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37" w:rsidRPr="00825437" w:rsidRDefault="00825437" w:rsidP="000355F9">
      <w:pPr>
        <w:ind w:firstLineChars="200" w:firstLine="560"/>
        <w:rPr>
          <w:rFonts w:ascii="隶书" w:eastAsia="隶书" w:hint="eastAsia"/>
          <w:color w:val="3333FF"/>
          <w:sz w:val="28"/>
          <w:szCs w:val="28"/>
        </w:rPr>
      </w:pPr>
      <w:r w:rsidRPr="00825437">
        <w:rPr>
          <w:rFonts w:ascii="隶书" w:eastAsia="隶书" w:hint="eastAsia"/>
          <w:color w:val="3333FF"/>
          <w:sz w:val="28"/>
          <w:szCs w:val="28"/>
        </w:rPr>
        <w:t>一、问题</w:t>
      </w:r>
    </w:p>
    <w:p w:rsidR="000F4C6F" w:rsidRPr="000355F9" w:rsidRDefault="000F4C6F" w:rsidP="000355F9">
      <w:pPr>
        <w:ind w:firstLineChars="200" w:firstLine="560"/>
        <w:rPr>
          <w:rFonts w:ascii="隶书" w:eastAsia="隶书"/>
          <w:sz w:val="28"/>
          <w:szCs w:val="28"/>
        </w:rPr>
      </w:pPr>
      <w:r w:rsidRPr="000355F9">
        <w:rPr>
          <w:rFonts w:ascii="隶书" w:eastAsia="隶书" w:hint="eastAsia"/>
          <w:sz w:val="28"/>
          <w:szCs w:val="28"/>
        </w:rPr>
        <w:t>AAA</w:t>
      </w:r>
      <w:r w:rsidR="00C9707B">
        <w:rPr>
          <w:rFonts w:ascii="隶书" w:eastAsia="隶书" w:hint="eastAsia"/>
          <w:sz w:val="28"/>
          <w:szCs w:val="28"/>
        </w:rPr>
        <w:t>建筑公司</w:t>
      </w:r>
      <w:r w:rsidRPr="000355F9">
        <w:rPr>
          <w:rFonts w:ascii="隶书" w:eastAsia="隶书" w:hint="eastAsia"/>
          <w:sz w:val="28"/>
          <w:szCs w:val="28"/>
        </w:rPr>
        <w:t>在海口有8个楼盘</w:t>
      </w:r>
      <w:r w:rsidR="0032193D" w:rsidRPr="000355F9">
        <w:rPr>
          <w:rFonts w:ascii="隶书" w:eastAsia="隶书" w:hint="eastAsia"/>
          <w:sz w:val="28"/>
          <w:szCs w:val="28"/>
        </w:rPr>
        <w:t>已经</w:t>
      </w:r>
      <w:r w:rsidRPr="000355F9">
        <w:rPr>
          <w:rFonts w:ascii="隶书" w:eastAsia="隶书" w:hint="eastAsia"/>
          <w:sz w:val="28"/>
          <w:szCs w:val="28"/>
        </w:rPr>
        <w:t>封顶，这8个楼盘的</w:t>
      </w:r>
      <w:r w:rsidR="0032193D" w:rsidRPr="000355F9">
        <w:rPr>
          <w:rFonts w:ascii="隶书" w:eastAsia="隶书" w:hint="eastAsia"/>
          <w:sz w:val="28"/>
          <w:szCs w:val="28"/>
        </w:rPr>
        <w:t>（相互）</w:t>
      </w:r>
      <w:r w:rsidRPr="000355F9">
        <w:rPr>
          <w:rFonts w:ascii="隶书" w:eastAsia="隶书" w:hint="eastAsia"/>
          <w:sz w:val="28"/>
          <w:szCs w:val="28"/>
        </w:rPr>
        <w:t>之间的距离如表1所示。</w:t>
      </w:r>
    </w:p>
    <w:p w:rsidR="000F4C6F" w:rsidRPr="00B6475F" w:rsidRDefault="000F4C6F" w:rsidP="000F4C6F">
      <w:pPr>
        <w:ind w:firstLineChars="200" w:firstLine="560"/>
        <w:rPr>
          <w:rFonts w:ascii="隶书" w:eastAsia="隶书"/>
          <w:sz w:val="24"/>
          <w:szCs w:val="24"/>
        </w:rPr>
      </w:pPr>
      <w:r w:rsidRPr="00B6475F">
        <w:rPr>
          <w:rFonts w:ascii="隶书" w:eastAsia="隶书" w:hint="eastAsia"/>
          <w:sz w:val="28"/>
          <w:szCs w:val="28"/>
        </w:rPr>
        <w:t xml:space="preserve">                       </w:t>
      </w:r>
      <w:r w:rsidRPr="00B6475F">
        <w:rPr>
          <w:rFonts w:ascii="隶书" w:eastAsia="隶书" w:hint="eastAsia"/>
          <w:sz w:val="24"/>
          <w:szCs w:val="24"/>
        </w:rPr>
        <w:t>表1 各楼盘之间的距离（单位：公里）</w:t>
      </w:r>
    </w:p>
    <w:tbl>
      <w:tblPr>
        <w:tblStyle w:val="a3"/>
        <w:tblW w:w="0" w:type="auto"/>
        <w:tblInd w:w="1001" w:type="dxa"/>
        <w:tblLook w:val="04A0"/>
      </w:tblPr>
      <w:tblGrid>
        <w:gridCol w:w="1384"/>
        <w:gridCol w:w="625"/>
        <w:gridCol w:w="709"/>
        <w:gridCol w:w="709"/>
        <w:gridCol w:w="850"/>
        <w:gridCol w:w="851"/>
        <w:gridCol w:w="850"/>
        <w:gridCol w:w="709"/>
        <w:gridCol w:w="850"/>
      </w:tblGrid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楼盘\楼盘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A1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A2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A3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A4</w:t>
            </w: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A5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A6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A7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A8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A1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13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A2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15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A3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14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A4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9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A5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10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A6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16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A7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18</w:t>
            </w:r>
          </w:p>
        </w:tc>
      </w:tr>
      <w:tr w:rsidR="000F4C6F" w:rsidRPr="00B6475F" w:rsidTr="000355F9">
        <w:tc>
          <w:tcPr>
            <w:tcW w:w="1384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A8</w:t>
            </w:r>
          </w:p>
        </w:tc>
        <w:tc>
          <w:tcPr>
            <w:tcW w:w="625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1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709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</w:p>
        </w:tc>
        <w:tc>
          <w:tcPr>
            <w:tcW w:w="850" w:type="dxa"/>
          </w:tcPr>
          <w:p w:rsidR="000F4C6F" w:rsidRPr="00B6475F" w:rsidRDefault="000F4C6F" w:rsidP="000F4C6F">
            <w:pPr>
              <w:jc w:val="center"/>
              <w:rPr>
                <w:rFonts w:ascii="隶书" w:eastAsia="隶书"/>
                <w:sz w:val="24"/>
                <w:szCs w:val="24"/>
              </w:rPr>
            </w:pPr>
            <w:r w:rsidRPr="00B6475F">
              <w:rPr>
                <w:rFonts w:ascii="隶书" w:eastAsia="隶书" w:hint="eastAsia"/>
                <w:sz w:val="24"/>
                <w:szCs w:val="24"/>
              </w:rPr>
              <w:t>0</w:t>
            </w:r>
          </w:p>
        </w:tc>
      </w:tr>
    </w:tbl>
    <w:p w:rsidR="000F4C6F" w:rsidRPr="000355F9" w:rsidRDefault="000355F9" w:rsidP="000355F9">
      <w:pPr>
        <w:ind w:firstLineChars="200" w:firstLine="560"/>
        <w:rPr>
          <w:rFonts w:ascii="隶书" w:eastAsia="隶书"/>
          <w:sz w:val="28"/>
          <w:szCs w:val="28"/>
        </w:rPr>
      </w:pPr>
      <w:r w:rsidRPr="000355F9">
        <w:rPr>
          <w:rFonts w:ascii="隶书" w:eastAsia="隶书" w:hint="eastAsia"/>
          <w:sz w:val="28"/>
          <w:szCs w:val="28"/>
        </w:rPr>
        <w:t>楼盘封顶后，大楼内部需要精装修，公司</w:t>
      </w:r>
      <w:r w:rsidR="000F4C6F" w:rsidRPr="000355F9">
        <w:rPr>
          <w:rFonts w:ascii="隶书" w:eastAsia="隶书" w:hint="eastAsia"/>
          <w:sz w:val="28"/>
          <w:szCs w:val="28"/>
        </w:rPr>
        <w:t>没有那么多员工</w:t>
      </w:r>
      <w:r w:rsidR="00EA07E6">
        <w:rPr>
          <w:rFonts w:ascii="隶书" w:eastAsia="隶书" w:hint="eastAsia"/>
          <w:sz w:val="28"/>
          <w:szCs w:val="28"/>
        </w:rPr>
        <w:t>，需要每天从分散在海口市各地的装修队雇用</w:t>
      </w:r>
      <w:r w:rsidR="00B6475F" w:rsidRPr="000355F9">
        <w:rPr>
          <w:rFonts w:ascii="隶书" w:eastAsia="隶书" w:hint="eastAsia"/>
          <w:sz w:val="28"/>
          <w:szCs w:val="28"/>
        </w:rPr>
        <w:t>员工。已知海口的各地分散的装修队（以B</w:t>
      </w:r>
      <w:r w:rsidR="00825437">
        <w:rPr>
          <w:rFonts w:ascii="隶书" w:eastAsia="隶书" w:hint="eastAsia"/>
          <w:sz w:val="28"/>
          <w:szCs w:val="28"/>
        </w:rPr>
        <w:t>代称）以“老乡”的名义聚集，各装修队的名称、各装修队到各</w:t>
      </w:r>
      <w:r w:rsidR="00B6475F" w:rsidRPr="000355F9">
        <w:rPr>
          <w:rFonts w:ascii="隶书" w:eastAsia="隶书" w:hint="eastAsia"/>
          <w:sz w:val="28"/>
          <w:szCs w:val="28"/>
        </w:rPr>
        <w:t>楼盘的距离（单位：公里）如表2所示。</w:t>
      </w:r>
    </w:p>
    <w:p w:rsidR="00B6475F" w:rsidRPr="00B6475F" w:rsidRDefault="00B6475F" w:rsidP="00B6475F">
      <w:pPr>
        <w:rPr>
          <w:rFonts w:ascii="隶书" w:eastAsia="隶书"/>
          <w:szCs w:val="21"/>
        </w:rPr>
      </w:pPr>
      <w:r w:rsidRPr="00B6475F">
        <w:rPr>
          <w:rFonts w:ascii="隶书" w:eastAsia="隶书" w:hint="eastAsia"/>
          <w:szCs w:val="21"/>
        </w:rPr>
        <w:t xml:space="preserve">                 </w:t>
      </w:r>
      <w:r>
        <w:rPr>
          <w:rFonts w:ascii="隶书" w:eastAsia="隶书" w:hint="eastAsia"/>
          <w:szCs w:val="21"/>
        </w:rPr>
        <w:t xml:space="preserve">        </w:t>
      </w:r>
      <w:r w:rsidR="00137A3E">
        <w:rPr>
          <w:rFonts w:ascii="隶书" w:eastAsia="隶书" w:hint="eastAsia"/>
          <w:szCs w:val="21"/>
        </w:rPr>
        <w:t xml:space="preserve">        </w:t>
      </w:r>
      <w:r>
        <w:rPr>
          <w:rFonts w:ascii="隶书" w:eastAsia="隶书" w:hint="eastAsia"/>
          <w:szCs w:val="21"/>
        </w:rPr>
        <w:t xml:space="preserve">    </w:t>
      </w:r>
      <w:r w:rsidRPr="00B6475F">
        <w:rPr>
          <w:rFonts w:ascii="隶书" w:eastAsia="隶书" w:hint="eastAsia"/>
          <w:szCs w:val="21"/>
        </w:rPr>
        <w:t xml:space="preserve">表2 </w:t>
      </w:r>
      <w:r w:rsidR="001813C6">
        <w:rPr>
          <w:rFonts w:ascii="隶书" w:eastAsia="隶书" w:hint="eastAsia"/>
          <w:szCs w:val="21"/>
        </w:rPr>
        <w:t>各装修队到各楼盘的距离（单位：公里）</w:t>
      </w:r>
    </w:p>
    <w:tbl>
      <w:tblPr>
        <w:tblStyle w:val="a3"/>
        <w:tblW w:w="0" w:type="auto"/>
        <w:jc w:val="center"/>
        <w:tblLook w:val="04A0"/>
      </w:tblPr>
      <w:tblGrid>
        <w:gridCol w:w="784"/>
        <w:gridCol w:w="865"/>
        <w:gridCol w:w="523"/>
        <w:gridCol w:w="567"/>
        <w:gridCol w:w="567"/>
        <w:gridCol w:w="567"/>
        <w:gridCol w:w="567"/>
        <w:gridCol w:w="567"/>
        <w:gridCol w:w="567"/>
        <w:gridCol w:w="567"/>
        <w:gridCol w:w="1043"/>
      </w:tblGrid>
      <w:tr w:rsidR="00ED64D4" w:rsidTr="001813C6">
        <w:trPr>
          <w:trHeight w:val="455"/>
          <w:jc w:val="center"/>
        </w:trPr>
        <w:tc>
          <w:tcPr>
            <w:tcW w:w="784" w:type="dxa"/>
            <w:vMerge w:val="restart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B\A</w:t>
            </w:r>
          </w:p>
        </w:tc>
        <w:tc>
          <w:tcPr>
            <w:tcW w:w="865" w:type="dxa"/>
            <w:vMerge w:val="restart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名称</w:t>
            </w:r>
          </w:p>
        </w:tc>
        <w:tc>
          <w:tcPr>
            <w:tcW w:w="5535" w:type="dxa"/>
            <w:gridSpan w:val="9"/>
          </w:tcPr>
          <w:p w:rsidR="00ED64D4" w:rsidRDefault="00ED64D4" w:rsidP="00F86018">
            <w:pPr>
              <w:jc w:val="center"/>
              <w:rPr>
                <w:rFonts w:ascii="隶书" w:eastAsia="隶书"/>
                <w:sz w:val="28"/>
                <w:szCs w:val="28"/>
              </w:rPr>
            </w:pPr>
          </w:p>
        </w:tc>
      </w:tr>
      <w:tr w:rsidR="00ED64D4" w:rsidTr="00137A3E">
        <w:trPr>
          <w:trHeight w:val="474"/>
          <w:jc w:val="center"/>
        </w:trPr>
        <w:tc>
          <w:tcPr>
            <w:tcW w:w="784" w:type="dxa"/>
            <w:vMerge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865" w:type="dxa"/>
            <w:vMerge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523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A1</w:t>
            </w:r>
          </w:p>
        </w:tc>
        <w:tc>
          <w:tcPr>
            <w:tcW w:w="567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A2</w:t>
            </w:r>
          </w:p>
        </w:tc>
        <w:tc>
          <w:tcPr>
            <w:tcW w:w="567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A3</w:t>
            </w:r>
          </w:p>
        </w:tc>
        <w:tc>
          <w:tcPr>
            <w:tcW w:w="567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A4</w:t>
            </w:r>
          </w:p>
        </w:tc>
        <w:tc>
          <w:tcPr>
            <w:tcW w:w="567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A5</w:t>
            </w:r>
          </w:p>
        </w:tc>
        <w:tc>
          <w:tcPr>
            <w:tcW w:w="567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A6</w:t>
            </w:r>
          </w:p>
        </w:tc>
        <w:tc>
          <w:tcPr>
            <w:tcW w:w="567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A7</w:t>
            </w:r>
          </w:p>
        </w:tc>
        <w:tc>
          <w:tcPr>
            <w:tcW w:w="567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A8</w:t>
            </w:r>
          </w:p>
        </w:tc>
        <w:tc>
          <w:tcPr>
            <w:tcW w:w="1043" w:type="dxa"/>
          </w:tcPr>
          <w:p w:rsidR="00ED64D4" w:rsidRDefault="00ED64D4" w:rsidP="00B6475F">
            <w:pPr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备注</w:t>
            </w: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B1</w:t>
            </w:r>
          </w:p>
        </w:tc>
        <w:tc>
          <w:tcPr>
            <w:tcW w:w="865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湖南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B2</w:t>
            </w:r>
          </w:p>
        </w:tc>
        <w:tc>
          <w:tcPr>
            <w:tcW w:w="865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四川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14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B3</w:t>
            </w:r>
          </w:p>
        </w:tc>
        <w:tc>
          <w:tcPr>
            <w:tcW w:w="865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湖北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B4</w:t>
            </w:r>
          </w:p>
        </w:tc>
        <w:tc>
          <w:tcPr>
            <w:tcW w:w="865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贵州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B5</w:t>
            </w:r>
          </w:p>
        </w:tc>
        <w:tc>
          <w:tcPr>
            <w:tcW w:w="865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安徽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B6</w:t>
            </w:r>
          </w:p>
        </w:tc>
        <w:tc>
          <w:tcPr>
            <w:tcW w:w="865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江西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13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B7</w:t>
            </w:r>
          </w:p>
        </w:tc>
        <w:tc>
          <w:tcPr>
            <w:tcW w:w="865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云南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13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B8</w:t>
            </w:r>
          </w:p>
        </w:tc>
        <w:tc>
          <w:tcPr>
            <w:tcW w:w="865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河南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13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B9</w:t>
            </w:r>
          </w:p>
        </w:tc>
        <w:tc>
          <w:tcPr>
            <w:tcW w:w="865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河北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B10</w:t>
            </w:r>
          </w:p>
        </w:tc>
        <w:tc>
          <w:tcPr>
            <w:tcW w:w="865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山东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B11</w:t>
            </w:r>
          </w:p>
        </w:tc>
        <w:tc>
          <w:tcPr>
            <w:tcW w:w="865" w:type="dxa"/>
          </w:tcPr>
          <w:p w:rsidR="00ED64D4" w:rsidRDefault="00ED64D4" w:rsidP="00B6475F">
            <w:pPr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广西</w:t>
            </w:r>
          </w:p>
        </w:tc>
        <w:tc>
          <w:tcPr>
            <w:tcW w:w="52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11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9</w:t>
            </w:r>
          </w:p>
        </w:tc>
        <w:tc>
          <w:tcPr>
            <w:tcW w:w="567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1043" w:type="dxa"/>
          </w:tcPr>
          <w:p w:rsidR="00ED64D4" w:rsidRPr="00F86018" w:rsidRDefault="00ED64D4" w:rsidP="000236E8">
            <w:pPr>
              <w:jc w:val="center"/>
              <w:rPr>
                <w:rFonts w:ascii="隶书" w:eastAsia="隶书"/>
                <w:szCs w:val="21"/>
              </w:rPr>
            </w:pPr>
          </w:p>
        </w:tc>
      </w:tr>
    </w:tbl>
    <w:p w:rsidR="00BA63D1" w:rsidRDefault="00ED64D4" w:rsidP="00BA63D1">
      <w:pPr>
        <w:ind w:firstLineChars="200" w:firstLine="560"/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 xml:space="preserve">   </w:t>
      </w:r>
      <w:r w:rsidR="00BA63D1">
        <w:rPr>
          <w:rFonts w:ascii="隶书" w:eastAsia="隶书" w:hint="eastAsia"/>
          <w:sz w:val="28"/>
          <w:szCs w:val="28"/>
        </w:rPr>
        <w:t>又已知各装修队人员构成如表3所示</w:t>
      </w:r>
    </w:p>
    <w:p w:rsidR="00137A3E" w:rsidRDefault="00137A3E" w:rsidP="00ED64D4">
      <w:pPr>
        <w:rPr>
          <w:rFonts w:ascii="隶书" w:eastAsia="隶书"/>
          <w:sz w:val="28"/>
          <w:szCs w:val="28"/>
        </w:rPr>
      </w:pPr>
    </w:p>
    <w:p w:rsidR="000355F9" w:rsidRDefault="000355F9" w:rsidP="00ED64D4">
      <w:pPr>
        <w:rPr>
          <w:rFonts w:ascii="隶书" w:eastAsia="隶书"/>
          <w:sz w:val="28"/>
          <w:szCs w:val="28"/>
        </w:rPr>
      </w:pPr>
    </w:p>
    <w:p w:rsidR="000355F9" w:rsidRDefault="000355F9" w:rsidP="00ED64D4">
      <w:pPr>
        <w:rPr>
          <w:rFonts w:ascii="隶书" w:eastAsia="隶书"/>
          <w:sz w:val="28"/>
          <w:szCs w:val="28"/>
        </w:rPr>
      </w:pPr>
    </w:p>
    <w:p w:rsidR="00ED64D4" w:rsidRPr="00137A3E" w:rsidRDefault="00137A3E" w:rsidP="004C3C7D">
      <w:pPr>
        <w:ind w:firstLineChars="200" w:firstLine="560"/>
        <w:rPr>
          <w:rFonts w:ascii="隶书" w:eastAsia="隶书"/>
          <w:szCs w:val="21"/>
        </w:rPr>
      </w:pPr>
      <w:r>
        <w:rPr>
          <w:rFonts w:ascii="隶书" w:eastAsia="隶书" w:hint="eastAsia"/>
          <w:sz w:val="28"/>
          <w:szCs w:val="28"/>
        </w:rPr>
        <w:t xml:space="preserve">                       </w:t>
      </w:r>
      <w:r w:rsidR="001813C6">
        <w:rPr>
          <w:rFonts w:ascii="隶书" w:eastAsia="隶书" w:hint="eastAsia"/>
          <w:sz w:val="28"/>
          <w:szCs w:val="28"/>
        </w:rPr>
        <w:t xml:space="preserve">       </w:t>
      </w:r>
      <w:r w:rsidRPr="00137A3E">
        <w:rPr>
          <w:rFonts w:ascii="隶书" w:eastAsia="隶书" w:hint="eastAsia"/>
          <w:szCs w:val="21"/>
        </w:rPr>
        <w:t>表3  各装修队经验值人数分布</w:t>
      </w:r>
    </w:p>
    <w:tbl>
      <w:tblPr>
        <w:tblStyle w:val="a3"/>
        <w:tblW w:w="0" w:type="auto"/>
        <w:jc w:val="center"/>
        <w:tblLook w:val="04A0"/>
      </w:tblPr>
      <w:tblGrid>
        <w:gridCol w:w="784"/>
        <w:gridCol w:w="865"/>
        <w:gridCol w:w="702"/>
        <w:gridCol w:w="1301"/>
        <w:gridCol w:w="1276"/>
        <w:gridCol w:w="1134"/>
        <w:gridCol w:w="1032"/>
        <w:gridCol w:w="1043"/>
      </w:tblGrid>
      <w:tr w:rsidR="00ED64D4" w:rsidTr="00137A3E">
        <w:trPr>
          <w:jc w:val="center"/>
        </w:trPr>
        <w:tc>
          <w:tcPr>
            <w:tcW w:w="784" w:type="dxa"/>
            <w:vMerge w:val="restart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B</w:t>
            </w:r>
          </w:p>
        </w:tc>
        <w:tc>
          <w:tcPr>
            <w:tcW w:w="865" w:type="dxa"/>
            <w:vMerge w:val="restart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名称</w:t>
            </w:r>
          </w:p>
        </w:tc>
        <w:tc>
          <w:tcPr>
            <w:tcW w:w="702" w:type="dxa"/>
            <w:vMerge w:val="restart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工</w:t>
            </w:r>
          </w:p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人</w:t>
            </w:r>
          </w:p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数</w:t>
            </w:r>
          </w:p>
        </w:tc>
        <w:tc>
          <w:tcPr>
            <w:tcW w:w="5786" w:type="dxa"/>
            <w:gridSpan w:val="5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经验值构成</w:t>
            </w:r>
          </w:p>
        </w:tc>
      </w:tr>
      <w:tr w:rsidR="00ED64D4" w:rsidTr="00137A3E">
        <w:trPr>
          <w:trHeight w:val="474"/>
          <w:jc w:val="center"/>
        </w:trPr>
        <w:tc>
          <w:tcPr>
            <w:tcW w:w="784" w:type="dxa"/>
            <w:vMerge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865" w:type="dxa"/>
            <w:vMerge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1301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0.4</w:t>
            </w:r>
          </w:p>
        </w:tc>
        <w:tc>
          <w:tcPr>
            <w:tcW w:w="1276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0.6</w:t>
            </w:r>
          </w:p>
        </w:tc>
        <w:tc>
          <w:tcPr>
            <w:tcW w:w="1134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0.8</w:t>
            </w:r>
          </w:p>
        </w:tc>
        <w:tc>
          <w:tcPr>
            <w:tcW w:w="1032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1</w:t>
            </w:r>
          </w:p>
        </w:tc>
        <w:tc>
          <w:tcPr>
            <w:tcW w:w="1043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备注</w:t>
            </w: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B1</w:t>
            </w:r>
          </w:p>
        </w:tc>
        <w:tc>
          <w:tcPr>
            <w:tcW w:w="865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湖南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16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B2</w:t>
            </w:r>
          </w:p>
        </w:tc>
        <w:tc>
          <w:tcPr>
            <w:tcW w:w="865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四川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B3</w:t>
            </w:r>
          </w:p>
        </w:tc>
        <w:tc>
          <w:tcPr>
            <w:tcW w:w="865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湖北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B4</w:t>
            </w:r>
          </w:p>
        </w:tc>
        <w:tc>
          <w:tcPr>
            <w:tcW w:w="865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贵州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B5</w:t>
            </w:r>
          </w:p>
        </w:tc>
        <w:tc>
          <w:tcPr>
            <w:tcW w:w="865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安徽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B6</w:t>
            </w:r>
          </w:p>
        </w:tc>
        <w:tc>
          <w:tcPr>
            <w:tcW w:w="865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江西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45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B7</w:t>
            </w:r>
          </w:p>
        </w:tc>
        <w:tc>
          <w:tcPr>
            <w:tcW w:w="865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云南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45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B8</w:t>
            </w:r>
          </w:p>
        </w:tc>
        <w:tc>
          <w:tcPr>
            <w:tcW w:w="865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河南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30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B9</w:t>
            </w:r>
          </w:p>
        </w:tc>
        <w:tc>
          <w:tcPr>
            <w:tcW w:w="865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河北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</w:t>
            </w:r>
            <w:r w:rsidR="000355F9"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ED64D4" w:rsidRPr="00F86018" w:rsidRDefault="000355F9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</w:t>
            </w:r>
            <w:r w:rsidR="000355F9">
              <w:rPr>
                <w:rFonts w:ascii="隶书" w:eastAsia="隶书" w:hint="eastAsia"/>
                <w:szCs w:val="21"/>
              </w:rPr>
              <w:t>0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Tr="00137A3E">
        <w:trPr>
          <w:jc w:val="center"/>
        </w:trPr>
        <w:tc>
          <w:tcPr>
            <w:tcW w:w="784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B10</w:t>
            </w:r>
          </w:p>
        </w:tc>
        <w:tc>
          <w:tcPr>
            <w:tcW w:w="865" w:type="dxa"/>
          </w:tcPr>
          <w:p w:rsidR="00ED64D4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山东</w:t>
            </w:r>
          </w:p>
        </w:tc>
        <w:tc>
          <w:tcPr>
            <w:tcW w:w="70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120</w:t>
            </w:r>
          </w:p>
        </w:tc>
        <w:tc>
          <w:tcPr>
            <w:tcW w:w="1301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276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134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032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043" w:type="dxa"/>
          </w:tcPr>
          <w:p w:rsidR="00ED64D4" w:rsidRPr="00F86018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  <w:tr w:rsidR="00ED64D4" w:rsidRPr="001813C6" w:rsidTr="00137A3E">
        <w:trPr>
          <w:jc w:val="center"/>
        </w:trPr>
        <w:tc>
          <w:tcPr>
            <w:tcW w:w="784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1813C6">
              <w:rPr>
                <w:rFonts w:ascii="隶书" w:eastAsia="隶书" w:hint="eastAsia"/>
                <w:szCs w:val="21"/>
              </w:rPr>
              <w:t>B11</w:t>
            </w:r>
          </w:p>
        </w:tc>
        <w:tc>
          <w:tcPr>
            <w:tcW w:w="865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1813C6">
              <w:rPr>
                <w:rFonts w:ascii="隶书" w:eastAsia="隶书" w:hint="eastAsia"/>
                <w:szCs w:val="21"/>
              </w:rPr>
              <w:t>广西</w:t>
            </w:r>
          </w:p>
        </w:tc>
        <w:tc>
          <w:tcPr>
            <w:tcW w:w="702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1813C6">
              <w:rPr>
                <w:rFonts w:ascii="隶书" w:eastAsia="隶书" w:hint="eastAsia"/>
                <w:szCs w:val="21"/>
              </w:rPr>
              <w:t>55</w:t>
            </w:r>
          </w:p>
        </w:tc>
        <w:tc>
          <w:tcPr>
            <w:tcW w:w="1301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1813C6"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1813C6">
              <w:rPr>
                <w:rFonts w:ascii="隶书" w:eastAsia="隶书" w:hint="eastAsia"/>
                <w:szCs w:val="21"/>
              </w:rPr>
              <w:t>1</w:t>
            </w:r>
            <w:r w:rsidR="000355F9" w:rsidRPr="001813C6"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1813C6"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032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  <w:r w:rsidRPr="001813C6"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ED64D4" w:rsidRPr="001813C6" w:rsidRDefault="00ED64D4" w:rsidP="00137A3E">
            <w:pPr>
              <w:jc w:val="center"/>
              <w:rPr>
                <w:rFonts w:ascii="隶书" w:eastAsia="隶书"/>
                <w:szCs w:val="21"/>
              </w:rPr>
            </w:pPr>
          </w:p>
        </w:tc>
      </w:tr>
    </w:tbl>
    <w:p w:rsidR="00B6475F" w:rsidRPr="001813C6" w:rsidRDefault="004C3C7D" w:rsidP="001813C6">
      <w:pPr>
        <w:ind w:firstLineChars="200" w:firstLine="600"/>
        <w:rPr>
          <w:rFonts w:ascii="隶书" w:eastAsia="隶书"/>
          <w:sz w:val="30"/>
          <w:szCs w:val="30"/>
        </w:rPr>
      </w:pPr>
      <w:r w:rsidRPr="001813C6">
        <w:rPr>
          <w:rFonts w:ascii="隶书" w:eastAsia="隶书" w:hint="eastAsia"/>
          <w:sz w:val="30"/>
          <w:szCs w:val="30"/>
        </w:rPr>
        <w:t>建筑公司与各装修队的信息往来情况是：（1</w:t>
      </w:r>
      <w:r w:rsidR="000355F9" w:rsidRPr="001813C6">
        <w:rPr>
          <w:rFonts w:ascii="隶书" w:eastAsia="隶书" w:hint="eastAsia"/>
          <w:sz w:val="30"/>
          <w:szCs w:val="30"/>
        </w:rPr>
        <w:t>）建筑公司每天</w:t>
      </w:r>
      <w:r w:rsidRPr="001813C6">
        <w:rPr>
          <w:rFonts w:ascii="隶书" w:eastAsia="隶书" w:hint="eastAsia"/>
          <w:sz w:val="30"/>
          <w:szCs w:val="30"/>
        </w:rPr>
        <w:t>向各装修队发布</w:t>
      </w:r>
      <w:r w:rsidR="00BA63D1">
        <w:rPr>
          <w:rFonts w:ascii="隶书" w:eastAsia="隶书" w:hint="eastAsia"/>
          <w:sz w:val="30"/>
          <w:szCs w:val="30"/>
        </w:rPr>
        <w:t>各类装修员工的</w:t>
      </w:r>
      <w:r w:rsidRPr="001813C6">
        <w:rPr>
          <w:rFonts w:ascii="隶书" w:eastAsia="隶书" w:hint="eastAsia"/>
          <w:sz w:val="30"/>
          <w:szCs w:val="30"/>
        </w:rPr>
        <w:t>需求人数</w:t>
      </w:r>
      <w:r w:rsidR="00BA63D1">
        <w:rPr>
          <w:rFonts w:ascii="隶书" w:eastAsia="隶书" w:hint="eastAsia"/>
          <w:sz w:val="30"/>
          <w:szCs w:val="30"/>
        </w:rPr>
        <w:t>的总数</w:t>
      </w:r>
      <w:r w:rsidRPr="001813C6">
        <w:rPr>
          <w:rFonts w:ascii="隶书" w:eastAsia="隶书" w:hint="eastAsia"/>
          <w:sz w:val="30"/>
          <w:szCs w:val="30"/>
        </w:rPr>
        <w:t>；（2）各装修队回复</w:t>
      </w:r>
      <w:r w:rsidR="0032193D" w:rsidRPr="001813C6">
        <w:rPr>
          <w:rFonts w:ascii="隶书" w:eastAsia="隶书" w:hint="eastAsia"/>
          <w:sz w:val="30"/>
          <w:szCs w:val="30"/>
        </w:rPr>
        <w:t>某日</w:t>
      </w:r>
      <w:r w:rsidRPr="001813C6">
        <w:rPr>
          <w:rFonts w:ascii="隶书" w:eastAsia="隶书" w:hint="eastAsia"/>
          <w:sz w:val="30"/>
          <w:szCs w:val="30"/>
        </w:rPr>
        <w:t>能提供的</w:t>
      </w:r>
      <w:r w:rsidR="00B06C15" w:rsidRPr="001813C6">
        <w:rPr>
          <w:rFonts w:ascii="隶书" w:eastAsia="隶书" w:hint="eastAsia"/>
          <w:sz w:val="30"/>
          <w:szCs w:val="30"/>
        </w:rPr>
        <w:t>各类员工的</w:t>
      </w:r>
      <w:r w:rsidRPr="001813C6">
        <w:rPr>
          <w:rFonts w:ascii="隶书" w:eastAsia="隶书" w:hint="eastAsia"/>
          <w:sz w:val="30"/>
          <w:szCs w:val="30"/>
        </w:rPr>
        <w:t>最多人数；（3）建筑公司根据各装修愿意提供的</w:t>
      </w:r>
      <w:r w:rsidR="00B06C15" w:rsidRPr="001813C6">
        <w:rPr>
          <w:rFonts w:ascii="隶书" w:eastAsia="隶书" w:hint="eastAsia"/>
          <w:sz w:val="30"/>
          <w:szCs w:val="30"/>
        </w:rPr>
        <w:t>各类</w:t>
      </w:r>
      <w:r w:rsidRPr="001813C6">
        <w:rPr>
          <w:rFonts w:ascii="隶书" w:eastAsia="隶书" w:hint="eastAsia"/>
          <w:sz w:val="30"/>
          <w:szCs w:val="30"/>
        </w:rPr>
        <w:t>最多人数进行再次选择，明确各装修队提供的</w:t>
      </w:r>
      <w:r w:rsidR="00B06C15" w:rsidRPr="001813C6">
        <w:rPr>
          <w:rFonts w:ascii="隶书" w:eastAsia="隶书" w:hint="eastAsia"/>
          <w:sz w:val="30"/>
          <w:szCs w:val="30"/>
        </w:rPr>
        <w:t>各类员工的</w:t>
      </w:r>
      <w:r w:rsidRPr="001813C6">
        <w:rPr>
          <w:rFonts w:ascii="隶书" w:eastAsia="隶书" w:hint="eastAsia"/>
          <w:sz w:val="30"/>
          <w:szCs w:val="30"/>
        </w:rPr>
        <w:t>具体人数。</w:t>
      </w:r>
    </w:p>
    <w:p w:rsidR="005806E9" w:rsidRDefault="004C3C7D" w:rsidP="001813C6">
      <w:pPr>
        <w:ind w:firstLineChars="200" w:firstLine="600"/>
        <w:rPr>
          <w:rFonts w:ascii="隶书" w:eastAsia="隶书"/>
          <w:sz w:val="30"/>
          <w:szCs w:val="30"/>
        </w:rPr>
      </w:pPr>
      <w:r w:rsidRPr="001813C6">
        <w:rPr>
          <w:rFonts w:ascii="隶书" w:eastAsia="隶书" w:hint="eastAsia"/>
          <w:sz w:val="30"/>
          <w:szCs w:val="30"/>
        </w:rPr>
        <w:t>某日，建筑公司向各装修队发出了装修员工需求总数为</w:t>
      </w:r>
      <w:r w:rsidR="001C3244">
        <w:rPr>
          <w:rFonts w:ascii="隶书" w:eastAsia="隶书" w:hint="eastAsia"/>
          <w:sz w:val="30"/>
          <w:szCs w:val="30"/>
        </w:rPr>
        <w:t>212</w:t>
      </w:r>
      <w:r w:rsidRPr="001813C6">
        <w:rPr>
          <w:rFonts w:ascii="隶书" w:eastAsia="隶书" w:hint="eastAsia"/>
          <w:sz w:val="30"/>
          <w:szCs w:val="30"/>
        </w:rPr>
        <w:t>人</w:t>
      </w:r>
      <w:r w:rsidR="00377E01" w:rsidRPr="001813C6">
        <w:rPr>
          <w:rFonts w:ascii="隶书" w:eastAsia="隶书" w:hint="eastAsia"/>
          <w:sz w:val="30"/>
          <w:szCs w:val="30"/>
        </w:rPr>
        <w:t>。</w:t>
      </w:r>
      <w:r w:rsidR="005806E9">
        <w:rPr>
          <w:rFonts w:ascii="隶书" w:eastAsia="隶书" w:hint="eastAsia"/>
          <w:sz w:val="30"/>
          <w:szCs w:val="30"/>
        </w:rPr>
        <w:t>各楼盘需要各类经验值的人数如表4所示。</w:t>
      </w:r>
    </w:p>
    <w:p w:rsidR="00AF539F" w:rsidRPr="00AF539F" w:rsidRDefault="00AF539F" w:rsidP="001813C6">
      <w:pPr>
        <w:ind w:firstLineChars="200" w:firstLine="600"/>
        <w:rPr>
          <w:rFonts w:ascii="隶书" w:eastAsia="隶书"/>
          <w:szCs w:val="21"/>
        </w:rPr>
      </w:pPr>
      <w:r>
        <w:rPr>
          <w:rFonts w:ascii="隶书" w:eastAsia="隶书" w:hint="eastAsia"/>
          <w:sz w:val="30"/>
          <w:szCs w:val="30"/>
        </w:rPr>
        <w:t xml:space="preserve">                           </w:t>
      </w:r>
      <w:r w:rsidRPr="00AF539F">
        <w:rPr>
          <w:rFonts w:ascii="隶书" w:eastAsia="隶书" w:hint="eastAsia"/>
          <w:szCs w:val="21"/>
        </w:rPr>
        <w:t>表4  各楼盘人员</w:t>
      </w:r>
      <w:r w:rsidR="001C3244">
        <w:rPr>
          <w:rFonts w:ascii="隶书" w:eastAsia="隶书" w:hint="eastAsia"/>
          <w:szCs w:val="21"/>
        </w:rPr>
        <w:t>当</w:t>
      </w:r>
      <w:r w:rsidRPr="00AF539F">
        <w:rPr>
          <w:rFonts w:ascii="隶书" w:eastAsia="隶书" w:hint="eastAsia"/>
          <w:szCs w:val="21"/>
        </w:rPr>
        <w:t>日需求详情</w:t>
      </w:r>
    </w:p>
    <w:tbl>
      <w:tblPr>
        <w:tblStyle w:val="a3"/>
        <w:tblW w:w="0" w:type="auto"/>
        <w:jc w:val="center"/>
        <w:tblInd w:w="-542" w:type="dxa"/>
        <w:tblLook w:val="04A0"/>
      </w:tblPr>
      <w:tblGrid>
        <w:gridCol w:w="1407"/>
        <w:gridCol w:w="523"/>
        <w:gridCol w:w="567"/>
        <w:gridCol w:w="567"/>
        <w:gridCol w:w="567"/>
        <w:gridCol w:w="567"/>
        <w:gridCol w:w="567"/>
        <w:gridCol w:w="567"/>
        <w:gridCol w:w="567"/>
        <w:gridCol w:w="1043"/>
      </w:tblGrid>
      <w:tr w:rsidR="00AF539F" w:rsidTr="00327EA8">
        <w:trPr>
          <w:jc w:val="center"/>
        </w:trPr>
        <w:tc>
          <w:tcPr>
            <w:tcW w:w="140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经验值</w:t>
            </w:r>
            <w:r w:rsidR="00327EA8">
              <w:rPr>
                <w:rFonts w:ascii="隶书" w:eastAsia="隶书" w:hint="eastAsia"/>
                <w:szCs w:val="21"/>
              </w:rPr>
              <w:t>\楼盘</w:t>
            </w:r>
          </w:p>
        </w:tc>
        <w:tc>
          <w:tcPr>
            <w:tcW w:w="523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/>
                <w:szCs w:val="21"/>
              </w:rPr>
              <w:t>A</w:t>
            </w:r>
            <w:r>
              <w:rPr>
                <w:rFonts w:ascii="隶书" w:eastAsia="隶书" w:hint="eastAsia"/>
                <w:szCs w:val="21"/>
              </w:rPr>
              <w:t>1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A2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A3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A4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A5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A6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A7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A8</w:t>
            </w:r>
          </w:p>
        </w:tc>
        <w:tc>
          <w:tcPr>
            <w:tcW w:w="1043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/>
                <w:szCs w:val="21"/>
              </w:rPr>
              <w:t>合计</w:t>
            </w:r>
          </w:p>
        </w:tc>
      </w:tr>
      <w:tr w:rsidR="00AF539F" w:rsidTr="00327EA8">
        <w:trPr>
          <w:jc w:val="center"/>
        </w:trPr>
        <w:tc>
          <w:tcPr>
            <w:tcW w:w="140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0.4</w:t>
            </w:r>
          </w:p>
        </w:tc>
        <w:tc>
          <w:tcPr>
            <w:tcW w:w="523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43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</w:tr>
      <w:tr w:rsidR="00AF539F" w:rsidTr="00327EA8">
        <w:trPr>
          <w:jc w:val="center"/>
        </w:trPr>
        <w:tc>
          <w:tcPr>
            <w:tcW w:w="140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0.6</w:t>
            </w:r>
          </w:p>
        </w:tc>
        <w:tc>
          <w:tcPr>
            <w:tcW w:w="523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1043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</w:tr>
      <w:tr w:rsidR="00AF539F" w:rsidTr="00327EA8">
        <w:trPr>
          <w:jc w:val="center"/>
        </w:trPr>
        <w:tc>
          <w:tcPr>
            <w:tcW w:w="140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0.8</w:t>
            </w:r>
          </w:p>
        </w:tc>
        <w:tc>
          <w:tcPr>
            <w:tcW w:w="523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043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</w:t>
            </w:r>
          </w:p>
        </w:tc>
      </w:tr>
      <w:tr w:rsidR="00AF539F" w:rsidTr="00327EA8">
        <w:trPr>
          <w:jc w:val="center"/>
        </w:trPr>
        <w:tc>
          <w:tcPr>
            <w:tcW w:w="1407" w:type="dxa"/>
          </w:tcPr>
          <w:p w:rsidR="00AF539F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</w:t>
            </w:r>
          </w:p>
        </w:tc>
        <w:tc>
          <w:tcPr>
            <w:tcW w:w="523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567" w:type="dxa"/>
          </w:tcPr>
          <w:p w:rsidR="00AF539F" w:rsidRPr="00F86018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1043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AF539F" w:rsidTr="00327EA8">
        <w:trPr>
          <w:jc w:val="center"/>
        </w:trPr>
        <w:tc>
          <w:tcPr>
            <w:tcW w:w="1407" w:type="dxa"/>
          </w:tcPr>
          <w:p w:rsidR="00AF539F" w:rsidRDefault="00AF539F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/>
                <w:szCs w:val="21"/>
              </w:rPr>
              <w:t>合计</w:t>
            </w:r>
          </w:p>
        </w:tc>
        <w:tc>
          <w:tcPr>
            <w:tcW w:w="523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567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567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567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567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567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567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567" w:type="dxa"/>
            <w:vAlign w:val="center"/>
          </w:tcPr>
          <w:p w:rsidR="00AF539F" w:rsidRDefault="00AF539F" w:rsidP="001C324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1043" w:type="dxa"/>
          </w:tcPr>
          <w:p w:rsidR="00AF539F" w:rsidRPr="00F86018" w:rsidRDefault="001C3244" w:rsidP="001C3244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212</w:t>
            </w:r>
          </w:p>
        </w:tc>
      </w:tr>
    </w:tbl>
    <w:p w:rsidR="00B06C15" w:rsidRDefault="00B06C15" w:rsidP="001813C6">
      <w:pPr>
        <w:ind w:firstLineChars="200" w:firstLine="600"/>
        <w:rPr>
          <w:rFonts w:ascii="隶书" w:eastAsia="隶书"/>
          <w:sz w:val="30"/>
          <w:szCs w:val="30"/>
        </w:rPr>
      </w:pPr>
      <w:r w:rsidRPr="001813C6">
        <w:rPr>
          <w:rFonts w:ascii="隶书" w:eastAsia="隶书" w:hint="eastAsia"/>
          <w:sz w:val="30"/>
          <w:szCs w:val="30"/>
        </w:rPr>
        <w:t>不久就收到各装修队能提供的能借调的</w:t>
      </w:r>
      <w:r w:rsidR="008F7E68" w:rsidRPr="001813C6">
        <w:rPr>
          <w:rFonts w:ascii="隶书" w:eastAsia="隶书" w:hint="eastAsia"/>
          <w:sz w:val="30"/>
          <w:szCs w:val="30"/>
        </w:rPr>
        <w:t>各类</w:t>
      </w:r>
      <w:r w:rsidRPr="001813C6">
        <w:rPr>
          <w:rFonts w:ascii="隶书" w:eastAsia="隶书" w:hint="eastAsia"/>
          <w:sz w:val="30"/>
          <w:szCs w:val="30"/>
        </w:rPr>
        <w:t>员工数量</w:t>
      </w:r>
      <w:r w:rsidR="00377E01" w:rsidRPr="001813C6">
        <w:rPr>
          <w:rFonts w:ascii="隶书" w:eastAsia="隶书" w:hint="eastAsia"/>
          <w:sz w:val="30"/>
          <w:szCs w:val="30"/>
        </w:rPr>
        <w:t>见表</w:t>
      </w:r>
      <w:r w:rsidR="001C3244">
        <w:rPr>
          <w:rFonts w:ascii="隶书" w:eastAsia="隶书" w:hint="eastAsia"/>
          <w:sz w:val="30"/>
          <w:szCs w:val="30"/>
        </w:rPr>
        <w:t>5</w:t>
      </w:r>
      <w:r w:rsidRPr="001813C6">
        <w:rPr>
          <w:rFonts w:ascii="隶书" w:eastAsia="隶书" w:hint="eastAsia"/>
          <w:sz w:val="30"/>
          <w:szCs w:val="30"/>
        </w:rPr>
        <w:t>.</w:t>
      </w:r>
    </w:p>
    <w:p w:rsidR="001813C6" w:rsidRDefault="001813C6" w:rsidP="001813C6">
      <w:pPr>
        <w:ind w:firstLineChars="200" w:firstLine="600"/>
        <w:rPr>
          <w:rFonts w:ascii="隶书" w:eastAsia="隶书"/>
          <w:sz w:val="30"/>
          <w:szCs w:val="30"/>
        </w:rPr>
      </w:pPr>
    </w:p>
    <w:p w:rsidR="001813C6" w:rsidRDefault="001813C6" w:rsidP="001813C6">
      <w:pPr>
        <w:ind w:firstLineChars="200" w:firstLine="600"/>
        <w:rPr>
          <w:rFonts w:ascii="隶书" w:eastAsia="隶书"/>
          <w:sz w:val="30"/>
          <w:szCs w:val="30"/>
        </w:rPr>
      </w:pPr>
    </w:p>
    <w:p w:rsidR="001813C6" w:rsidRDefault="001813C6" w:rsidP="001813C6">
      <w:pPr>
        <w:ind w:firstLineChars="200" w:firstLine="600"/>
        <w:rPr>
          <w:rFonts w:ascii="隶书" w:eastAsia="隶书"/>
          <w:sz w:val="30"/>
          <w:szCs w:val="30"/>
        </w:rPr>
      </w:pPr>
    </w:p>
    <w:p w:rsidR="00C9707B" w:rsidRDefault="00C9707B" w:rsidP="001813C6">
      <w:pPr>
        <w:ind w:firstLineChars="200" w:firstLine="600"/>
        <w:rPr>
          <w:rFonts w:ascii="隶书" w:eastAsia="隶书"/>
          <w:sz w:val="30"/>
          <w:szCs w:val="30"/>
        </w:rPr>
      </w:pPr>
    </w:p>
    <w:p w:rsidR="00EA07E6" w:rsidRDefault="00EA07E6" w:rsidP="001813C6">
      <w:pPr>
        <w:ind w:firstLineChars="200" w:firstLine="600"/>
        <w:rPr>
          <w:rFonts w:ascii="隶书" w:eastAsia="隶书"/>
          <w:sz w:val="30"/>
          <w:szCs w:val="30"/>
        </w:rPr>
      </w:pPr>
    </w:p>
    <w:p w:rsidR="00BE6AC5" w:rsidRPr="00BE6AC5" w:rsidRDefault="00BE6AC5" w:rsidP="00BE6AC5">
      <w:pPr>
        <w:ind w:firstLineChars="200" w:firstLine="560"/>
        <w:rPr>
          <w:rFonts w:ascii="隶书" w:eastAsia="隶书"/>
          <w:sz w:val="18"/>
          <w:szCs w:val="18"/>
        </w:rPr>
      </w:pPr>
      <w:r>
        <w:rPr>
          <w:rFonts w:ascii="隶书" w:eastAsia="隶书" w:hint="eastAsia"/>
          <w:sz w:val="28"/>
          <w:szCs w:val="28"/>
        </w:rPr>
        <w:t xml:space="preserve">                               </w:t>
      </w:r>
      <w:r w:rsidRPr="00BE6AC5">
        <w:rPr>
          <w:rFonts w:ascii="隶书" w:eastAsia="隶书" w:hint="eastAsia"/>
          <w:sz w:val="18"/>
          <w:szCs w:val="18"/>
        </w:rPr>
        <w:t xml:space="preserve"> 表</w:t>
      </w:r>
      <w:r w:rsidR="001C3244">
        <w:rPr>
          <w:rFonts w:ascii="隶书" w:eastAsia="隶书" w:hint="eastAsia"/>
          <w:sz w:val="18"/>
          <w:szCs w:val="18"/>
        </w:rPr>
        <w:t>5</w:t>
      </w:r>
      <w:r w:rsidRPr="00BE6AC5">
        <w:rPr>
          <w:rFonts w:ascii="隶书" w:eastAsia="隶书" w:hint="eastAsia"/>
          <w:sz w:val="18"/>
          <w:szCs w:val="18"/>
        </w:rPr>
        <w:t xml:space="preserve"> 各装修队某日能提供工人人数分布</w:t>
      </w:r>
    </w:p>
    <w:tbl>
      <w:tblPr>
        <w:tblStyle w:val="a3"/>
        <w:tblW w:w="0" w:type="auto"/>
        <w:jc w:val="center"/>
        <w:tblLook w:val="04A0"/>
      </w:tblPr>
      <w:tblGrid>
        <w:gridCol w:w="784"/>
        <w:gridCol w:w="865"/>
        <w:gridCol w:w="702"/>
        <w:gridCol w:w="1301"/>
        <w:gridCol w:w="1276"/>
        <w:gridCol w:w="1134"/>
        <w:gridCol w:w="1032"/>
        <w:gridCol w:w="1043"/>
      </w:tblGrid>
      <w:tr w:rsidR="00B06C15" w:rsidTr="00BE6AC5">
        <w:trPr>
          <w:jc w:val="center"/>
        </w:trPr>
        <w:tc>
          <w:tcPr>
            <w:tcW w:w="784" w:type="dxa"/>
            <w:vMerge w:val="restart"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B</w:t>
            </w:r>
          </w:p>
        </w:tc>
        <w:tc>
          <w:tcPr>
            <w:tcW w:w="865" w:type="dxa"/>
            <w:vMerge w:val="restart"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名称</w:t>
            </w:r>
          </w:p>
        </w:tc>
        <w:tc>
          <w:tcPr>
            <w:tcW w:w="702" w:type="dxa"/>
            <w:vMerge w:val="restart"/>
          </w:tcPr>
          <w:p w:rsidR="00B06C15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工</w:t>
            </w:r>
          </w:p>
          <w:p w:rsidR="00B06C15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人</w:t>
            </w:r>
          </w:p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数</w:t>
            </w:r>
          </w:p>
        </w:tc>
        <w:tc>
          <w:tcPr>
            <w:tcW w:w="5786" w:type="dxa"/>
            <w:gridSpan w:val="5"/>
          </w:tcPr>
          <w:p w:rsidR="00B06C15" w:rsidRDefault="00BE6AC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提供</w:t>
            </w:r>
            <w:r w:rsidR="008F7E68">
              <w:rPr>
                <w:rFonts w:ascii="隶书" w:eastAsia="隶书" w:hint="eastAsia"/>
                <w:sz w:val="28"/>
                <w:szCs w:val="28"/>
              </w:rPr>
              <w:t>各类经验值</w:t>
            </w:r>
            <w:r>
              <w:rPr>
                <w:rFonts w:ascii="隶书" w:eastAsia="隶书" w:hint="eastAsia"/>
                <w:sz w:val="28"/>
                <w:szCs w:val="28"/>
              </w:rPr>
              <w:t>工人</w:t>
            </w:r>
            <w:r w:rsidR="008F7E68">
              <w:rPr>
                <w:rFonts w:ascii="隶书" w:eastAsia="隶书" w:hint="eastAsia"/>
                <w:sz w:val="28"/>
                <w:szCs w:val="28"/>
              </w:rPr>
              <w:t>人数上限</w:t>
            </w:r>
          </w:p>
        </w:tc>
      </w:tr>
      <w:tr w:rsidR="00B06C15" w:rsidTr="00BE6AC5">
        <w:trPr>
          <w:trHeight w:val="203"/>
          <w:jc w:val="center"/>
        </w:trPr>
        <w:tc>
          <w:tcPr>
            <w:tcW w:w="784" w:type="dxa"/>
            <w:vMerge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865" w:type="dxa"/>
            <w:vMerge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702" w:type="dxa"/>
            <w:vMerge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</w:p>
        </w:tc>
        <w:tc>
          <w:tcPr>
            <w:tcW w:w="1301" w:type="dxa"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0.4</w:t>
            </w:r>
          </w:p>
        </w:tc>
        <w:tc>
          <w:tcPr>
            <w:tcW w:w="1276" w:type="dxa"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0.6</w:t>
            </w:r>
          </w:p>
        </w:tc>
        <w:tc>
          <w:tcPr>
            <w:tcW w:w="1134" w:type="dxa"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0.8</w:t>
            </w:r>
          </w:p>
        </w:tc>
        <w:tc>
          <w:tcPr>
            <w:tcW w:w="1032" w:type="dxa"/>
          </w:tcPr>
          <w:p w:rsidR="00B06C15" w:rsidRDefault="00B06C1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1</w:t>
            </w:r>
          </w:p>
        </w:tc>
        <w:tc>
          <w:tcPr>
            <w:tcW w:w="1043" w:type="dxa"/>
          </w:tcPr>
          <w:p w:rsidR="00B06C15" w:rsidRDefault="00BE6AC5" w:rsidP="00BE6AC5">
            <w:pPr>
              <w:jc w:val="center"/>
              <w:rPr>
                <w:rFonts w:ascii="隶书" w:eastAsia="隶书"/>
                <w:sz w:val="28"/>
                <w:szCs w:val="28"/>
              </w:rPr>
            </w:pPr>
            <w:r>
              <w:rPr>
                <w:rFonts w:ascii="隶书" w:eastAsia="隶书" w:hint="eastAsia"/>
                <w:sz w:val="28"/>
                <w:szCs w:val="28"/>
              </w:rPr>
              <w:t>总计</w:t>
            </w:r>
          </w:p>
        </w:tc>
      </w:tr>
      <w:tr w:rsidR="00B06C15" w:rsidTr="00BE6AC5">
        <w:trPr>
          <w:jc w:val="center"/>
        </w:trPr>
        <w:tc>
          <w:tcPr>
            <w:tcW w:w="784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B1</w:t>
            </w:r>
          </w:p>
        </w:tc>
        <w:tc>
          <w:tcPr>
            <w:tcW w:w="865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湖南</w:t>
            </w:r>
          </w:p>
        </w:tc>
        <w:tc>
          <w:tcPr>
            <w:tcW w:w="702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50</w:t>
            </w:r>
          </w:p>
        </w:tc>
        <w:tc>
          <w:tcPr>
            <w:tcW w:w="1301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B06C1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032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</w:t>
            </w:r>
          </w:p>
        </w:tc>
        <w:tc>
          <w:tcPr>
            <w:tcW w:w="1043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35</w:t>
            </w:r>
          </w:p>
        </w:tc>
      </w:tr>
      <w:tr w:rsidR="00B06C15" w:rsidTr="00BE6AC5">
        <w:trPr>
          <w:jc w:val="center"/>
        </w:trPr>
        <w:tc>
          <w:tcPr>
            <w:tcW w:w="784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B2</w:t>
            </w:r>
          </w:p>
        </w:tc>
        <w:tc>
          <w:tcPr>
            <w:tcW w:w="865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四川</w:t>
            </w:r>
          </w:p>
        </w:tc>
        <w:tc>
          <w:tcPr>
            <w:tcW w:w="702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100</w:t>
            </w:r>
          </w:p>
        </w:tc>
        <w:tc>
          <w:tcPr>
            <w:tcW w:w="1301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  <w:tc>
          <w:tcPr>
            <w:tcW w:w="1032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43" w:type="dxa"/>
          </w:tcPr>
          <w:p w:rsidR="00B06C15" w:rsidRPr="00F86018" w:rsidRDefault="00B06C1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B3</w:t>
            </w:r>
          </w:p>
        </w:tc>
        <w:tc>
          <w:tcPr>
            <w:tcW w:w="865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湖北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 w:rsidRPr="00F86018">
              <w:rPr>
                <w:rFonts w:ascii="隶书" w:eastAsia="隶书" w:hint="eastAsia"/>
                <w:szCs w:val="21"/>
              </w:rPr>
              <w:t>B4</w:t>
            </w:r>
          </w:p>
        </w:tc>
        <w:tc>
          <w:tcPr>
            <w:tcW w:w="865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贵州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50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B5</w:t>
            </w:r>
          </w:p>
        </w:tc>
        <w:tc>
          <w:tcPr>
            <w:tcW w:w="865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安徽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B6</w:t>
            </w:r>
          </w:p>
        </w:tc>
        <w:tc>
          <w:tcPr>
            <w:tcW w:w="865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江西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45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B7</w:t>
            </w:r>
          </w:p>
        </w:tc>
        <w:tc>
          <w:tcPr>
            <w:tcW w:w="865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云南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45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B8</w:t>
            </w:r>
          </w:p>
        </w:tc>
        <w:tc>
          <w:tcPr>
            <w:tcW w:w="865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河南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120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30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B9</w:t>
            </w:r>
          </w:p>
        </w:tc>
        <w:tc>
          <w:tcPr>
            <w:tcW w:w="865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河北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60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40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B10</w:t>
            </w:r>
          </w:p>
        </w:tc>
        <w:tc>
          <w:tcPr>
            <w:tcW w:w="865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山东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120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25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30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80</w:t>
            </w:r>
          </w:p>
        </w:tc>
      </w:tr>
      <w:tr w:rsidR="00BE6AC5" w:rsidTr="00BE6AC5">
        <w:trPr>
          <w:jc w:val="center"/>
        </w:trPr>
        <w:tc>
          <w:tcPr>
            <w:tcW w:w="784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B11</w:t>
            </w:r>
          </w:p>
        </w:tc>
        <w:tc>
          <w:tcPr>
            <w:tcW w:w="865" w:type="dxa"/>
          </w:tcPr>
          <w:p w:rsidR="00BE6AC5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广西</w:t>
            </w:r>
          </w:p>
        </w:tc>
        <w:tc>
          <w:tcPr>
            <w:tcW w:w="70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55</w:t>
            </w:r>
          </w:p>
        </w:tc>
        <w:tc>
          <w:tcPr>
            <w:tcW w:w="1301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10</w:t>
            </w:r>
          </w:p>
        </w:tc>
        <w:tc>
          <w:tcPr>
            <w:tcW w:w="1032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5</w:t>
            </w:r>
          </w:p>
        </w:tc>
        <w:tc>
          <w:tcPr>
            <w:tcW w:w="1043" w:type="dxa"/>
          </w:tcPr>
          <w:p w:rsidR="00BE6AC5" w:rsidRPr="00F86018" w:rsidRDefault="00BE6AC5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25</w:t>
            </w:r>
          </w:p>
        </w:tc>
      </w:tr>
      <w:tr w:rsidR="00F11698" w:rsidTr="005806E9">
        <w:trPr>
          <w:jc w:val="center"/>
        </w:trPr>
        <w:tc>
          <w:tcPr>
            <w:tcW w:w="1649" w:type="dxa"/>
            <w:gridSpan w:val="2"/>
          </w:tcPr>
          <w:p w:rsidR="00F11698" w:rsidRDefault="00F11698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合计</w:t>
            </w:r>
          </w:p>
        </w:tc>
        <w:tc>
          <w:tcPr>
            <w:tcW w:w="702" w:type="dxa"/>
          </w:tcPr>
          <w:p w:rsidR="00F11698" w:rsidRDefault="00F11698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725</w:t>
            </w:r>
          </w:p>
        </w:tc>
        <w:tc>
          <w:tcPr>
            <w:tcW w:w="1301" w:type="dxa"/>
            <w:vAlign w:val="center"/>
          </w:tcPr>
          <w:p w:rsidR="00F11698" w:rsidRDefault="00F11698" w:rsidP="00F1169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1276" w:type="dxa"/>
            <w:vAlign w:val="center"/>
          </w:tcPr>
          <w:p w:rsidR="00F11698" w:rsidRDefault="00F11698" w:rsidP="00F1169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1134" w:type="dxa"/>
            <w:vAlign w:val="center"/>
          </w:tcPr>
          <w:p w:rsidR="00F11698" w:rsidRDefault="00F11698" w:rsidP="00F1169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154</w:t>
            </w:r>
          </w:p>
        </w:tc>
        <w:tc>
          <w:tcPr>
            <w:tcW w:w="1032" w:type="dxa"/>
            <w:vAlign w:val="center"/>
          </w:tcPr>
          <w:p w:rsidR="00F11698" w:rsidRDefault="00F11698" w:rsidP="00F1169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1043" w:type="dxa"/>
          </w:tcPr>
          <w:p w:rsidR="00F11698" w:rsidRDefault="00F11698" w:rsidP="00BE6AC5">
            <w:pPr>
              <w:jc w:val="center"/>
              <w:rPr>
                <w:rFonts w:ascii="隶书" w:eastAsia="隶书"/>
                <w:szCs w:val="21"/>
              </w:rPr>
            </w:pPr>
            <w:r>
              <w:rPr>
                <w:rFonts w:ascii="隶书" w:eastAsia="隶书" w:hint="eastAsia"/>
                <w:szCs w:val="21"/>
              </w:rPr>
              <w:t>395</w:t>
            </w:r>
          </w:p>
        </w:tc>
      </w:tr>
    </w:tbl>
    <w:p w:rsidR="00ED64D4" w:rsidRDefault="00EA07E6" w:rsidP="00EA07E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4"/>
          <w:szCs w:val="24"/>
        </w:rPr>
        <w:t xml:space="preserve">        </w:t>
      </w:r>
      <w:r>
        <w:rPr>
          <w:rFonts w:ascii="隶书" w:eastAsia="隶书" w:hint="eastAsia"/>
          <w:sz w:val="28"/>
          <w:szCs w:val="28"/>
        </w:rPr>
        <w:t>建筑公式拟定两套方案来雇用工人完成</w:t>
      </w:r>
      <w:r w:rsidR="00BA63D1">
        <w:rPr>
          <w:rFonts w:ascii="隶书" w:eastAsia="隶书" w:hint="eastAsia"/>
          <w:sz w:val="28"/>
          <w:szCs w:val="28"/>
        </w:rPr>
        <w:t>每天的</w:t>
      </w:r>
      <w:r>
        <w:rPr>
          <w:rFonts w:ascii="隶书" w:eastAsia="隶书" w:hint="eastAsia"/>
          <w:sz w:val="28"/>
          <w:szCs w:val="28"/>
        </w:rPr>
        <w:t>装修任务。</w:t>
      </w:r>
    </w:p>
    <w:p w:rsidR="00EA07E6" w:rsidRDefault="00EA07E6" w:rsidP="00EA07E6">
      <w:pPr>
        <w:ind w:firstLineChars="200" w:firstLine="560"/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（</w:t>
      </w:r>
      <w:r w:rsidRPr="00EA07E6">
        <w:rPr>
          <w:rFonts w:ascii="隶书" w:eastAsia="隶书" w:hint="eastAsia"/>
          <w:color w:val="3333FF"/>
          <w:sz w:val="28"/>
          <w:szCs w:val="28"/>
        </w:rPr>
        <w:t>方案A</w:t>
      </w:r>
      <w:r>
        <w:rPr>
          <w:rFonts w:ascii="隶书" w:eastAsia="隶书" w:hint="eastAsia"/>
          <w:sz w:val="28"/>
          <w:szCs w:val="28"/>
        </w:rPr>
        <w:t>）将8个楼盘划分为8个工地，安排各装修队被雇用人员从装修队出发，到达指定的工地（楼盘）进行装修，按照人数</w:t>
      </w:r>
      <w:r w:rsidR="00C9707B">
        <w:rPr>
          <w:rFonts w:ascii="隶书" w:eastAsia="隶书" w:hint="eastAsia"/>
          <w:sz w:val="28"/>
          <w:szCs w:val="28"/>
        </w:rPr>
        <w:t>配备</w:t>
      </w:r>
      <w:r>
        <w:rPr>
          <w:rFonts w:ascii="隶书" w:eastAsia="隶书" w:hint="eastAsia"/>
          <w:sz w:val="28"/>
          <w:szCs w:val="28"/>
        </w:rPr>
        <w:t>需求，一天可以完成任务；</w:t>
      </w:r>
    </w:p>
    <w:p w:rsidR="00EA07E6" w:rsidRDefault="00EA07E6" w:rsidP="00EA07E6">
      <w:pPr>
        <w:ind w:firstLineChars="200" w:firstLine="560"/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（</w:t>
      </w:r>
      <w:r w:rsidRPr="00EA07E6">
        <w:rPr>
          <w:rFonts w:ascii="隶书" w:eastAsia="隶书" w:hint="eastAsia"/>
          <w:color w:val="3333FF"/>
          <w:sz w:val="28"/>
          <w:szCs w:val="28"/>
        </w:rPr>
        <w:t>方案B</w:t>
      </w:r>
      <w:r>
        <w:rPr>
          <w:rFonts w:ascii="隶书" w:eastAsia="隶书" w:hint="eastAsia"/>
          <w:sz w:val="28"/>
          <w:szCs w:val="28"/>
        </w:rPr>
        <w:t>）将8个楼盘划分为4个工地，安排各装修队被雇用的员工从装修队出发，到工地的最近的一个楼盘，接下来完成该工地2个楼盘的装修任务，按照人数约定一定可以完成任务（每个工地的两个楼盘之间的工人转运，建筑公司有专车运送，不计费用）。</w:t>
      </w:r>
    </w:p>
    <w:p w:rsidR="00EA07E6" w:rsidRDefault="00825437" w:rsidP="00EA07E6">
      <w:pPr>
        <w:ind w:firstLineChars="200" w:firstLine="560"/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建筑公司需要支付</w:t>
      </w:r>
      <w:r w:rsidR="00EA07E6">
        <w:rPr>
          <w:rFonts w:ascii="隶书" w:eastAsia="隶书" w:hint="eastAsia"/>
          <w:sz w:val="28"/>
          <w:szCs w:val="28"/>
        </w:rPr>
        <w:t>的费用包括：（1）各员工从装修队到达楼盘的费用，按照海口市出租车计费</w:t>
      </w:r>
      <w:r w:rsidR="00BA63D1">
        <w:rPr>
          <w:rFonts w:ascii="隶书" w:eastAsia="隶书" w:hint="eastAsia"/>
          <w:sz w:val="28"/>
          <w:szCs w:val="28"/>
        </w:rPr>
        <w:t>（</w:t>
      </w:r>
      <w:r w:rsidR="006405A1">
        <w:rPr>
          <w:rFonts w:ascii="隶书" w:eastAsia="隶书" w:hint="eastAsia"/>
          <w:sz w:val="28"/>
          <w:szCs w:val="28"/>
        </w:rPr>
        <w:t>单人/车）</w:t>
      </w:r>
      <w:r w:rsidR="00EA07E6">
        <w:rPr>
          <w:rFonts w:ascii="隶书" w:eastAsia="隶书" w:hint="eastAsia"/>
          <w:sz w:val="28"/>
          <w:szCs w:val="28"/>
        </w:rPr>
        <w:t>；（2）各员工的工资，250元</w:t>
      </w:r>
      <w:r w:rsidR="006405A1">
        <w:rPr>
          <w:rFonts w:ascii="隶书" w:eastAsia="隶书" w:hint="eastAsia"/>
          <w:sz w:val="28"/>
          <w:szCs w:val="28"/>
        </w:rPr>
        <w:t>基本工资</w:t>
      </w:r>
      <w:r w:rsidR="00EA07E6">
        <w:rPr>
          <w:rFonts w:ascii="隶书" w:eastAsia="隶书" w:hint="eastAsia"/>
          <w:sz w:val="28"/>
          <w:szCs w:val="28"/>
        </w:rPr>
        <w:t>，再加上</w:t>
      </w:r>
      <w:r w:rsidR="006405A1">
        <w:rPr>
          <w:rFonts w:ascii="隶书" w:eastAsia="隶书" w:hint="eastAsia"/>
          <w:sz w:val="28"/>
          <w:szCs w:val="28"/>
        </w:rPr>
        <w:t>经验值乘以50的额外补助；（3）各员工午餐费用：按经验值0.4,0.6,0.8,1，午餐费用分别是20,25,30,35元/天；（4）不包括从完工工地回到装修队的费用。</w:t>
      </w:r>
    </w:p>
    <w:p w:rsidR="006405A1" w:rsidRDefault="006405A1" w:rsidP="00EA07E6">
      <w:pPr>
        <w:ind w:firstLineChars="200" w:firstLine="560"/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lastRenderedPageBreak/>
        <w:t>建筑公司为了节省费用，聘请你为顾问，请你分别设计：</w:t>
      </w:r>
    </w:p>
    <w:p w:rsidR="006405A1" w:rsidRDefault="006405A1" w:rsidP="00EA07E6">
      <w:pPr>
        <w:ind w:firstLineChars="200" w:firstLine="560"/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（1</w:t>
      </w:r>
      <w:r w:rsidR="00BA63D1">
        <w:rPr>
          <w:rFonts w:ascii="隶书" w:eastAsia="隶书" w:hint="eastAsia"/>
          <w:sz w:val="28"/>
          <w:szCs w:val="28"/>
        </w:rPr>
        <w:t>）若按照</w:t>
      </w:r>
      <w:r>
        <w:rPr>
          <w:rFonts w:ascii="隶书" w:eastAsia="隶书" w:hint="eastAsia"/>
          <w:sz w:val="28"/>
          <w:szCs w:val="28"/>
        </w:rPr>
        <w:t>方案A，从各装修队雇用各类经验值的人员各多少，分别派往哪些工地？</w:t>
      </w:r>
    </w:p>
    <w:p w:rsidR="006405A1" w:rsidRPr="006405A1" w:rsidRDefault="006405A1" w:rsidP="00EA07E6">
      <w:pPr>
        <w:ind w:firstLineChars="200" w:firstLine="560"/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t>（</w:t>
      </w:r>
      <w:r>
        <w:rPr>
          <w:rFonts w:ascii="隶书" w:eastAsia="隶书" w:hint="eastAsia"/>
          <w:sz w:val="28"/>
          <w:szCs w:val="28"/>
        </w:rPr>
        <w:t>2</w:t>
      </w:r>
      <w:r w:rsidR="00BA63D1">
        <w:rPr>
          <w:rFonts w:ascii="隶书" w:eastAsia="隶书" w:hint="eastAsia"/>
          <w:sz w:val="28"/>
          <w:szCs w:val="28"/>
        </w:rPr>
        <w:t>）若按照</w:t>
      </w:r>
      <w:r>
        <w:rPr>
          <w:rFonts w:ascii="隶书" w:eastAsia="隶书" w:hint="eastAsia"/>
          <w:sz w:val="28"/>
          <w:szCs w:val="28"/>
        </w:rPr>
        <w:t>方案B</w:t>
      </w:r>
      <w:r w:rsidR="00BA63D1">
        <w:rPr>
          <w:rFonts w:ascii="隶书" w:eastAsia="隶书" w:hint="eastAsia"/>
          <w:sz w:val="28"/>
          <w:szCs w:val="28"/>
        </w:rPr>
        <w:t>，</w:t>
      </w:r>
      <w:r w:rsidR="00CD2A88">
        <w:rPr>
          <w:rFonts w:ascii="隶书" w:eastAsia="隶书" w:hint="eastAsia"/>
          <w:sz w:val="28"/>
          <w:szCs w:val="28"/>
        </w:rPr>
        <w:t>怎样划分4个工地？</w:t>
      </w:r>
      <w:r>
        <w:rPr>
          <w:rFonts w:ascii="隶书" w:eastAsia="隶书" w:hint="eastAsia"/>
          <w:sz w:val="28"/>
          <w:szCs w:val="28"/>
        </w:rPr>
        <w:t>从</w:t>
      </w:r>
      <w:r w:rsidR="00C9707B">
        <w:rPr>
          <w:rFonts w:ascii="隶书" w:eastAsia="隶书" w:hint="eastAsia"/>
          <w:sz w:val="28"/>
          <w:szCs w:val="28"/>
        </w:rPr>
        <w:t>各</w:t>
      </w:r>
      <w:r>
        <w:rPr>
          <w:rFonts w:ascii="隶书" w:eastAsia="隶书" w:hint="eastAsia"/>
          <w:sz w:val="28"/>
          <w:szCs w:val="28"/>
        </w:rPr>
        <w:t>装修队雇用各类经验值的人员各多少，分别派往哪个工地，</w:t>
      </w:r>
      <w:r w:rsidR="006D0B5A">
        <w:rPr>
          <w:rFonts w:ascii="隶书" w:eastAsia="隶书" w:hint="eastAsia"/>
          <w:sz w:val="28"/>
          <w:szCs w:val="28"/>
        </w:rPr>
        <w:t>各</w:t>
      </w:r>
      <w:r>
        <w:rPr>
          <w:rFonts w:ascii="隶书" w:eastAsia="隶书" w:hint="eastAsia"/>
          <w:sz w:val="28"/>
          <w:szCs w:val="28"/>
        </w:rPr>
        <w:t>工地的开工楼盘是哪个楼盘？</w:t>
      </w:r>
    </w:p>
    <w:p w:rsidR="00B71E3E" w:rsidRPr="00825437" w:rsidRDefault="00825437" w:rsidP="00825437">
      <w:pPr>
        <w:rPr>
          <w:rFonts w:ascii="隶书" w:eastAsia="隶书" w:hint="eastAsia"/>
          <w:color w:val="3333FF"/>
          <w:sz w:val="28"/>
          <w:szCs w:val="28"/>
        </w:rPr>
      </w:pPr>
      <w:r w:rsidRPr="00825437">
        <w:rPr>
          <w:rFonts w:ascii="隶书" w:eastAsia="隶书" w:hint="eastAsia"/>
          <w:color w:val="3333FF"/>
          <w:sz w:val="28"/>
          <w:szCs w:val="28"/>
        </w:rPr>
        <w:t>二、作业要求</w:t>
      </w:r>
    </w:p>
    <w:p w:rsidR="00825437" w:rsidRPr="00825437" w:rsidRDefault="00825437" w:rsidP="00825437">
      <w:pPr>
        <w:rPr>
          <w:rFonts w:ascii="隶书" w:eastAsia="隶书" w:hint="eastAsia"/>
          <w:sz w:val="28"/>
          <w:szCs w:val="28"/>
        </w:rPr>
      </w:pPr>
      <w:r w:rsidRPr="00825437">
        <w:rPr>
          <w:rFonts w:ascii="隶书" w:eastAsia="隶书" w:hint="eastAsia"/>
          <w:sz w:val="28"/>
          <w:szCs w:val="28"/>
        </w:rPr>
        <w:t>1、符合大学生数学建模论文格式要求；</w:t>
      </w:r>
    </w:p>
    <w:p w:rsidR="00825437" w:rsidRPr="00825437" w:rsidRDefault="00825437" w:rsidP="00825437">
      <w:pPr>
        <w:rPr>
          <w:rFonts w:ascii="隶书" w:eastAsia="隶书"/>
          <w:sz w:val="28"/>
          <w:szCs w:val="28"/>
        </w:rPr>
      </w:pPr>
      <w:r w:rsidRPr="00825437">
        <w:rPr>
          <w:rFonts w:ascii="隶书" w:eastAsia="隶书" w:hint="eastAsia"/>
          <w:sz w:val="28"/>
          <w:szCs w:val="28"/>
        </w:rPr>
        <w:t>2、论文最多15页。</w:t>
      </w:r>
    </w:p>
    <w:sectPr w:rsidR="00825437" w:rsidRPr="00825437" w:rsidSect="00E2024A">
      <w:pgSz w:w="11906" w:h="16838"/>
      <w:pgMar w:top="1134" w:right="1134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71B" w:rsidRDefault="00B9071B" w:rsidP="00ED64D4">
      <w:r>
        <w:separator/>
      </w:r>
    </w:p>
  </w:endnote>
  <w:endnote w:type="continuationSeparator" w:id="1">
    <w:p w:rsidR="00B9071B" w:rsidRDefault="00B9071B" w:rsidP="00ED6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71B" w:rsidRDefault="00B9071B" w:rsidP="00ED64D4">
      <w:r>
        <w:separator/>
      </w:r>
    </w:p>
  </w:footnote>
  <w:footnote w:type="continuationSeparator" w:id="1">
    <w:p w:rsidR="00B9071B" w:rsidRDefault="00B9071B" w:rsidP="00ED6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C6F"/>
    <w:rsid w:val="000236E8"/>
    <w:rsid w:val="000355F9"/>
    <w:rsid w:val="000426C8"/>
    <w:rsid w:val="00054903"/>
    <w:rsid w:val="00062643"/>
    <w:rsid w:val="000653B7"/>
    <w:rsid w:val="000F4C6F"/>
    <w:rsid w:val="00137A3E"/>
    <w:rsid w:val="001813C6"/>
    <w:rsid w:val="001B491E"/>
    <w:rsid w:val="001C3244"/>
    <w:rsid w:val="002064F8"/>
    <w:rsid w:val="002721AD"/>
    <w:rsid w:val="0032193D"/>
    <w:rsid w:val="00327EA8"/>
    <w:rsid w:val="00330D3A"/>
    <w:rsid w:val="00377E01"/>
    <w:rsid w:val="00384F69"/>
    <w:rsid w:val="003B3B85"/>
    <w:rsid w:val="003C3B54"/>
    <w:rsid w:val="004B5214"/>
    <w:rsid w:val="004C3C7D"/>
    <w:rsid w:val="00560FBE"/>
    <w:rsid w:val="005806E9"/>
    <w:rsid w:val="005D1584"/>
    <w:rsid w:val="005E03E8"/>
    <w:rsid w:val="00633F1D"/>
    <w:rsid w:val="006405A1"/>
    <w:rsid w:val="00657BD5"/>
    <w:rsid w:val="006D0B5A"/>
    <w:rsid w:val="006F7BCE"/>
    <w:rsid w:val="00722D17"/>
    <w:rsid w:val="007473A0"/>
    <w:rsid w:val="007A0B2C"/>
    <w:rsid w:val="00825437"/>
    <w:rsid w:val="008F7E68"/>
    <w:rsid w:val="00906EE5"/>
    <w:rsid w:val="00AF539F"/>
    <w:rsid w:val="00B06C15"/>
    <w:rsid w:val="00B6475F"/>
    <w:rsid w:val="00B64C46"/>
    <w:rsid w:val="00B71E3E"/>
    <w:rsid w:val="00B9071B"/>
    <w:rsid w:val="00BA63D1"/>
    <w:rsid w:val="00BE6AC5"/>
    <w:rsid w:val="00C530C4"/>
    <w:rsid w:val="00C57E7A"/>
    <w:rsid w:val="00C9707B"/>
    <w:rsid w:val="00CD2A88"/>
    <w:rsid w:val="00CD69FB"/>
    <w:rsid w:val="00CE07F2"/>
    <w:rsid w:val="00E2024A"/>
    <w:rsid w:val="00E55D31"/>
    <w:rsid w:val="00EA07E6"/>
    <w:rsid w:val="00ED64D4"/>
    <w:rsid w:val="00F11698"/>
    <w:rsid w:val="00F8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9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4C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D6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D64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D6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D64D4"/>
    <w:rPr>
      <w:sz w:val="18"/>
      <w:szCs w:val="18"/>
    </w:rPr>
  </w:style>
  <w:style w:type="paragraph" w:styleId="a6">
    <w:name w:val="List Paragraph"/>
    <w:basedOn w:val="a"/>
    <w:uiPriority w:val="34"/>
    <w:qFormat/>
    <w:rsid w:val="006405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2021-07-21T04:54:00Z</dcterms:created>
  <dcterms:modified xsi:type="dcterms:W3CDTF">2021-07-21T06:01:00Z</dcterms:modified>
</cp:coreProperties>
</file>