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D6A" w:rsidRDefault="00C97D6A" w:rsidP="00C97D6A">
      <w:pPr>
        <w:pStyle w:val="a3"/>
        <w:numPr>
          <w:ilvl w:val="0"/>
          <w:numId w:val="4"/>
        </w:numPr>
        <w:ind w:leftChars="0"/>
        <w:contextualSpacing/>
      </w:pPr>
      <w:r>
        <w:rPr>
          <w:rFonts w:hint="eastAsia"/>
        </w:rPr>
        <w:t xml:space="preserve">The Unscented </w:t>
      </w:r>
      <w:proofErr w:type="spellStart"/>
      <w:r>
        <w:rPr>
          <w:rFonts w:hint="eastAsia"/>
        </w:rPr>
        <w:t>Kalman</w:t>
      </w:r>
      <w:proofErr w:type="spellEnd"/>
      <w:r>
        <w:rPr>
          <w:rFonts w:hint="eastAsia"/>
        </w:rPr>
        <w:t xml:space="preserve"> Filter</w:t>
      </w:r>
    </w:p>
    <w:p w:rsidR="00C97D6A" w:rsidRDefault="00C97D6A" w:rsidP="00C97D6A">
      <w:pPr>
        <w:pStyle w:val="a3"/>
        <w:numPr>
          <w:ilvl w:val="0"/>
          <w:numId w:val="5"/>
        </w:numPr>
        <w:ind w:leftChars="0"/>
        <w:contextualSpacing/>
      </w:pPr>
      <w:r>
        <w:rPr>
          <w:rFonts w:hint="eastAsia"/>
        </w:rPr>
        <w:t>1960</w:t>
      </w:r>
      <w:r>
        <w:t>’</w:t>
      </w:r>
      <w:r>
        <w:rPr>
          <w:rFonts w:hint="eastAsia"/>
        </w:rPr>
        <w:t xml:space="preserve">: </w:t>
      </w:r>
      <w:proofErr w:type="spellStart"/>
      <w:r>
        <w:rPr>
          <w:rFonts w:hint="eastAsia"/>
        </w:rPr>
        <w:t>Kalman</w:t>
      </w:r>
      <w:proofErr w:type="spellEnd"/>
      <w:r>
        <w:rPr>
          <w:rFonts w:hint="eastAsia"/>
        </w:rPr>
        <w:t xml:space="preserve"> introduce</w:t>
      </w:r>
      <w:r w:rsidR="00CC36DC">
        <w:rPr>
          <w:rFonts w:hint="eastAsia"/>
        </w:rPr>
        <w:t>d</w:t>
      </w:r>
      <w:r>
        <w:rPr>
          <w:rFonts w:hint="eastAsia"/>
        </w:rPr>
        <w:t xml:space="preserve"> his famous Optimal Controller(LQR, LGQG)</w:t>
      </w:r>
    </w:p>
    <w:p w:rsidR="00C97D6A" w:rsidRDefault="00C97D6A" w:rsidP="00C97D6A">
      <w:pPr>
        <w:pStyle w:val="a3"/>
        <w:numPr>
          <w:ilvl w:val="0"/>
          <w:numId w:val="5"/>
        </w:numPr>
        <w:ind w:leftChars="0"/>
        <w:contextualSpacing/>
      </w:pPr>
      <w:r>
        <w:rPr>
          <w:rFonts w:hint="eastAsia"/>
        </w:rPr>
        <w:t>1970</w:t>
      </w:r>
      <w:r>
        <w:t>’</w:t>
      </w:r>
      <w:r>
        <w:rPr>
          <w:rFonts w:hint="eastAsia"/>
        </w:rPr>
        <w:t xml:space="preserve">; </w:t>
      </w:r>
      <w:proofErr w:type="spellStart"/>
      <w:r>
        <w:rPr>
          <w:rFonts w:hint="eastAsia"/>
        </w:rPr>
        <w:t>Jazwinski</w:t>
      </w:r>
      <w:proofErr w:type="spellEnd"/>
      <w:r>
        <w:rPr>
          <w:rFonts w:hint="eastAsia"/>
        </w:rPr>
        <w:t xml:space="preserve"> introduced EKF</w:t>
      </w:r>
    </w:p>
    <w:p w:rsidR="00C97D6A" w:rsidRDefault="00C97D6A" w:rsidP="00C97D6A">
      <w:pPr>
        <w:pStyle w:val="a3"/>
        <w:numPr>
          <w:ilvl w:val="0"/>
          <w:numId w:val="5"/>
        </w:numPr>
        <w:ind w:leftChars="0"/>
        <w:contextualSpacing/>
      </w:pPr>
      <w:r>
        <w:rPr>
          <w:rFonts w:hint="eastAsia"/>
        </w:rPr>
        <w:t>1990</w:t>
      </w:r>
      <w:r>
        <w:t>’</w:t>
      </w:r>
      <w:r>
        <w:rPr>
          <w:rFonts w:hint="eastAsia"/>
        </w:rPr>
        <w:t xml:space="preserve">: </w:t>
      </w:r>
      <w:proofErr w:type="spellStart"/>
      <w:r>
        <w:rPr>
          <w:rFonts w:hint="eastAsia"/>
        </w:rPr>
        <w:t>Julier</w:t>
      </w:r>
      <w:proofErr w:type="spellEnd"/>
      <w:r>
        <w:rPr>
          <w:rFonts w:hint="eastAsia"/>
        </w:rPr>
        <w:t xml:space="preserve">, </w:t>
      </w:r>
      <w:proofErr w:type="spellStart"/>
      <w:r>
        <w:rPr>
          <w:rFonts w:hint="eastAsia"/>
        </w:rPr>
        <w:t>Uhlmann</w:t>
      </w:r>
      <w:proofErr w:type="spellEnd"/>
      <w:r>
        <w:rPr>
          <w:rFonts w:hint="eastAsia"/>
        </w:rPr>
        <w:t xml:space="preserve"> introduce</w:t>
      </w:r>
      <w:r w:rsidR="00CC36DC">
        <w:rPr>
          <w:rFonts w:hint="eastAsia"/>
        </w:rPr>
        <w:t>d</w:t>
      </w:r>
      <w:r>
        <w:rPr>
          <w:rFonts w:hint="eastAsia"/>
        </w:rPr>
        <w:t xml:space="preserve"> </w:t>
      </w:r>
      <w:r>
        <w:t>“</w:t>
      </w:r>
      <w:r>
        <w:rPr>
          <w:rFonts w:hint="eastAsia"/>
        </w:rPr>
        <w:t xml:space="preserve">Unscented </w:t>
      </w:r>
      <w:proofErr w:type="spellStart"/>
      <w:r>
        <w:rPr>
          <w:rFonts w:hint="eastAsia"/>
        </w:rPr>
        <w:t>Kalman</w:t>
      </w:r>
      <w:proofErr w:type="spellEnd"/>
      <w:r>
        <w:t>”</w:t>
      </w:r>
      <w:r>
        <w:rPr>
          <w:rFonts w:hint="eastAsia"/>
        </w:rPr>
        <w:t xml:space="preserve"> </w:t>
      </w:r>
      <w:r>
        <w:t>–</w:t>
      </w:r>
      <w:r>
        <w:rPr>
          <w:rFonts w:hint="eastAsia"/>
        </w:rPr>
        <w:t xml:space="preserve"> non-linear filter</w:t>
      </w:r>
    </w:p>
    <w:p w:rsidR="00C97D6A" w:rsidRDefault="00C97D6A" w:rsidP="00C97D6A">
      <w:pPr>
        <w:pStyle w:val="a3"/>
        <w:ind w:leftChars="0" w:left="1160"/>
        <w:contextualSpacing/>
      </w:pPr>
      <w:r>
        <w:rPr>
          <w:rFonts w:hint="eastAsia"/>
        </w:rPr>
        <w:t xml:space="preserve">      </w:t>
      </w:r>
      <w:proofErr w:type="gramStart"/>
      <w:r>
        <w:rPr>
          <w:rFonts w:hint="eastAsia"/>
        </w:rPr>
        <w:t>based</w:t>
      </w:r>
      <w:proofErr w:type="gramEnd"/>
      <w:r>
        <w:rPr>
          <w:rFonts w:hint="eastAsia"/>
        </w:rPr>
        <w:t xml:space="preserve"> on </w:t>
      </w:r>
      <w:proofErr w:type="spellStart"/>
      <w:r>
        <w:rPr>
          <w:rFonts w:hint="eastAsia"/>
        </w:rPr>
        <w:t>Kalman</w:t>
      </w:r>
      <w:proofErr w:type="spellEnd"/>
      <w:r>
        <w:rPr>
          <w:rFonts w:hint="eastAsia"/>
        </w:rPr>
        <w:t xml:space="preserve"> filter.</w:t>
      </w:r>
    </w:p>
    <w:p w:rsidR="00A45DCF" w:rsidRDefault="00A45DCF" w:rsidP="00A45DCF">
      <w:pPr>
        <w:pStyle w:val="a3"/>
        <w:numPr>
          <w:ilvl w:val="0"/>
          <w:numId w:val="5"/>
        </w:numPr>
        <w:ind w:leftChars="0"/>
        <w:contextualSpacing/>
      </w:pPr>
      <w:r>
        <w:rPr>
          <w:rFonts w:hint="eastAsia"/>
        </w:rPr>
        <w:t xml:space="preserve">Present: modifications on </w:t>
      </w:r>
      <w:r>
        <w:t xml:space="preserve">Unscented </w:t>
      </w:r>
      <w:proofErr w:type="spellStart"/>
      <w:r>
        <w:t>Kalman</w:t>
      </w:r>
      <w:proofErr w:type="spellEnd"/>
      <w:r>
        <w:t xml:space="preserve"> for the applications to non-linear estimation </w:t>
      </w:r>
      <w:r>
        <w:rPr>
          <w:rFonts w:hint="eastAsia"/>
        </w:rPr>
        <w:t>problems.</w:t>
      </w:r>
    </w:p>
    <w:p w:rsidR="00C97D6A" w:rsidRDefault="00C97D6A" w:rsidP="00C97D6A">
      <w:pPr>
        <w:pStyle w:val="a3"/>
        <w:numPr>
          <w:ilvl w:val="0"/>
          <w:numId w:val="6"/>
        </w:numPr>
        <w:ind w:leftChars="0"/>
        <w:contextualSpacing/>
      </w:pPr>
      <w:r>
        <w:rPr>
          <w:rFonts w:hint="eastAsia"/>
        </w:rPr>
        <w:t xml:space="preserve">Introduction for non-linear filter </w:t>
      </w:r>
    </w:p>
    <w:p w:rsidR="00A45DCF" w:rsidRDefault="002F08AD" w:rsidP="00C97D6A">
      <w:pPr>
        <w:pStyle w:val="a3"/>
        <w:ind w:leftChars="0"/>
        <w:contextualSpacing/>
      </w:pPr>
      <w:r>
        <w:rPr>
          <w:rFonts w:hint="eastAsia"/>
        </w:rPr>
        <w:t xml:space="preserve">Given a non-linear system, to estimate the states, with the assumption of small perturbation on the </w:t>
      </w:r>
      <w:r>
        <w:t>stationary</w:t>
      </w:r>
      <w:r w:rsidR="0067080E">
        <w:rPr>
          <w:rFonts w:hint="eastAsia"/>
        </w:rPr>
        <w:t xml:space="preserve"> </w:t>
      </w:r>
      <w:proofErr w:type="gramStart"/>
      <w:r w:rsidR="0067080E">
        <w:rPr>
          <w:rFonts w:hint="eastAsia"/>
        </w:rPr>
        <w:t>point(</w:t>
      </w:r>
      <w:proofErr w:type="gramEnd"/>
      <w:r w:rsidR="0067080E">
        <w:rPr>
          <w:rFonts w:hint="eastAsia"/>
        </w:rPr>
        <w:t>or let say at</w:t>
      </w:r>
      <w:r>
        <w:t>tractor</w:t>
      </w:r>
      <w:r>
        <w:rPr>
          <w:rFonts w:hint="eastAsia"/>
        </w:rPr>
        <w:t xml:space="preserve">), </w:t>
      </w:r>
      <w:r w:rsidR="00C97D6A">
        <w:rPr>
          <w:rFonts w:hint="eastAsia"/>
        </w:rPr>
        <w:t>EK</w:t>
      </w:r>
      <w:r w:rsidR="00A45DCF">
        <w:rPr>
          <w:rFonts w:hint="eastAsia"/>
        </w:rPr>
        <w:t xml:space="preserve">F is based on the </w:t>
      </w:r>
      <w:r w:rsidR="00A45DCF" w:rsidRPr="0055738E">
        <w:rPr>
          <w:rFonts w:hint="eastAsia"/>
          <w:b/>
        </w:rPr>
        <w:t>Taylor series.</w:t>
      </w:r>
    </w:p>
    <w:p w:rsidR="002F08AD" w:rsidRDefault="002F08AD" w:rsidP="00C97D6A">
      <w:pPr>
        <w:pStyle w:val="a3"/>
        <w:ind w:leftChars="0"/>
        <w:contextualSpacing/>
      </w:pPr>
      <w:r>
        <w:rPr>
          <w:rFonts w:hint="eastAsia"/>
        </w:rPr>
        <w:t xml:space="preserve">The other approach was based on approximation for </w:t>
      </w:r>
      <w:r w:rsidRPr="0055738E">
        <w:rPr>
          <w:rFonts w:hint="eastAsia"/>
          <w:b/>
        </w:rPr>
        <w:t>probability characteristics</w:t>
      </w:r>
      <w:proofErr w:type="gramStart"/>
      <w:r>
        <w:rPr>
          <w:rFonts w:hint="eastAsia"/>
        </w:rPr>
        <w:t>, ,</w:t>
      </w:r>
      <w:proofErr w:type="gramEnd"/>
      <w:r>
        <w:rPr>
          <w:rFonts w:hint="eastAsia"/>
        </w:rPr>
        <w:t xml:space="preserve"> mean and variance</w:t>
      </w:r>
      <w:r w:rsidR="00C97D6A">
        <w:rPr>
          <w:rFonts w:hint="eastAsia"/>
        </w:rPr>
        <w:t xml:space="preserve"> </w:t>
      </w:r>
      <w:r>
        <w:rPr>
          <w:rFonts w:hint="eastAsia"/>
        </w:rPr>
        <w:t xml:space="preserve">of the trajectory. To get the mean and variance of the random variables (or </w:t>
      </w:r>
      <w:r>
        <w:t>process</w:t>
      </w:r>
      <w:r>
        <w:rPr>
          <w:rFonts w:hint="eastAsia"/>
        </w:rPr>
        <w:t xml:space="preserve">), the analytic methods are impossible in general. </w:t>
      </w:r>
    </w:p>
    <w:p w:rsidR="002F08AD" w:rsidRDefault="00373B3B" w:rsidP="00C97D6A">
      <w:pPr>
        <w:pStyle w:val="a3"/>
        <w:ind w:leftChars="0"/>
        <w:contextualSpacing/>
      </w:pPr>
      <w:r>
        <w:rPr>
          <w:rFonts w:hint="eastAsia"/>
        </w:rPr>
        <w:t>T</w:t>
      </w:r>
      <w:r w:rsidR="002F08AD">
        <w:rPr>
          <w:rFonts w:hint="eastAsia"/>
        </w:rPr>
        <w:t xml:space="preserve">o get a mean and variance, the simple method but huge number of realizations of the model will be helpful, so called </w:t>
      </w:r>
      <w:r w:rsidR="002F08AD" w:rsidRPr="0067080E">
        <w:rPr>
          <w:rFonts w:hint="eastAsia"/>
          <w:b/>
        </w:rPr>
        <w:t>Monte Carlo simulation</w:t>
      </w:r>
      <w:r w:rsidR="002F08AD">
        <w:rPr>
          <w:rFonts w:hint="eastAsia"/>
        </w:rPr>
        <w:t xml:space="preserve">. </w:t>
      </w:r>
    </w:p>
    <w:p w:rsidR="005A64F5" w:rsidRDefault="005A64F5" w:rsidP="00C97D6A">
      <w:pPr>
        <w:pStyle w:val="a3"/>
        <w:ind w:leftChars="0"/>
        <w:contextualSpacing/>
      </w:pPr>
    </w:p>
    <w:p w:rsidR="005A64F5" w:rsidRDefault="005A64F5" w:rsidP="005A64F5">
      <w:pPr>
        <w:pStyle w:val="a3"/>
        <w:numPr>
          <w:ilvl w:val="0"/>
          <w:numId w:val="6"/>
        </w:numPr>
        <w:ind w:leftChars="0"/>
        <w:contextualSpacing/>
      </w:pPr>
      <w:r>
        <w:rPr>
          <w:rFonts w:hint="eastAsia"/>
        </w:rPr>
        <w:t>Simple example- one dimensional case</w:t>
      </w:r>
    </w:p>
    <w:p w:rsidR="005A64F5" w:rsidRDefault="005A64F5" w:rsidP="005A64F5">
      <w:pPr>
        <w:pStyle w:val="a3"/>
        <w:ind w:leftChars="0"/>
        <w:contextualSpacing/>
      </w:pPr>
      <w:r>
        <w:t>C</w:t>
      </w:r>
      <w:r>
        <w:rPr>
          <w:rFonts w:hint="eastAsia"/>
        </w:rPr>
        <w:t xml:space="preserve">onsider a random variable </w:t>
      </w:r>
      <m:oMath>
        <m:r>
          <m:rPr>
            <m:sty m:val="p"/>
          </m:rPr>
          <w:rPr>
            <w:rFonts w:ascii="Cambria Math" w:hAnsi="Cambria Math"/>
          </w:rPr>
          <m:t xml:space="preserve">y </m:t>
        </m:r>
      </m:oMath>
      <w:r>
        <w:rPr>
          <w:rFonts w:hint="eastAsia"/>
        </w:rPr>
        <w:t xml:space="preserve"> which is a non-linear </w:t>
      </w:r>
      <w:r>
        <w:t>transform</w:t>
      </w:r>
      <w:r>
        <w:rPr>
          <w:rFonts w:hint="eastAsia"/>
        </w:rPr>
        <w:t xml:space="preserve"> of a </w:t>
      </w:r>
      <w:proofErr w:type="spellStart"/>
      <w:r>
        <w:rPr>
          <w:rFonts w:hint="eastAsia"/>
        </w:rPr>
        <w:t>gaussian</w:t>
      </w:r>
      <w:proofErr w:type="spellEnd"/>
      <w:r>
        <w:rPr>
          <w:rFonts w:hint="eastAsia"/>
        </w:rPr>
        <w:t xml:space="preserve"> R.V. </w:t>
      </w:r>
      <m:oMath>
        <m:r>
          <m:rPr>
            <m:sty m:val="p"/>
          </m:rPr>
          <w:rPr>
            <w:rFonts w:ascii="Cambria Math" w:hAnsi="Cambria Math"/>
          </w:rPr>
          <m:t>x ~ N(</m:t>
        </m:r>
        <m:acc>
          <m:accPr>
            <m:chr m:val="̅"/>
            <m:ctrlPr>
              <w:rPr>
                <w:rFonts w:ascii="Cambria Math" w:hAnsi="Cambria Math"/>
              </w:rPr>
            </m:ctrlPr>
          </m:accPr>
          <m:e>
            <m:r>
              <w:rPr>
                <w:rFonts w:ascii="Cambria Math" w:hAnsi="Cambria Math"/>
              </w:rPr>
              <m:t>x</m:t>
            </m:r>
          </m:e>
        </m:ac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oMath>
    </w:p>
    <w:p w:rsidR="005A64F5" w:rsidRDefault="005A64F5" w:rsidP="005A64F5">
      <w:pPr>
        <w:pStyle w:val="a3"/>
        <w:ind w:leftChars="0" w:left="1172" w:firstLineChars="1050" w:firstLine="2310"/>
        <w:contextualSpacing/>
      </w:pPr>
      <w:r>
        <w:rPr>
          <w:rFonts w:hint="eastAsia"/>
        </w:rPr>
        <w:t xml:space="preserve">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p>
    <w:p w:rsidR="005A64F5" w:rsidRDefault="005A64F5" w:rsidP="005A64F5">
      <w:pPr>
        <w:contextualSpacing/>
      </w:pPr>
      <w:r>
        <w:rPr>
          <w:rFonts w:hint="eastAsia"/>
        </w:rPr>
        <w:t xml:space="preserve">       Find the mean and variance of </w:t>
      </w:r>
      <m:oMath>
        <m:r>
          <m:rPr>
            <m:sty m:val="p"/>
          </m:rPr>
          <w:rPr>
            <w:rFonts w:ascii="Cambria Math" w:hAnsi="Cambria Math"/>
          </w:rPr>
          <m:t>y</m:t>
        </m:r>
      </m:oMath>
    </w:p>
    <w:p w:rsidR="005A64F5" w:rsidRDefault="005A64F5" w:rsidP="005A64F5">
      <w:pPr>
        <w:pStyle w:val="a3"/>
        <w:numPr>
          <w:ilvl w:val="1"/>
          <w:numId w:val="9"/>
        </w:numPr>
        <w:ind w:leftChars="0"/>
        <w:contextualSpacing/>
      </w:pPr>
      <w:r>
        <w:rPr>
          <w:rFonts w:hint="eastAsia"/>
        </w:rPr>
        <w:t xml:space="preserve">Find the PDF </w:t>
      </w:r>
    </w:p>
    <w:p w:rsidR="009B2E12" w:rsidRDefault="009B2E12" w:rsidP="009B2E12">
      <w:pPr>
        <w:pStyle w:val="a3"/>
        <w:ind w:leftChars="0"/>
        <w:contextualSpacing/>
      </w:pPr>
      <w:r>
        <w:rPr>
          <w:rFonts w:hint="eastAsia"/>
        </w:rPr>
        <w:t xml:space="preserve">Let </w:t>
      </w:r>
      <m:oMath>
        <m:r>
          <m:rPr>
            <m:sty m:val="p"/>
          </m:rPr>
          <w:rPr>
            <w:rFonts w:ascii="Cambria Math" w:hAnsi="Cambria Math"/>
          </w:rPr>
          <m:t>x ~ N</m:t>
        </m:r>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ctrlPr>
              <w:rPr>
                <w:rFonts w:ascii="Cambria Math" w:hAnsi="Cambria Math"/>
                <w:i/>
              </w:rPr>
            </m:ctrlPr>
          </m:e>
        </m:d>
        <m:r>
          <w:rPr>
            <w:rFonts w:ascii="Cambria Math" w:hAnsi="Cambria Math"/>
          </w:rPr>
          <m:t>=N(</m:t>
        </m:r>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oMath>
    </w:p>
    <w:p w:rsidR="005A64F5" w:rsidRDefault="009B2E12" w:rsidP="005A64F5">
      <w:pPr>
        <w:pStyle w:val="a3"/>
        <w:ind w:leftChars="0" w:left="1160"/>
        <w:contextualSpacing/>
      </w:pPr>
      <w:r>
        <w:t>T</w:t>
      </w:r>
      <w:r>
        <w:rPr>
          <w:rFonts w:hint="eastAsia"/>
        </w:rPr>
        <w:t xml:space="preserve">hen using the definition of the probability distribution, </w:t>
      </w:r>
    </w:p>
    <w:p w:rsidR="005A64F5" w:rsidRDefault="008D034E" w:rsidP="005A64F5">
      <w:pPr>
        <w:pStyle w:val="a3"/>
        <w:ind w:leftChars="0"/>
        <w:contextualSpacing/>
      </w:pPr>
      <w:hyperlink r:id="rId9" w:history="1">
        <w:r w:rsidR="005A64F5" w:rsidRPr="00032C7E">
          <w:rPr>
            <w:rStyle w:val="a8"/>
          </w:rPr>
          <w:t>https://stats.stackexchange.com/questions/192807/pdf-of-the-square-of-a-standard-normal-random-variable</w:t>
        </w:r>
      </w:hyperlink>
    </w:p>
    <w:p w:rsidR="005A64F5" w:rsidRPr="005A64F5" w:rsidRDefault="008D034E" w:rsidP="005A64F5">
      <w:pPr>
        <w:pStyle w:val="a3"/>
        <w:ind w:leftChars="0"/>
        <w:contextualSpacing/>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y</m:t>
                  </m:r>
                </m:e>
              </m:rad>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sup>
          </m:sSup>
          <m:r>
            <w:rPr>
              <w:rFonts w:ascii="Cambria Math" w:hAnsi="Cambria Math"/>
            </w:rPr>
            <m:t xml:space="preserve">  ,  0&lt;y&lt;∞                 (1)</m:t>
          </m:r>
        </m:oMath>
      </m:oMathPara>
    </w:p>
    <w:p w:rsidR="005A64F5" w:rsidRPr="009B2E12" w:rsidRDefault="005A64F5" w:rsidP="005A64F5">
      <w:pPr>
        <w:pStyle w:val="a3"/>
        <w:ind w:leftChars="0"/>
        <w:contextualSpacing/>
        <w:rPr>
          <w:b/>
        </w:rPr>
      </w:pPr>
      <w:r>
        <w:rPr>
          <w:rFonts w:hint="eastAsia"/>
        </w:rPr>
        <w:t xml:space="preserve">Then </w:t>
      </w:r>
      <w:r w:rsidRPr="00174E11">
        <w:rPr>
          <w:rFonts w:hint="eastAsia"/>
          <w:b/>
        </w:rPr>
        <w:t xml:space="preserve">we may </w:t>
      </w:r>
      <w:r w:rsidR="009B2E12">
        <w:rPr>
          <w:rFonts w:hint="eastAsia"/>
          <w:b/>
        </w:rPr>
        <w:t>find the mean and the variance of y</w:t>
      </w:r>
      <w:r w:rsidRPr="00174E11">
        <w:rPr>
          <w:rFonts w:hint="eastAsia"/>
          <w:b/>
        </w:rPr>
        <w:t xml:space="preserve"> </w:t>
      </w:r>
    </w:p>
    <w:p w:rsidR="005A64F5" w:rsidRDefault="005A64F5" w:rsidP="005A64F5">
      <w:pPr>
        <w:pStyle w:val="a3"/>
        <w:numPr>
          <w:ilvl w:val="1"/>
          <w:numId w:val="9"/>
        </w:numPr>
        <w:ind w:leftChars="0"/>
        <w:contextualSpacing/>
      </w:pPr>
      <w:r>
        <w:rPr>
          <w:rFonts w:hint="eastAsia"/>
        </w:rPr>
        <w:t>Monte Carlo simulation</w:t>
      </w:r>
    </w:p>
    <w:p w:rsidR="005A64F5" w:rsidRDefault="00E86A6C" w:rsidP="000B15AA">
      <w:pPr>
        <w:pStyle w:val="a3"/>
        <w:ind w:leftChars="0" w:left="1160"/>
        <w:contextualSpacing/>
      </w:pPr>
      <w:r>
        <w:rPr>
          <w:rFonts w:hint="eastAsia"/>
        </w:rPr>
        <w:lastRenderedPageBreak/>
        <w:t xml:space="preserve">We may realize (or simulate) to solve </w:t>
      </w:r>
      <w:proofErr w:type="gramStart"/>
      <w:r>
        <w:rPr>
          <w:rFonts w:hint="eastAsia"/>
        </w:rPr>
        <w:t>it  as</w:t>
      </w:r>
      <w:proofErr w:type="gramEnd"/>
      <w:r>
        <w:rPr>
          <w:rFonts w:hint="eastAsia"/>
        </w:rPr>
        <w:t xml:space="preserve"> many as possible using COMPUTER. </w:t>
      </w:r>
      <w:r w:rsidR="005A64F5">
        <w:rPr>
          <w:rFonts w:hint="eastAsia"/>
        </w:rPr>
        <w:t xml:space="preserve">Let a </w:t>
      </w:r>
      <w:r w:rsidR="005A64F5">
        <w:t>simulation</w:t>
      </w:r>
      <w:r>
        <w:rPr>
          <w:rFonts w:hint="eastAsia"/>
        </w:rPr>
        <w:t xml:space="preserve"> in </w:t>
      </w:r>
      <w:proofErr w:type="spellStart"/>
      <w:r>
        <w:rPr>
          <w:rFonts w:hint="eastAsia"/>
        </w:rPr>
        <w:t>matlab</w:t>
      </w:r>
      <w:proofErr w:type="spellEnd"/>
      <w:r>
        <w:rPr>
          <w:rFonts w:hint="eastAsia"/>
        </w:rPr>
        <w:t xml:space="preserve"> code</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clear</w:t>
      </w:r>
      <w:proofErr w:type="gramEnd"/>
      <w:r w:rsidRPr="00590934">
        <w:rPr>
          <w:rFonts w:ascii="맑은 고딕" w:eastAsia="맑은 고딕" w:cs="맑은 고딕"/>
          <w:color w:val="000000"/>
          <w:sz w:val="20"/>
          <w:szCs w:val="20"/>
        </w:rPr>
        <w:t xml:space="preserve"> </w:t>
      </w:r>
      <w:r w:rsidRPr="00590934">
        <w:rPr>
          <w:rFonts w:ascii="맑은 고딕" w:eastAsia="맑은 고딕" w:cs="맑은 고딕"/>
          <w:color w:val="A020F0"/>
          <w:sz w:val="20"/>
          <w:szCs w:val="20"/>
        </w:rPr>
        <w:t>all</w:t>
      </w:r>
      <w:r w:rsidRPr="00590934">
        <w:rPr>
          <w:rFonts w:ascii="맑은 고딕" w:eastAsia="맑은 고딕" w:cs="맑은 고딕"/>
          <w:color w:val="000000"/>
          <w:sz w:val="20"/>
          <w:szCs w:val="20"/>
        </w:rPr>
        <w:t xml:space="preserve">; </w:t>
      </w:r>
      <w:proofErr w:type="spellStart"/>
      <w:r w:rsidRPr="00590934">
        <w:rPr>
          <w:rFonts w:ascii="맑은 고딕" w:eastAsia="맑은 고딕" w:cs="맑은 고딕"/>
          <w:color w:val="000000"/>
          <w:sz w:val="20"/>
          <w:szCs w:val="20"/>
        </w:rPr>
        <w:t>clc</w:t>
      </w:r>
      <w:proofErr w:type="spellEnd"/>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spellStart"/>
      <w:proofErr w:type="gramStart"/>
      <w:r w:rsidRPr="00590934">
        <w:rPr>
          <w:rFonts w:ascii="맑은 고딕" w:eastAsia="맑은 고딕" w:cs="맑은 고딕"/>
          <w:color w:val="000000"/>
          <w:sz w:val="20"/>
          <w:szCs w:val="20"/>
        </w:rPr>
        <w:t>std</w:t>
      </w:r>
      <w:proofErr w:type="spellEnd"/>
      <w:r w:rsidRPr="00590934">
        <w:rPr>
          <w:rFonts w:ascii="맑은 고딕" w:eastAsia="맑은 고딕" w:cs="맑은 고딕"/>
          <w:color w:val="000000"/>
          <w:sz w:val="20"/>
          <w:szCs w:val="20"/>
        </w:rPr>
        <w:t>=</w:t>
      </w:r>
      <w:proofErr w:type="gramEnd"/>
      <w:r w:rsidRPr="00590934">
        <w:rPr>
          <w:rFonts w:ascii="맑은 고딕" w:eastAsia="맑은 고딕" w:cs="맑은 고딕"/>
          <w:color w:val="000000"/>
          <w:sz w:val="20"/>
          <w:szCs w:val="20"/>
        </w:rPr>
        <w:t>1;</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r w:rsidRPr="00590934">
        <w:rPr>
          <w:rFonts w:ascii="맑은 고딕" w:eastAsia="맑은 고딕" w:cs="맑은 고딕"/>
          <w:color w:val="000000"/>
          <w:sz w:val="20"/>
          <w:szCs w:val="20"/>
        </w:rPr>
        <w:t xml:space="preserve">n = 10000;             </w:t>
      </w:r>
      <w:r w:rsidRPr="00590934">
        <w:rPr>
          <w:rFonts w:ascii="맑은 고딕" w:eastAsia="맑은 고딕" w:cs="맑은 고딕"/>
          <w:color w:val="228B22"/>
          <w:sz w:val="20"/>
          <w:szCs w:val="20"/>
        </w:rPr>
        <w:t xml:space="preserve">% the number of </w:t>
      </w:r>
      <w:proofErr w:type="gramStart"/>
      <w:r w:rsidRPr="00590934">
        <w:rPr>
          <w:rFonts w:ascii="맑은 고딕" w:eastAsia="맑은 고딕" w:cs="맑은 고딕"/>
          <w:color w:val="228B22"/>
          <w:sz w:val="20"/>
          <w:szCs w:val="20"/>
        </w:rPr>
        <w:t>simulations ,</w:t>
      </w:r>
      <w:proofErr w:type="gramEnd"/>
      <w:r w:rsidRPr="00590934">
        <w:rPr>
          <w:rFonts w:ascii="맑은 고딕" w:eastAsia="맑은 고딕" w:cs="맑은 고딕"/>
          <w:color w:val="228B22"/>
          <w:sz w:val="20"/>
          <w:szCs w:val="20"/>
        </w:rPr>
        <w:t xml:space="preserve"> as Monte Carlo</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r w:rsidRPr="00590934">
        <w:rPr>
          <w:rFonts w:ascii="맑은 고딕" w:eastAsia="맑은 고딕" w:cs="맑은 고딕"/>
          <w:color w:val="000000"/>
          <w:sz w:val="20"/>
          <w:szCs w:val="20"/>
        </w:rPr>
        <w:t>x = std.*</w:t>
      </w:r>
      <w:proofErr w:type="spellStart"/>
      <w:proofErr w:type="gramStart"/>
      <w:r w:rsidRPr="00590934">
        <w:rPr>
          <w:rFonts w:ascii="맑은 고딕" w:eastAsia="맑은 고딕" w:cs="맑은 고딕"/>
          <w:color w:val="000000"/>
          <w:sz w:val="20"/>
          <w:szCs w:val="20"/>
        </w:rPr>
        <w:t>randn</w:t>
      </w:r>
      <w:proofErr w:type="spellEnd"/>
      <w:r w:rsidRPr="00590934">
        <w:rPr>
          <w:rFonts w:ascii="맑은 고딕" w:eastAsia="맑은 고딕" w:cs="맑은 고딕"/>
          <w:color w:val="000000"/>
          <w:sz w:val="20"/>
          <w:szCs w:val="20"/>
        </w:rPr>
        <w:t>(</w:t>
      </w:r>
      <w:proofErr w:type="gramEnd"/>
      <w:r w:rsidRPr="00590934">
        <w:rPr>
          <w:rFonts w:ascii="맑은 고딕" w:eastAsia="맑은 고딕" w:cs="맑은 고딕"/>
          <w:color w:val="000000"/>
          <w:sz w:val="20"/>
          <w:szCs w:val="20"/>
        </w:rPr>
        <w:t xml:space="preserve">n,1);   </w:t>
      </w:r>
      <w:r w:rsidRPr="00590934">
        <w:rPr>
          <w:rFonts w:ascii="맑은 고딕" w:eastAsia="맑은 고딕" w:cs="맑은 고딕"/>
          <w:color w:val="228B22"/>
          <w:sz w:val="20"/>
          <w:szCs w:val="20"/>
        </w:rPr>
        <w:t xml:space="preserve">% mean=0, </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figure(</w:t>
      </w:r>
      <w:proofErr w:type="gramEnd"/>
      <w:r w:rsidRPr="00590934">
        <w:rPr>
          <w:rFonts w:ascii="맑은 고딕" w:eastAsia="맑은 고딕" w:cs="맑은 고딕"/>
          <w:color w:val="000000"/>
          <w:sz w:val="20"/>
          <w:szCs w:val="20"/>
        </w:rPr>
        <w:t>1)</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plot(</w:t>
      </w:r>
      <w:proofErr w:type="gramEnd"/>
      <w:r w:rsidRPr="00590934">
        <w:rPr>
          <w:rFonts w:ascii="맑은 고딕" w:eastAsia="맑은 고딕" w:cs="맑은 고딕"/>
          <w:color w:val="000000"/>
          <w:sz w:val="20"/>
          <w:szCs w:val="20"/>
        </w:rPr>
        <w:t>x,</w:t>
      </w:r>
      <w:r w:rsidRPr="00590934">
        <w:rPr>
          <w:rFonts w:ascii="맑은 고딕" w:eastAsia="맑은 고딕" w:cs="맑은 고딕"/>
          <w:color w:val="A020F0"/>
          <w:sz w:val="20"/>
          <w:szCs w:val="20"/>
        </w:rPr>
        <w:t>'.'</w:t>
      </w:r>
      <w:r w:rsidRPr="00590934">
        <w:rPr>
          <w:rFonts w:ascii="맑은 고딕" w:eastAsia="맑은 고딕" w:cs="맑은 고딕"/>
          <w:color w:val="000000"/>
          <w:sz w:val="20"/>
          <w:szCs w:val="20"/>
        </w:rPr>
        <w:t>)</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figure(</w:t>
      </w:r>
      <w:proofErr w:type="gramEnd"/>
      <w:r w:rsidRPr="00590934">
        <w:rPr>
          <w:rFonts w:ascii="맑은 고딕" w:eastAsia="맑은 고딕" w:cs="맑은 고딕"/>
          <w:color w:val="000000"/>
          <w:sz w:val="20"/>
          <w:szCs w:val="20"/>
        </w:rPr>
        <w:t>2)</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histogram(</w:t>
      </w:r>
      <w:proofErr w:type="gramEnd"/>
      <w:r w:rsidRPr="00590934">
        <w:rPr>
          <w:rFonts w:ascii="맑은 고딕" w:eastAsia="맑은 고딕" w:cs="맑은 고딕"/>
          <w:color w:val="000000"/>
          <w:sz w:val="20"/>
          <w:szCs w:val="20"/>
        </w:rPr>
        <w:t>x,50)</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r w:rsidRPr="00590934">
        <w:rPr>
          <w:rFonts w:ascii="맑은 고딕" w:eastAsia="맑은 고딕" w:cs="맑은 고딕"/>
          <w:color w:val="000000"/>
          <w:sz w:val="20"/>
          <w:szCs w:val="20"/>
        </w:rPr>
        <w:t xml:space="preserve"> </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r w:rsidRPr="00590934">
        <w:rPr>
          <w:rFonts w:ascii="맑은 고딕" w:eastAsia="맑은 고딕" w:cs="맑은 고딕"/>
          <w:color w:val="000000"/>
          <w:sz w:val="20"/>
          <w:szCs w:val="20"/>
        </w:rPr>
        <w:t>y = x</w:t>
      </w:r>
      <w:proofErr w:type="gramStart"/>
      <w:r w:rsidRPr="00590934">
        <w:rPr>
          <w:rFonts w:ascii="맑은 고딕" w:eastAsia="맑은 고딕" w:cs="맑은 고딕"/>
          <w:color w:val="000000"/>
          <w:sz w:val="20"/>
          <w:szCs w:val="20"/>
        </w:rPr>
        <w:t>.^</w:t>
      </w:r>
      <w:proofErr w:type="gramEnd"/>
      <w:r w:rsidRPr="00590934">
        <w:rPr>
          <w:rFonts w:ascii="맑은 고딕" w:eastAsia="맑은 고딕" w:cs="맑은 고딕"/>
          <w:color w:val="000000"/>
          <w:sz w:val="20"/>
          <w:szCs w:val="20"/>
        </w:rPr>
        <w:t>2;</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figure(</w:t>
      </w:r>
      <w:proofErr w:type="gramEnd"/>
      <w:r w:rsidRPr="00590934">
        <w:rPr>
          <w:rFonts w:ascii="맑은 고딕" w:eastAsia="맑은 고딕" w:cs="맑은 고딕"/>
          <w:color w:val="000000"/>
          <w:sz w:val="20"/>
          <w:szCs w:val="20"/>
        </w:rPr>
        <w:t>3)</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plot(</w:t>
      </w:r>
      <w:proofErr w:type="gramEnd"/>
      <w:r w:rsidRPr="00590934">
        <w:rPr>
          <w:rFonts w:ascii="맑은 고딕" w:eastAsia="맑은 고딕" w:cs="맑은 고딕"/>
          <w:color w:val="000000"/>
          <w:sz w:val="20"/>
          <w:szCs w:val="20"/>
        </w:rPr>
        <w:t>y,</w:t>
      </w:r>
      <w:r w:rsidRPr="00590934">
        <w:rPr>
          <w:rFonts w:ascii="맑은 고딕" w:eastAsia="맑은 고딕" w:cs="맑은 고딕"/>
          <w:color w:val="A020F0"/>
          <w:sz w:val="20"/>
          <w:szCs w:val="20"/>
        </w:rPr>
        <w:t>'.'</w:t>
      </w:r>
      <w:r w:rsidRPr="00590934">
        <w:rPr>
          <w:rFonts w:ascii="맑은 고딕" w:eastAsia="맑은 고딕" w:cs="맑은 고딕"/>
          <w:color w:val="000000"/>
          <w:sz w:val="20"/>
          <w:szCs w:val="20"/>
        </w:rPr>
        <w:t>)</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figure(</w:t>
      </w:r>
      <w:proofErr w:type="gramEnd"/>
      <w:r w:rsidRPr="00590934">
        <w:rPr>
          <w:rFonts w:ascii="맑은 고딕" w:eastAsia="맑은 고딕" w:cs="맑은 고딕"/>
          <w:color w:val="000000"/>
          <w:sz w:val="20"/>
          <w:szCs w:val="20"/>
        </w:rPr>
        <w:t>4)</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gramStart"/>
      <w:r w:rsidRPr="00590934">
        <w:rPr>
          <w:rFonts w:ascii="맑은 고딕" w:eastAsia="맑은 고딕" w:cs="맑은 고딕"/>
          <w:color w:val="000000"/>
          <w:sz w:val="20"/>
          <w:szCs w:val="20"/>
        </w:rPr>
        <w:t>histogram(</w:t>
      </w:r>
      <w:proofErr w:type="gramEnd"/>
      <w:r w:rsidRPr="00590934">
        <w:rPr>
          <w:rFonts w:ascii="맑은 고딕" w:eastAsia="맑은 고딕" w:cs="맑은 고딕"/>
          <w:color w:val="000000"/>
          <w:sz w:val="20"/>
          <w:szCs w:val="20"/>
        </w:rPr>
        <w:t>y,50)</w:t>
      </w:r>
    </w:p>
    <w:p w:rsidR="00590934" w:rsidRPr="00590934" w:rsidRDefault="00590934" w:rsidP="00590934">
      <w:pPr>
        <w:widowControl w:val="0"/>
        <w:autoSpaceDE w:val="0"/>
        <w:autoSpaceDN w:val="0"/>
        <w:adjustRightInd w:val="0"/>
        <w:spacing w:after="0" w:line="240" w:lineRule="auto"/>
        <w:rPr>
          <w:rFonts w:ascii="맑은 고딕" w:eastAsia="맑은 고딕"/>
          <w:sz w:val="20"/>
          <w:szCs w:val="20"/>
        </w:rPr>
      </w:pPr>
      <w:proofErr w:type="spellStart"/>
      <w:proofErr w:type="gramStart"/>
      <w:r w:rsidRPr="00590934">
        <w:rPr>
          <w:rFonts w:ascii="맑은 고딕" w:eastAsia="맑은 고딕" w:cs="맑은 고딕"/>
          <w:color w:val="000000"/>
          <w:sz w:val="20"/>
          <w:szCs w:val="20"/>
        </w:rPr>
        <w:t>fprintf</w:t>
      </w:r>
      <w:proofErr w:type="spellEnd"/>
      <w:r w:rsidRPr="00590934">
        <w:rPr>
          <w:rFonts w:ascii="맑은 고딕" w:eastAsia="맑은 고딕" w:cs="맑은 고딕"/>
          <w:color w:val="000000"/>
          <w:sz w:val="20"/>
          <w:szCs w:val="20"/>
        </w:rPr>
        <w:t>(</w:t>
      </w:r>
      <w:proofErr w:type="gramEnd"/>
      <w:r w:rsidRPr="00590934">
        <w:rPr>
          <w:rFonts w:ascii="맑은 고딕" w:eastAsia="맑은 고딕" w:cs="맑은 고딕"/>
          <w:color w:val="A020F0"/>
          <w:sz w:val="20"/>
          <w:szCs w:val="20"/>
        </w:rPr>
        <w:t>' mean and variance of r  %4.2f  and  %4.2f  using Monte Carlo \</w:t>
      </w:r>
      <w:proofErr w:type="spellStart"/>
      <w:r w:rsidRPr="00590934">
        <w:rPr>
          <w:rFonts w:ascii="맑은 고딕" w:eastAsia="맑은 고딕" w:cs="맑은 고딕"/>
          <w:color w:val="A020F0"/>
          <w:sz w:val="20"/>
          <w:szCs w:val="20"/>
        </w:rPr>
        <w:t>n'</w:t>
      </w:r>
      <w:r w:rsidRPr="00590934">
        <w:rPr>
          <w:rFonts w:ascii="맑은 고딕" w:eastAsia="맑은 고딕" w:cs="맑은 고딕"/>
          <w:color w:val="000000"/>
          <w:sz w:val="20"/>
          <w:szCs w:val="20"/>
        </w:rPr>
        <w:t>,mean</w:t>
      </w:r>
      <w:proofErr w:type="spellEnd"/>
      <w:r w:rsidRPr="00590934">
        <w:rPr>
          <w:rFonts w:ascii="맑은 고딕" w:eastAsia="맑은 고딕" w:cs="맑은 고딕"/>
          <w:color w:val="000000"/>
          <w:sz w:val="20"/>
          <w:szCs w:val="20"/>
        </w:rPr>
        <w:t xml:space="preserve">(x), </w:t>
      </w:r>
      <w:proofErr w:type="spellStart"/>
      <w:r w:rsidRPr="00590934">
        <w:rPr>
          <w:rFonts w:ascii="맑은 고딕" w:eastAsia="맑은 고딕" w:cs="맑은 고딕"/>
          <w:color w:val="000000"/>
          <w:sz w:val="20"/>
          <w:szCs w:val="20"/>
        </w:rPr>
        <w:t>var</w:t>
      </w:r>
      <w:proofErr w:type="spellEnd"/>
      <w:r w:rsidRPr="00590934">
        <w:rPr>
          <w:rFonts w:ascii="맑은 고딕" w:eastAsia="맑은 고딕" w:cs="맑은 고딕"/>
          <w:color w:val="000000"/>
          <w:sz w:val="20"/>
          <w:szCs w:val="20"/>
        </w:rPr>
        <w:t>(x))</w:t>
      </w:r>
    </w:p>
    <w:p w:rsidR="00590934" w:rsidRPr="00590934" w:rsidRDefault="00003894" w:rsidP="00590934">
      <w:pPr>
        <w:widowControl w:val="0"/>
        <w:autoSpaceDE w:val="0"/>
        <w:autoSpaceDN w:val="0"/>
        <w:adjustRightInd w:val="0"/>
        <w:spacing w:after="0" w:line="240" w:lineRule="auto"/>
        <w:rPr>
          <w:rFonts w:ascii="맑은 고딕" w:eastAsia="맑은 고딕"/>
          <w:sz w:val="20"/>
          <w:szCs w:val="20"/>
        </w:rPr>
      </w:pPr>
      <w:r>
        <w:rPr>
          <w:noProof/>
        </w:rPr>
        <w:drawing>
          <wp:anchor distT="0" distB="0" distL="114300" distR="114300" simplePos="0" relativeHeight="251662336" behindDoc="0" locked="0" layoutInCell="1" allowOverlap="1" wp14:anchorId="0E7D54C4" wp14:editId="7929910E">
            <wp:simplePos x="0" y="0"/>
            <wp:positionH relativeFrom="column">
              <wp:posOffset>0</wp:posOffset>
            </wp:positionH>
            <wp:positionV relativeFrom="paragraph">
              <wp:posOffset>547370</wp:posOffset>
            </wp:positionV>
            <wp:extent cx="4947285" cy="1148715"/>
            <wp:effectExtent l="0" t="0" r="571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7285" cy="114871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590934" w:rsidRPr="00590934">
        <w:rPr>
          <w:rFonts w:ascii="맑은 고딕" w:eastAsia="맑은 고딕" w:cs="맑은 고딕"/>
          <w:color w:val="000000"/>
          <w:sz w:val="20"/>
          <w:szCs w:val="20"/>
        </w:rPr>
        <w:t>fprintf</w:t>
      </w:r>
      <w:proofErr w:type="spellEnd"/>
      <w:r w:rsidR="00590934" w:rsidRPr="00590934">
        <w:rPr>
          <w:rFonts w:ascii="맑은 고딕" w:eastAsia="맑은 고딕" w:cs="맑은 고딕"/>
          <w:color w:val="000000"/>
          <w:sz w:val="20"/>
          <w:szCs w:val="20"/>
        </w:rPr>
        <w:t>(</w:t>
      </w:r>
      <w:proofErr w:type="gramEnd"/>
      <w:r w:rsidR="00590934" w:rsidRPr="00590934">
        <w:rPr>
          <w:rFonts w:ascii="맑은 고딕" w:eastAsia="맑은 고딕" w:cs="맑은 고딕"/>
          <w:color w:val="A020F0"/>
          <w:sz w:val="20"/>
          <w:szCs w:val="20"/>
        </w:rPr>
        <w:t>' mean and variance of r^2  %4.2f  and  %4.2f  \</w:t>
      </w:r>
      <w:proofErr w:type="spellStart"/>
      <w:r w:rsidR="00590934" w:rsidRPr="00590934">
        <w:rPr>
          <w:rFonts w:ascii="맑은 고딕" w:eastAsia="맑은 고딕" w:cs="맑은 고딕"/>
          <w:color w:val="A020F0"/>
          <w:sz w:val="20"/>
          <w:szCs w:val="20"/>
        </w:rPr>
        <w:t>n'</w:t>
      </w:r>
      <w:r w:rsidR="00590934" w:rsidRPr="00590934">
        <w:rPr>
          <w:rFonts w:ascii="맑은 고딕" w:eastAsia="맑은 고딕" w:cs="맑은 고딕"/>
          <w:color w:val="000000"/>
          <w:sz w:val="20"/>
          <w:szCs w:val="20"/>
        </w:rPr>
        <w:t>,mean</w:t>
      </w:r>
      <w:proofErr w:type="spellEnd"/>
      <w:r w:rsidR="00590934" w:rsidRPr="00590934">
        <w:rPr>
          <w:rFonts w:ascii="맑은 고딕" w:eastAsia="맑은 고딕" w:cs="맑은 고딕"/>
          <w:color w:val="000000"/>
          <w:sz w:val="20"/>
          <w:szCs w:val="20"/>
        </w:rPr>
        <w:t xml:space="preserve">(y), </w:t>
      </w:r>
      <w:proofErr w:type="spellStart"/>
      <w:r w:rsidR="00590934" w:rsidRPr="00590934">
        <w:rPr>
          <w:rFonts w:ascii="맑은 고딕" w:eastAsia="맑은 고딕" w:cs="맑은 고딕"/>
          <w:color w:val="000000"/>
          <w:sz w:val="20"/>
          <w:szCs w:val="20"/>
        </w:rPr>
        <w:t>var</w:t>
      </w:r>
      <w:proofErr w:type="spellEnd"/>
      <w:r w:rsidR="00590934" w:rsidRPr="00590934">
        <w:rPr>
          <w:rFonts w:ascii="맑은 고딕" w:eastAsia="맑은 고딕" w:cs="맑은 고딕"/>
          <w:color w:val="000000"/>
          <w:sz w:val="20"/>
          <w:szCs w:val="20"/>
        </w:rPr>
        <w:t>(y))</w:t>
      </w:r>
    </w:p>
    <w:p w:rsidR="00590934" w:rsidRDefault="00590934" w:rsidP="00590934">
      <w:pPr>
        <w:widowControl w:val="0"/>
        <w:autoSpaceDE w:val="0"/>
        <w:autoSpaceDN w:val="0"/>
        <w:adjustRightInd w:val="0"/>
        <w:spacing w:after="0" w:line="240" w:lineRule="auto"/>
        <w:rPr>
          <w:rFonts w:ascii="맑은 고딕" w:eastAsia="맑은 고딕" w:cs="맑은 고딕"/>
          <w:color w:val="000000"/>
          <w:sz w:val="30"/>
          <w:szCs w:val="30"/>
        </w:rPr>
      </w:pPr>
      <w:r>
        <w:rPr>
          <w:rFonts w:ascii="맑은 고딕" w:eastAsia="맑은 고딕" w:cs="맑은 고딕"/>
          <w:color w:val="000000"/>
          <w:sz w:val="30"/>
          <w:szCs w:val="30"/>
        </w:rPr>
        <w:t xml:space="preserve"> </w:t>
      </w:r>
    </w:p>
    <w:p w:rsidR="00003894" w:rsidRDefault="00003894" w:rsidP="00590934">
      <w:pPr>
        <w:widowControl w:val="0"/>
        <w:autoSpaceDE w:val="0"/>
        <w:autoSpaceDN w:val="0"/>
        <w:adjustRightInd w:val="0"/>
        <w:spacing w:after="0" w:line="240" w:lineRule="auto"/>
        <w:rPr>
          <w:rFonts w:ascii="맑은 고딕" w:eastAsia="맑은 고딕"/>
          <w:sz w:val="24"/>
          <w:szCs w:val="24"/>
        </w:rPr>
      </w:pPr>
    </w:p>
    <w:p w:rsidR="00003894" w:rsidRDefault="00003894" w:rsidP="00590934">
      <w:pPr>
        <w:widowControl w:val="0"/>
        <w:autoSpaceDE w:val="0"/>
        <w:autoSpaceDN w:val="0"/>
        <w:adjustRightInd w:val="0"/>
        <w:spacing w:after="0" w:line="240" w:lineRule="auto"/>
        <w:rPr>
          <w:rFonts w:ascii="맑은 고딕" w:eastAsia="맑은 고딕"/>
          <w:sz w:val="24"/>
          <w:szCs w:val="24"/>
        </w:rPr>
      </w:pPr>
    </w:p>
    <w:p w:rsidR="00003894" w:rsidRDefault="00003894" w:rsidP="00590934">
      <w:pPr>
        <w:widowControl w:val="0"/>
        <w:autoSpaceDE w:val="0"/>
        <w:autoSpaceDN w:val="0"/>
        <w:adjustRightInd w:val="0"/>
        <w:spacing w:after="0" w:line="240" w:lineRule="auto"/>
        <w:rPr>
          <w:rFonts w:ascii="맑은 고딕" w:eastAsia="맑은 고딕"/>
          <w:sz w:val="24"/>
          <w:szCs w:val="24"/>
        </w:rPr>
      </w:pPr>
    </w:p>
    <w:p w:rsidR="00003894" w:rsidRDefault="00003894" w:rsidP="00590934">
      <w:pPr>
        <w:widowControl w:val="0"/>
        <w:autoSpaceDE w:val="0"/>
        <w:autoSpaceDN w:val="0"/>
        <w:adjustRightInd w:val="0"/>
        <w:spacing w:after="0" w:line="240" w:lineRule="auto"/>
        <w:rPr>
          <w:rFonts w:ascii="맑은 고딕" w:eastAsia="맑은 고딕"/>
          <w:sz w:val="24"/>
          <w:szCs w:val="24"/>
        </w:rPr>
      </w:pPr>
    </w:p>
    <w:p w:rsidR="00003894" w:rsidRDefault="00003894" w:rsidP="00590934">
      <w:pPr>
        <w:widowControl w:val="0"/>
        <w:autoSpaceDE w:val="0"/>
        <w:autoSpaceDN w:val="0"/>
        <w:adjustRightInd w:val="0"/>
        <w:spacing w:after="0" w:line="240" w:lineRule="auto"/>
        <w:rPr>
          <w:rFonts w:ascii="맑은 고딕" w:eastAsia="맑은 고딕"/>
          <w:sz w:val="24"/>
          <w:szCs w:val="24"/>
        </w:rPr>
      </w:pPr>
    </w:p>
    <w:p w:rsidR="00003894" w:rsidRPr="00003894" w:rsidRDefault="00590934" w:rsidP="00003894">
      <w:pPr>
        <w:widowControl w:val="0"/>
        <w:autoSpaceDE w:val="0"/>
        <w:autoSpaceDN w:val="0"/>
        <w:adjustRightInd w:val="0"/>
        <w:spacing w:after="0" w:line="240" w:lineRule="auto"/>
        <w:rPr>
          <w:rFonts w:ascii="맑은 고딕" w:eastAsia="맑은 고딕"/>
          <w:sz w:val="20"/>
          <w:szCs w:val="20"/>
        </w:rPr>
      </w:pPr>
      <w:r w:rsidRPr="00003894">
        <w:rPr>
          <w:rFonts w:ascii="맑은 고딕" w:eastAsia="맑은 고딕" w:hint="eastAsia"/>
          <w:sz w:val="20"/>
          <w:szCs w:val="20"/>
        </w:rPr>
        <w:t xml:space="preserve">&gt;&gt; </w:t>
      </w:r>
      <w:proofErr w:type="gramStart"/>
      <w:r w:rsidR="00003894" w:rsidRPr="00003894">
        <w:rPr>
          <w:rFonts w:ascii="맑은 고딕" w:eastAsia="맑은 고딕"/>
          <w:sz w:val="20"/>
          <w:szCs w:val="20"/>
        </w:rPr>
        <w:t>mean</w:t>
      </w:r>
      <w:proofErr w:type="gramEnd"/>
      <w:r w:rsidR="00003894" w:rsidRPr="00003894">
        <w:rPr>
          <w:rFonts w:ascii="맑은 고딕" w:eastAsia="맑은 고딕"/>
          <w:sz w:val="20"/>
          <w:szCs w:val="20"/>
        </w:rPr>
        <w:t xml:space="preserve"> and variance of x  0.00  and  1.00  using Monte Carlo </w:t>
      </w:r>
    </w:p>
    <w:p w:rsidR="00E86A6C" w:rsidRPr="00003894" w:rsidRDefault="00003894" w:rsidP="00CC36DC">
      <w:pPr>
        <w:widowControl w:val="0"/>
        <w:autoSpaceDE w:val="0"/>
        <w:autoSpaceDN w:val="0"/>
        <w:adjustRightInd w:val="0"/>
        <w:spacing w:after="0" w:line="240" w:lineRule="auto"/>
        <w:ind w:firstLineChars="100" w:firstLine="200"/>
        <w:rPr>
          <w:rFonts w:ascii="맑은 고딕" w:eastAsia="맑은 고딕"/>
          <w:sz w:val="20"/>
          <w:szCs w:val="20"/>
        </w:rPr>
      </w:pPr>
      <w:r w:rsidRPr="00003894">
        <w:rPr>
          <w:rFonts w:ascii="맑은 고딕" w:eastAsia="맑은 고딕"/>
          <w:sz w:val="20"/>
          <w:szCs w:val="20"/>
        </w:rPr>
        <w:t xml:space="preserve"> </w:t>
      </w:r>
      <w:proofErr w:type="gramStart"/>
      <w:r w:rsidRPr="00003894">
        <w:rPr>
          <w:rFonts w:ascii="맑은 고딕" w:eastAsia="맑은 고딕"/>
          <w:sz w:val="20"/>
          <w:szCs w:val="20"/>
        </w:rPr>
        <w:t>mean</w:t>
      </w:r>
      <w:proofErr w:type="gramEnd"/>
      <w:r w:rsidRPr="00003894">
        <w:rPr>
          <w:rFonts w:ascii="맑은 고딕" w:eastAsia="맑은 고딕"/>
          <w:sz w:val="20"/>
          <w:szCs w:val="20"/>
        </w:rPr>
        <w:t xml:space="preserve"> and variance of x^2  1.00  and  2.04</w:t>
      </w:r>
    </w:p>
    <w:p w:rsidR="00E86A6C" w:rsidRDefault="00E86A6C" w:rsidP="00E86A6C">
      <w:pPr>
        <w:pStyle w:val="a3"/>
        <w:ind w:leftChars="0" w:left="360" w:firstLineChars="200" w:firstLine="400"/>
        <w:contextualSpacing/>
        <w:rPr>
          <w:sz w:val="20"/>
          <w:szCs w:val="20"/>
        </w:rPr>
      </w:pPr>
    </w:p>
    <w:p w:rsidR="00174E11" w:rsidRPr="00003894" w:rsidRDefault="00174E11" w:rsidP="00E86A6C">
      <w:pPr>
        <w:pStyle w:val="a3"/>
        <w:ind w:leftChars="0" w:left="360" w:firstLineChars="200" w:firstLine="400"/>
        <w:contextualSpacing/>
        <w:rPr>
          <w:b/>
          <w:sz w:val="20"/>
          <w:szCs w:val="20"/>
        </w:rPr>
      </w:pPr>
      <w:r w:rsidRPr="00003894">
        <w:rPr>
          <w:rFonts w:hint="eastAsia"/>
          <w:sz w:val="20"/>
          <w:szCs w:val="20"/>
        </w:rPr>
        <w:t xml:space="preserve">Hence by </w:t>
      </w:r>
      <w:proofErr w:type="gramStart"/>
      <w:r w:rsidRPr="00003894">
        <w:rPr>
          <w:rFonts w:hint="eastAsia"/>
          <w:sz w:val="20"/>
          <w:szCs w:val="20"/>
        </w:rPr>
        <w:t>realization(</w:t>
      </w:r>
      <w:proofErr w:type="gramEnd"/>
      <w:r w:rsidRPr="00003894">
        <w:rPr>
          <w:rFonts w:hint="eastAsia"/>
          <w:sz w:val="20"/>
          <w:szCs w:val="20"/>
        </w:rPr>
        <w:t xml:space="preserve">or simulation) the mean and the variance of </w:t>
      </w:r>
      <m:oMath>
        <m:r>
          <m:rPr>
            <m:sty m:val="p"/>
          </m:rPr>
          <w:rPr>
            <w:rFonts w:ascii="Cambria Math" w:hAnsi="Cambria Math"/>
            <w:sz w:val="20"/>
            <w:szCs w:val="20"/>
          </w:rPr>
          <m:t>y</m:t>
        </m:r>
      </m:oMath>
      <w:r w:rsidRPr="00003894">
        <w:rPr>
          <w:rFonts w:hint="eastAsia"/>
          <w:sz w:val="20"/>
          <w:szCs w:val="20"/>
        </w:rPr>
        <w:t xml:space="preserve">  are </w:t>
      </w:r>
      <w:r w:rsidR="00003894" w:rsidRPr="00003894">
        <w:rPr>
          <w:rFonts w:hint="eastAsia"/>
          <w:b/>
          <w:sz w:val="20"/>
          <w:szCs w:val="20"/>
        </w:rPr>
        <w:t>1.00</w:t>
      </w:r>
      <w:r w:rsidRPr="00003894">
        <w:rPr>
          <w:rFonts w:hint="eastAsia"/>
          <w:b/>
          <w:sz w:val="20"/>
          <w:szCs w:val="20"/>
        </w:rPr>
        <w:t xml:space="preserve"> and 2.0</w:t>
      </w:r>
      <w:r w:rsidR="00003894" w:rsidRPr="00003894">
        <w:rPr>
          <w:rFonts w:hint="eastAsia"/>
          <w:b/>
          <w:sz w:val="20"/>
          <w:szCs w:val="20"/>
        </w:rPr>
        <w:t>4</w:t>
      </w:r>
      <w:r w:rsidRPr="00003894">
        <w:rPr>
          <w:rFonts w:hint="eastAsia"/>
          <w:b/>
          <w:sz w:val="20"/>
          <w:szCs w:val="20"/>
        </w:rPr>
        <w:t>.</w:t>
      </w:r>
    </w:p>
    <w:p w:rsidR="00174E11" w:rsidRPr="00E86A6C" w:rsidRDefault="00174E11" w:rsidP="00E86A6C">
      <w:pPr>
        <w:pStyle w:val="a3"/>
        <w:ind w:leftChars="0" w:left="360" w:firstLineChars="200" w:firstLine="400"/>
        <w:contextualSpacing/>
        <w:rPr>
          <w:sz w:val="20"/>
          <w:szCs w:val="20"/>
        </w:rPr>
      </w:pPr>
      <w:r w:rsidRPr="00003894">
        <w:rPr>
          <w:rFonts w:hint="eastAsia"/>
          <w:sz w:val="20"/>
          <w:szCs w:val="20"/>
        </w:rPr>
        <w:t xml:space="preserve">We may call </w:t>
      </w:r>
      <w:r w:rsidR="00CC36DC">
        <w:rPr>
          <w:sz w:val="20"/>
          <w:szCs w:val="20"/>
        </w:rPr>
        <w:t>“</w:t>
      </w:r>
      <w:r w:rsidRPr="00003894">
        <w:rPr>
          <w:rFonts w:hint="eastAsia"/>
          <w:sz w:val="20"/>
          <w:szCs w:val="20"/>
        </w:rPr>
        <w:t>A realization</w:t>
      </w:r>
      <w:proofErr w:type="gramStart"/>
      <w:r w:rsidR="00CC36DC">
        <w:rPr>
          <w:sz w:val="20"/>
          <w:szCs w:val="20"/>
        </w:rPr>
        <w:t>”</w:t>
      </w:r>
      <w:r w:rsidR="00CC36DC">
        <w:rPr>
          <w:rFonts w:hint="eastAsia"/>
          <w:sz w:val="20"/>
          <w:szCs w:val="20"/>
        </w:rPr>
        <w:t xml:space="preserve"> </w:t>
      </w:r>
      <w:r w:rsidRPr="00003894">
        <w:rPr>
          <w:rFonts w:hint="eastAsia"/>
          <w:sz w:val="20"/>
          <w:szCs w:val="20"/>
        </w:rPr>
        <w:t xml:space="preserve"> as</w:t>
      </w:r>
      <w:proofErr w:type="gramEnd"/>
      <w:r w:rsidRPr="00003894">
        <w:rPr>
          <w:rFonts w:hint="eastAsia"/>
          <w:sz w:val="20"/>
          <w:szCs w:val="20"/>
        </w:rPr>
        <w:t xml:space="preserve"> </w:t>
      </w:r>
      <w:r w:rsidR="00CC36DC">
        <w:rPr>
          <w:sz w:val="20"/>
          <w:szCs w:val="20"/>
        </w:rPr>
        <w:t>“</w:t>
      </w:r>
      <w:r w:rsidRPr="00003894">
        <w:rPr>
          <w:rFonts w:hint="eastAsia"/>
          <w:sz w:val="20"/>
          <w:szCs w:val="20"/>
        </w:rPr>
        <w:t>A sigma point</w:t>
      </w:r>
      <w:r w:rsidR="00CC36DC">
        <w:rPr>
          <w:sz w:val="20"/>
          <w:szCs w:val="20"/>
        </w:rPr>
        <w:t>”</w:t>
      </w:r>
      <w:r>
        <w:rPr>
          <w:rFonts w:hint="eastAsia"/>
          <w:sz w:val="20"/>
          <w:szCs w:val="20"/>
        </w:rPr>
        <w:t>.</w:t>
      </w:r>
    </w:p>
    <w:p w:rsidR="00E86A6C" w:rsidRPr="00E86A6C" w:rsidRDefault="00E86A6C" w:rsidP="00E86A6C">
      <w:pPr>
        <w:pStyle w:val="a3"/>
        <w:ind w:leftChars="0" w:left="360" w:firstLineChars="200" w:firstLine="400"/>
        <w:contextualSpacing/>
        <w:rPr>
          <w:sz w:val="20"/>
          <w:szCs w:val="20"/>
        </w:rPr>
      </w:pPr>
    </w:p>
    <w:p w:rsidR="00E86A6C" w:rsidRDefault="00174E11" w:rsidP="00174E11">
      <w:pPr>
        <w:pStyle w:val="a3"/>
        <w:numPr>
          <w:ilvl w:val="1"/>
          <w:numId w:val="9"/>
        </w:numPr>
        <w:ind w:leftChars="0"/>
        <w:contextualSpacing/>
      </w:pPr>
      <w:r>
        <w:rPr>
          <w:rFonts w:hint="eastAsia"/>
        </w:rPr>
        <w:t>Analytic way without PDF</w:t>
      </w:r>
    </w:p>
    <w:p w:rsidR="00174E11" w:rsidRDefault="00174E11" w:rsidP="00174E11">
      <w:pPr>
        <w:pStyle w:val="a3"/>
        <w:ind w:leftChars="0" w:left="1160"/>
        <w:contextualSpacing/>
      </w:pPr>
      <w:r>
        <w:rPr>
          <w:rFonts w:hint="eastAsia"/>
        </w:rPr>
        <w:t xml:space="preserve">Let </w:t>
      </w:r>
      <m:oMath>
        <m:r>
          <m:rPr>
            <m:sty m:val="p"/>
          </m:rPr>
          <w:rPr>
            <w:rFonts w:ascii="Cambria Math" w:hAnsi="Cambria Math"/>
          </w:rPr>
          <m:t>x</m:t>
        </m:r>
      </m:oMath>
      <w:r>
        <w:rPr>
          <w:rFonts w:hint="eastAsia"/>
        </w:rPr>
        <w:t xml:space="preserve"> as </w:t>
      </w:r>
    </w:p>
    <w:p w:rsidR="00174E11" w:rsidRPr="00174E11" w:rsidRDefault="00174E11" w:rsidP="00174E11">
      <w:pPr>
        <w:pStyle w:val="a3"/>
        <w:ind w:leftChars="0" w:left="1160"/>
        <w:contextualSpacing/>
      </w:pPr>
      <m:oMathPara>
        <m:oMath>
          <m:r>
            <m:rPr>
              <m:sty m:val="p"/>
            </m:rPr>
            <w:rPr>
              <w:rFonts w:ascii="Cambria Math" w:hAnsi="Cambria Math"/>
            </w:rPr>
            <m:t xml:space="preserve">x= </m:t>
          </m:r>
          <m:acc>
            <m:accPr>
              <m:chr m:val="̅"/>
              <m:ctrlPr>
                <w:rPr>
                  <w:rFonts w:ascii="Cambria Math" w:hAnsi="Cambria Math"/>
                </w:rPr>
              </m:ctrlPr>
            </m:accPr>
            <m:e>
              <m:r>
                <w:rPr>
                  <w:rFonts w:ascii="Cambria Math" w:hAnsi="Cambria Math"/>
                </w:rPr>
                <m:t>x</m:t>
              </m:r>
            </m:e>
          </m:acc>
          <m:r>
            <w:rPr>
              <w:rFonts w:ascii="Cambria Math" w:hAnsi="Cambria Math"/>
            </w:rPr>
            <m:t>+δx</m:t>
          </m:r>
        </m:oMath>
      </m:oMathPara>
    </w:p>
    <w:p w:rsidR="00174E11" w:rsidRDefault="00174E11" w:rsidP="00174E11">
      <w:pPr>
        <w:pStyle w:val="a3"/>
        <w:ind w:leftChars="0" w:left="1160"/>
        <w:contextualSpacing/>
      </w:pPr>
      <w:r>
        <w:rPr>
          <w:rFonts w:hint="eastAsia"/>
        </w:rPr>
        <w:t xml:space="preserve">Then </w:t>
      </w:r>
      <m:oMath>
        <m:r>
          <m:rPr>
            <m:sty m:val="p"/>
          </m:rPr>
          <w:rPr>
            <w:rFonts w:ascii="Cambria Math" w:hAnsi="Cambria Math"/>
          </w:rPr>
          <m:t xml:space="preserve">δx ~ N(0,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w:rPr>
                <w:rFonts w:ascii="Cambria Math" w:hAnsi="Cambria Math"/>
              </w:rPr>
              <m:t>2</m:t>
            </m:r>
          </m:sup>
        </m:sSubSup>
        <m:r>
          <w:rPr>
            <w:rFonts w:ascii="Cambria Math" w:hAnsi="Cambria Math"/>
          </w:rPr>
          <m:t>)</m:t>
        </m:r>
      </m:oMath>
    </w:p>
    <w:p w:rsidR="00174E11" w:rsidRDefault="00174E11" w:rsidP="00174E11">
      <w:pPr>
        <w:pStyle w:val="a3"/>
        <w:ind w:leftChars="0" w:left="1160"/>
        <w:contextualSpacing/>
      </w:pPr>
      <w:r>
        <w:t>T</w:t>
      </w:r>
      <w:r>
        <w:rPr>
          <w:rFonts w:hint="eastAsia"/>
        </w:rPr>
        <w:t xml:space="preserve">he non-linear transform is </w:t>
      </w:r>
    </w:p>
    <w:p w:rsidR="00174E11" w:rsidRPr="00174E11" w:rsidRDefault="00174E11" w:rsidP="00174E11">
      <w:pPr>
        <w:pStyle w:val="a3"/>
        <w:ind w:leftChars="0" w:left="1160"/>
        <w:contextualSpacing/>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rPr>
                    <m:t>+δx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δx+</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oMath>
      </m:oMathPara>
    </w:p>
    <w:p w:rsidR="00174E11" w:rsidRDefault="00174E11" w:rsidP="00174E11">
      <w:pPr>
        <w:pStyle w:val="a3"/>
        <w:ind w:leftChars="0" w:left="1160"/>
        <w:contextualSpacing/>
      </w:pPr>
      <w:r>
        <w:rPr>
          <w:rFonts w:hint="eastAsia"/>
        </w:rPr>
        <w:t>Therefore taking expectations</w:t>
      </w:r>
    </w:p>
    <w:p w:rsidR="00174E11" w:rsidRPr="009B2E12" w:rsidRDefault="008D034E" w:rsidP="00174E11">
      <w:pPr>
        <w:pStyle w:val="a3"/>
        <w:ind w:leftChars="0" w:left="1160"/>
        <w:contextualSpacing/>
        <w:rPr>
          <w:b/>
        </w:rPr>
      </w:pPr>
      <m:oMathPara>
        <m:oMath>
          <m:acc>
            <m:accPr>
              <m:chr m:val="̅"/>
              <m:ctrlPr>
                <w:rPr>
                  <w:rFonts w:ascii="Cambria Math" w:hAnsi="Cambria Math"/>
                  <w:b/>
                </w:rPr>
              </m:ctrlPr>
            </m:accPr>
            <m:e>
              <m:r>
                <m:rPr>
                  <m:sty m:val="bi"/>
                </m:rPr>
                <w:rPr>
                  <w:rFonts w:ascii="Cambria Math" w:hAnsi="Cambria Math"/>
                </w:rPr>
                <m:t>y</m:t>
              </m:r>
            </m:e>
          </m:acc>
          <m:r>
            <m:rPr>
              <m:sty m:val="b"/>
            </m:rPr>
            <w:rPr>
              <w:rFonts w:ascii="Cambria Math" w:hAnsi="Cambria Math"/>
            </w:rPr>
            <m:t>= E</m:t>
          </m:r>
          <m:d>
            <m:dPr>
              <m:begChr m:val="["/>
              <m:endChr m:val="]"/>
              <m:ctrlPr>
                <w:rPr>
                  <w:rFonts w:ascii="Cambria Math" w:hAnsi="Cambria Math"/>
                  <w:b/>
                </w:rPr>
              </m:ctrlPr>
            </m:dPr>
            <m:e>
              <m:r>
                <m:rPr>
                  <m:sty m:val="b"/>
                </m:rPr>
                <w:rPr>
                  <w:rFonts w:ascii="Cambria Math" w:hAnsi="Cambria Math"/>
                </w:rPr>
                <m:t>y</m:t>
              </m:r>
            </m:e>
          </m:d>
          <m:r>
            <m:rPr>
              <m:sty m:val="b"/>
            </m:rPr>
            <w:rPr>
              <w:rFonts w:ascii="Cambria Math" w:hAnsi="Cambria Math"/>
            </w:rPr>
            <m:t>=E</m:t>
          </m:r>
          <m:d>
            <m:dPr>
              <m:begChr m:val="["/>
              <m:endChr m:val="]"/>
              <m:ctrlPr>
                <w:rPr>
                  <w:rFonts w:ascii="Cambria Math" w:hAnsi="Cambria Math"/>
                  <w:b/>
                </w:rPr>
              </m:ctrlPr>
            </m:dPr>
            <m:e>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2</m:t>
                  </m:r>
                </m:sup>
              </m:sSup>
              <m:ctrlPr>
                <w:rPr>
                  <w:rFonts w:ascii="Cambria Math" w:hAnsi="Cambria Math"/>
                  <w:b/>
                  <w:i/>
                </w:rPr>
              </m:ctrlPr>
            </m:e>
          </m:d>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2</m:t>
              </m:r>
            </m:sup>
          </m:sSup>
          <m:r>
            <m:rPr>
              <m:sty m:val="bi"/>
            </m:rPr>
            <w:rPr>
              <w:rFonts w:ascii="Cambria Math" w:hAnsi="Cambria Math"/>
            </w:rPr>
            <m:t>+E</m:t>
          </m:r>
          <m:d>
            <m:dPr>
              <m:begChr m:val="["/>
              <m:endChr m:val="]"/>
              <m:ctrlPr>
                <w:rPr>
                  <w:rFonts w:ascii="Cambria Math" w:hAnsi="Cambria Math"/>
                  <w:b/>
                  <w:i/>
                </w:rPr>
              </m:ctrlPr>
            </m:dPr>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δx</m:t>
                      </m:r>
                    </m:e>
                  </m:d>
                </m:e>
                <m:sup>
                  <m:r>
                    <m:rPr>
                      <m:sty m:val="bi"/>
                    </m:rPr>
                    <w:rPr>
                      <w:rFonts w:ascii="Cambria Math" w:hAnsi="Cambria Math"/>
                    </w:rPr>
                    <m:t>2</m:t>
                  </m:r>
                </m:sup>
              </m:sSup>
            </m:e>
          </m:d>
          <m:r>
            <m:rPr>
              <m:sty m:val="bi"/>
            </m:rP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 xml:space="preserve"> </m:t>
          </m:r>
        </m:oMath>
      </m:oMathPara>
    </w:p>
    <w:p w:rsidR="00174E11" w:rsidRDefault="00174E11" w:rsidP="00174E11">
      <w:pPr>
        <w:pStyle w:val="a3"/>
        <w:ind w:leftChars="0" w:left="1160"/>
        <w:contextualSpacing/>
      </w:pPr>
      <w:r>
        <w:rPr>
          <w:rFonts w:hint="eastAsia"/>
        </w:rPr>
        <w:t>F</w:t>
      </w:r>
      <w:r>
        <w:t>o</w:t>
      </w:r>
      <w:r>
        <w:rPr>
          <w:rFonts w:hint="eastAsia"/>
        </w:rPr>
        <w:t xml:space="preserve">r the variance of </w:t>
      </w:r>
      <m:oMath>
        <m:r>
          <m:rPr>
            <m:sty m:val="p"/>
          </m:rPr>
          <w:rPr>
            <w:rFonts w:ascii="Cambria Math" w:hAnsi="Cambria Math"/>
          </w:rPr>
          <m:t>y</m:t>
        </m:r>
      </m:oMath>
    </w:p>
    <w:p w:rsidR="00D00135" w:rsidRPr="00D00135" w:rsidRDefault="008D034E" w:rsidP="00174E11">
      <w:pPr>
        <w:pStyle w:val="a3"/>
        <w:ind w:leftChars="0" w:left="1160"/>
        <w:contextualSpacing/>
      </w:pPr>
      <m:oMathPara>
        <m:oMath>
          <m:sSup>
            <m:sSupPr>
              <m:ctrlPr>
                <w:rPr>
                  <w:rFonts w:ascii="Cambria Math" w:hAnsi="Cambria Math"/>
                  <w:i/>
                </w:rPr>
              </m:ctrlPr>
            </m:sSupPr>
            <m:e>
              <m:d>
                <m:dPr>
                  <m:ctrlPr>
                    <w:rPr>
                      <w:rFonts w:ascii="Cambria Math" w:hAnsi="Cambria Math"/>
                    </w:rPr>
                  </m:ctrlPr>
                </m:dPr>
                <m:e>
                  <m:r>
                    <m:rPr>
                      <m:sty m:val="p"/>
                    </m:rPr>
                    <w:rPr>
                      <w:rFonts w:ascii="Cambria Math" w:hAnsi="Cambria Math"/>
                    </w:rPr>
                    <m:t xml:space="preserve">y- </m:t>
                  </m:r>
                  <m:acc>
                    <m:accPr>
                      <m:chr m:val="̅"/>
                      <m:ctrlPr>
                        <w:rPr>
                          <w:rFonts w:ascii="Cambria Math" w:hAnsi="Cambria Math"/>
                        </w:rPr>
                      </m:ctrlPr>
                    </m:accPr>
                    <m:e>
                      <m:r>
                        <w:rPr>
                          <w:rFonts w:ascii="Cambria Math" w:hAnsi="Cambria Math"/>
                        </w:rPr>
                        <m:t>y</m:t>
                      </m:r>
                    </m:e>
                  </m:acc>
                  <m:ctrlPr>
                    <w:rPr>
                      <w:rFonts w:ascii="Cambria Math" w:hAnsi="Cambria Math"/>
                      <w:i/>
                    </w:rPr>
                  </m:ctrlPr>
                </m:e>
              </m:d>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br/>
          </m:r>
        </m:oMath>
        <m:oMath>
          <m:r>
            <m:rPr>
              <m:sty m:val="p"/>
              <m:aln/>
            </m:rP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2</m:t>
                  </m:r>
                  <m:acc>
                    <m:accPr>
                      <m:chr m:val="̅"/>
                      <m:ctrlPr>
                        <w:rPr>
                          <w:rFonts w:ascii="Cambria Math" w:hAnsi="Cambria Math"/>
                        </w:rPr>
                      </m:ctrlPr>
                    </m:accPr>
                    <m:e>
                      <m:r>
                        <w:rPr>
                          <w:rFonts w:ascii="Cambria Math" w:hAnsi="Cambria Math"/>
                        </w:rPr>
                        <m:t>x</m:t>
                      </m:r>
                    </m:e>
                  </m:acc>
                  <m:r>
                    <w:rPr>
                      <w:rFonts w:ascii="Cambria Math" w:hAnsi="Cambria Math"/>
                    </w:rPr>
                    <m:t>δx+δ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ctrlPr>
                    <w:rPr>
                      <w:rFonts w:ascii="Cambria Math" w:hAnsi="Cambria Math"/>
                      <w:i/>
                    </w:rPr>
                  </m:ctrlPr>
                </m:e>
              </m:d>
            </m:e>
            <m:sup>
              <m:r>
                <w:rPr>
                  <w:rFonts w:ascii="Cambria Math" w:hAnsi="Cambria Math"/>
                </w:rPr>
                <m:t>2</m:t>
              </m:r>
            </m:sup>
          </m:sSup>
          <m:r>
            <m:rPr>
              <m:sty m:val="p"/>
            </m:rPr>
            <w:br/>
          </m:r>
        </m:oMath>
        <m:oMath>
          <m:r>
            <m:rPr>
              <m:sty m:val="p"/>
              <m:aln/>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δx</m:t>
                  </m:r>
                </m:e>
              </m:d>
            </m:e>
            <m:sup>
              <m:r>
                <w:rPr>
                  <w:rFonts w:ascii="Cambria Math" w:hAnsi="Cambria Math"/>
                </w:rPr>
                <m:t>4</m:t>
              </m:r>
            </m:sup>
          </m:sSup>
          <m:r>
            <w:rPr>
              <w:rFonts w:ascii="Cambria Math" w:hAnsi="Cambria Math"/>
            </w:rPr>
            <m:t>+4</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4</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d>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-4</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acc>
            <m:accPr>
              <m:chr m:val="̅"/>
              <m:ctrlPr>
                <w:rPr>
                  <w:rFonts w:ascii="Cambria Math" w:hAnsi="Cambria Math"/>
                  <w:i/>
                </w:rPr>
              </m:ctrlPr>
            </m:accPr>
            <m:e>
              <m:r>
                <w:rPr>
                  <w:rFonts w:ascii="Cambria Math" w:hAnsi="Cambria Math"/>
                </w:rPr>
                <m:t>x</m:t>
              </m:r>
            </m:e>
          </m:acc>
          <m:r>
            <w:rPr>
              <w:rFonts w:ascii="Cambria Math" w:hAnsi="Cambria Math"/>
            </w:rPr>
            <m:t>δx+</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4</m:t>
              </m:r>
            </m:sup>
          </m:sSubSup>
        </m:oMath>
      </m:oMathPara>
    </w:p>
    <w:p w:rsidR="00D00135" w:rsidRDefault="00D00135" w:rsidP="00D00135">
      <w:pPr>
        <w:pStyle w:val="a3"/>
        <w:ind w:leftChars="0" w:left="1160"/>
        <w:contextualSpacing/>
      </w:pPr>
      <w:r>
        <w:rPr>
          <w:rFonts w:hint="eastAsia"/>
        </w:rPr>
        <w:t xml:space="preserve">Taking expectations </w:t>
      </w:r>
    </w:p>
    <w:p w:rsidR="00D00135" w:rsidRPr="00D00135" w:rsidRDefault="008D034E" w:rsidP="00D00135">
      <w:pPr>
        <w:pStyle w:val="a3"/>
        <w:ind w:leftChars="0" w:left="1160"/>
        <w:contextualSpacing/>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w:rPr>
                  <w:rFonts w:ascii="Cambria Math" w:hAnsi="Cambria Math"/>
                </w:rPr>
                <m:t>2</m:t>
              </m:r>
            </m:sup>
          </m:sSub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e>
          </m:d>
          <m:r>
            <w:rPr>
              <w:rFonts w:ascii="Cambria Math" w:hAnsi="Cambria Math"/>
            </w:rPr>
            <m:t>+4</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4</m:t>
              </m:r>
            </m:sup>
          </m:sSubSup>
        </m:oMath>
      </m:oMathPara>
    </w:p>
    <w:p w:rsidR="00D00135" w:rsidRDefault="00D00135" w:rsidP="00D00135">
      <w:pPr>
        <w:pStyle w:val="a3"/>
        <w:ind w:leftChars="0" w:left="1160"/>
        <w:contextualSpacing/>
      </w:pPr>
      <w:r>
        <w:rPr>
          <w:rFonts w:hint="eastAsia"/>
        </w:rPr>
        <w:t xml:space="preserve">Since </w:t>
      </w:r>
    </w:p>
    <w:p w:rsidR="00D00135" w:rsidRPr="00D00135" w:rsidRDefault="00D00135" w:rsidP="00D00135">
      <w:pPr>
        <w:pStyle w:val="a3"/>
        <w:ind w:leftChars="0" w:left="1160"/>
        <w:contextualSpacing/>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e>
          </m:d>
          <m:r>
            <m:rPr>
              <m:sty m:val="p"/>
            </m:rPr>
            <w:rPr>
              <w:rFonts w:ascii="Cambria Math" w:hAnsi="Cambria Math"/>
            </w:rPr>
            <m:t>=3</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w:rPr>
                  <w:rFonts w:ascii="Cambria Math" w:hAnsi="Cambria Math"/>
                </w:rPr>
                <m:t>4</m:t>
              </m:r>
            </m:sup>
          </m:sSubSup>
          <m:r>
            <w:rPr>
              <w:rFonts w:ascii="Cambria Math" w:hAnsi="Cambria Math"/>
            </w:rPr>
            <m:t xml:space="preserve">                      (2)</m:t>
          </m:r>
        </m:oMath>
      </m:oMathPara>
    </w:p>
    <w:p w:rsidR="00D00135" w:rsidRDefault="00D00135" w:rsidP="00D00135">
      <w:pPr>
        <w:pStyle w:val="a3"/>
        <w:ind w:leftChars="0" w:left="1160"/>
        <w:contextualSpacing/>
      </w:pPr>
      <w:r>
        <w:t>T</w:t>
      </w:r>
      <w:r>
        <w:rPr>
          <w:rFonts w:hint="eastAsia"/>
        </w:rPr>
        <w:t xml:space="preserve">he variance of </w:t>
      </w:r>
      <m:oMath>
        <m:r>
          <m:rPr>
            <m:sty m:val="p"/>
          </m:rPr>
          <w:rPr>
            <w:rFonts w:ascii="Cambria Math" w:hAnsi="Cambria Math"/>
          </w:rPr>
          <m:t xml:space="preserve">y,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w:rPr>
                <w:rFonts w:ascii="Cambria Math" w:hAnsi="Cambria Math"/>
              </w:rPr>
              <m:t>2</m:t>
            </m:r>
          </m:sup>
        </m:sSubSup>
        <m:r>
          <w:rPr>
            <w:rFonts w:ascii="Cambria Math" w:hAnsi="Cambria Math"/>
          </w:rPr>
          <m:t xml:space="preserve">, </m:t>
        </m:r>
      </m:oMath>
      <w:r>
        <w:rPr>
          <w:rFonts w:hint="eastAsia"/>
        </w:rPr>
        <w:t xml:space="preserve"> is </w:t>
      </w:r>
    </w:p>
    <w:p w:rsidR="00D00135" w:rsidRPr="009B2E12" w:rsidRDefault="008D034E" w:rsidP="00D00135">
      <w:pPr>
        <w:pStyle w:val="a3"/>
        <w:ind w:leftChars="0" w:left="1160"/>
        <w:contextualSpacing/>
        <w:rPr>
          <w:b/>
        </w:rPr>
      </w:pPr>
      <m:oMathPara>
        <m:oMath>
          <m:sSubSup>
            <m:sSubSupPr>
              <m:ctrlPr>
                <w:rPr>
                  <w:rFonts w:ascii="Cambria Math" w:hAnsi="Cambria Math"/>
                  <w:b/>
                  <w:i/>
                </w:rPr>
              </m:ctrlPr>
            </m:sSubSupPr>
            <m:e>
              <m:r>
                <m:rPr>
                  <m:sty m:val="b"/>
                </m:rPr>
                <w:rPr>
                  <w:rFonts w:ascii="Cambria Math" w:hAnsi="Cambria Math"/>
                </w:rPr>
                <m:t>σ</m:t>
              </m:r>
              <m:ctrlPr>
                <w:rPr>
                  <w:rFonts w:ascii="Cambria Math" w:hAnsi="Cambria Math"/>
                  <w:b/>
                </w:rPr>
              </m:ctrlPr>
            </m:e>
            <m:sub>
              <m:r>
                <m:rPr>
                  <m:sty m:val="b"/>
                </m:rPr>
                <w:rPr>
                  <w:rFonts w:ascii="Cambria Math" w:hAnsi="Cambria Math"/>
                </w:rPr>
                <m:t>y</m:t>
              </m:r>
              <m:ctrlPr>
                <w:rPr>
                  <w:rFonts w:ascii="Cambria Math" w:hAnsi="Cambria Math"/>
                  <w:b/>
                </w:rPr>
              </m:ctrlP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2</m:t>
              </m:r>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4</m:t>
              </m:r>
            </m:sup>
          </m:sSubSup>
          <m:r>
            <m:rPr>
              <m:sty m:val="bi"/>
            </m:rPr>
            <w:rPr>
              <w:rFonts w:ascii="Cambria Math" w:hAnsi="Cambria Math"/>
            </w:rPr>
            <m:t>+4</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2</m:t>
              </m:r>
            </m:sup>
          </m:sSup>
          <m:r>
            <m:rPr>
              <m:sty m:val="bi"/>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 xml:space="preserve"> </m:t>
          </m:r>
        </m:oMath>
      </m:oMathPara>
    </w:p>
    <w:p w:rsidR="009B2E12" w:rsidRDefault="009B2E12" w:rsidP="00D00135">
      <w:pPr>
        <w:pStyle w:val="a3"/>
        <w:ind w:leftChars="0" w:left="1160"/>
        <w:contextualSpacing/>
      </w:pPr>
      <w:r>
        <w:rPr>
          <w:rFonts w:hint="eastAsia"/>
        </w:rPr>
        <w:t xml:space="preserve">Now if </w:t>
      </w:r>
      <m:oMath>
        <m:r>
          <m:rPr>
            <m:sty m:val="p"/>
          </m:rPr>
          <w:rPr>
            <w:rFonts w:ascii="Cambria Math" w:hAnsi="Cambria Math"/>
          </w:rPr>
          <m:t>x ~N</m:t>
        </m:r>
        <m:d>
          <m:dPr>
            <m:ctrlPr>
              <w:rPr>
                <w:rFonts w:ascii="Cambria Math" w:hAnsi="Cambria Math"/>
              </w:rPr>
            </m:ctrlPr>
          </m:dPr>
          <m:e>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ctrlPr>
              <w:rPr>
                <w:rFonts w:ascii="Cambria Math" w:hAnsi="Cambria Math"/>
                <w:i/>
              </w:rPr>
            </m:ctrlPr>
          </m:e>
        </m:d>
      </m:oMath>
      <w:r>
        <w:rPr>
          <w:rFonts w:hint="eastAsia"/>
        </w:rPr>
        <w:t xml:space="preserve"> then </w:t>
      </w:r>
    </w:p>
    <w:p w:rsidR="000B15AA" w:rsidRPr="000B15AA" w:rsidRDefault="008D034E" w:rsidP="00D00135">
      <w:pPr>
        <w:pStyle w:val="a3"/>
        <w:ind w:leftChars="0" w:left="1160"/>
        <w:contextualSpacing/>
        <w:rPr>
          <w:b/>
        </w:rPr>
      </w:pPr>
      <m:oMathPara>
        <m:oMath>
          <m:acc>
            <m:accPr>
              <m:chr m:val="̅"/>
              <m:ctrlPr>
                <w:rPr>
                  <w:rFonts w:ascii="Cambria Math" w:hAnsi="Cambria Math"/>
                  <w:b/>
                </w:rPr>
              </m:ctrlPr>
            </m:accPr>
            <m:e>
              <m:r>
                <m:rPr>
                  <m:sty m:val="bi"/>
                </m:rPr>
                <w:rPr>
                  <w:rFonts w:ascii="Cambria Math" w:hAnsi="Cambria Math"/>
                </w:rPr>
                <m:t>y</m:t>
              </m:r>
            </m:e>
          </m:acc>
          <m:r>
            <m:rPr>
              <m:sty m:val="bi"/>
            </m:rPr>
            <w:rPr>
              <w:rFonts w:ascii="Cambria Math" w:hAnsi="Cambria Math"/>
            </w:rPr>
            <m:t xml:space="preserve">= </m:t>
          </m:r>
          <m:r>
            <m:rPr>
              <m:sty m:val="b"/>
            </m:rPr>
            <w:rPr>
              <w:rFonts w:ascii="Cambria Math" w:hAnsi="Cambria Math"/>
            </w:rPr>
            <m:t xml:space="preserve">1,   </m:t>
          </m:r>
          <m:sSubSup>
            <m:sSubSupPr>
              <m:ctrlPr>
                <w:rPr>
                  <w:rFonts w:ascii="Cambria Math" w:hAnsi="Cambria Math"/>
                  <w:b/>
                  <w:i/>
                </w:rPr>
              </m:ctrlPr>
            </m:sSubSupPr>
            <m:e>
              <m:r>
                <m:rPr>
                  <m:sty m:val="b"/>
                </m:rPr>
                <w:rPr>
                  <w:rFonts w:ascii="Cambria Math" w:hAnsi="Cambria Math"/>
                </w:rPr>
                <m:t>σ</m:t>
              </m:r>
              <m:ctrlPr>
                <w:rPr>
                  <w:rFonts w:ascii="Cambria Math" w:hAnsi="Cambria Math"/>
                  <w:b/>
                </w:rPr>
              </m:ctrlPr>
            </m:e>
            <m:sub>
              <m:r>
                <m:rPr>
                  <m:sty m:val="b"/>
                </m:rPr>
                <w:rPr>
                  <w:rFonts w:ascii="Cambria Math" w:hAnsi="Cambria Math"/>
                </w:rPr>
                <m:t>y</m:t>
              </m:r>
              <m:ctrlPr>
                <w:rPr>
                  <w:rFonts w:ascii="Cambria Math" w:hAnsi="Cambria Math"/>
                  <w:b/>
                </w:rPr>
              </m:ctrlPr>
            </m:sub>
            <m:sup>
              <m:r>
                <m:rPr>
                  <m:sty m:val="bi"/>
                </m:rPr>
                <w:rPr>
                  <w:rFonts w:ascii="Cambria Math" w:hAnsi="Cambria Math"/>
                </w:rPr>
                <m:t>2</m:t>
              </m:r>
            </m:sup>
          </m:sSubSup>
          <m:r>
            <m:rPr>
              <m:sty m:val="bi"/>
            </m:rPr>
            <w:rPr>
              <w:rFonts w:ascii="Cambria Math" w:hAnsi="Cambria Math"/>
            </w:rPr>
            <m:t xml:space="preserve">= </m:t>
          </m:r>
          <m:r>
            <m:rPr>
              <m:sty m:val="b"/>
            </m:rPr>
            <w:rPr>
              <w:rFonts w:ascii="Cambria Math" w:hAnsi="Cambria Math"/>
            </w:rPr>
            <m:t>2</m:t>
          </m:r>
        </m:oMath>
      </m:oMathPara>
    </w:p>
    <w:p w:rsidR="00D00135" w:rsidRDefault="00590934" w:rsidP="00174E11">
      <w:pPr>
        <w:pStyle w:val="a3"/>
        <w:numPr>
          <w:ilvl w:val="1"/>
          <w:numId w:val="9"/>
        </w:numPr>
        <w:ind w:leftChars="0"/>
        <w:contextualSpacing/>
      </w:pPr>
      <w:r>
        <w:rPr>
          <w:rFonts w:hint="eastAsia"/>
        </w:rPr>
        <w:t>Linearize method</w:t>
      </w:r>
    </w:p>
    <w:p w:rsidR="00590934" w:rsidRDefault="00590934" w:rsidP="00590934">
      <w:pPr>
        <w:pStyle w:val="a3"/>
        <w:ind w:leftChars="0" w:left="1160"/>
        <w:contextualSpacing/>
      </w:pPr>
      <w:r>
        <w:rPr>
          <w:rFonts w:hint="eastAsia"/>
        </w:rPr>
        <w:t xml:space="preserve">Since </w:t>
      </w:r>
    </w:p>
    <w:p w:rsidR="00590934" w:rsidRPr="00590934" w:rsidRDefault="00590934" w:rsidP="00590934">
      <w:pPr>
        <w:pStyle w:val="a3"/>
        <w:ind w:leftChars="0" w:left="1160"/>
        <w:contextualSpacing/>
      </w:pPr>
      <m:oMathPara>
        <m:oMath>
          <m:r>
            <m:rPr>
              <m:sty m:val="p"/>
            </m:rPr>
            <w:rPr>
              <w:rFonts w:ascii="Cambria Math" w:hAnsi="Cambria Math"/>
            </w:rPr>
            <m:t>y</m:t>
          </m:r>
          <m:r>
            <m:rPr>
              <m:sty m:val="p"/>
              <m:aln/>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rPr>
                    <m:t>+δx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δx+</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oMath>
      </m:oMathPara>
    </w:p>
    <w:p w:rsidR="00590934" w:rsidRPr="00590934" w:rsidRDefault="00590934" w:rsidP="00590934">
      <w:pPr>
        <w:pStyle w:val="a3"/>
        <w:ind w:leftChars="0" w:left="1160"/>
        <w:contextualSpacing/>
      </w:pPr>
      <w:r>
        <w:rPr>
          <w:rFonts w:hint="eastAsia"/>
        </w:rPr>
        <w:t xml:space="preserve">If we take the first order term as linearization </w:t>
      </w:r>
      <w:r>
        <w:t>procedure</w:t>
      </w:r>
      <w:r>
        <w:rPr>
          <w:rFonts w:hint="eastAsia"/>
        </w:rPr>
        <w:t xml:space="preserve"> in general,</w:t>
      </w:r>
      <w:r w:rsidRPr="00174E11">
        <w:br/>
      </w: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LIN</m:t>
              </m:r>
            </m:sub>
          </m:sSub>
          <m:r>
            <m:rPr>
              <m:sty m:val="p"/>
            </m:rP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δx</m:t>
          </m:r>
        </m:oMath>
      </m:oMathPara>
    </w:p>
    <w:p w:rsidR="00590934" w:rsidRDefault="00590934" w:rsidP="00590934">
      <w:pPr>
        <w:pStyle w:val="a3"/>
        <w:ind w:leftChars="0" w:left="1160"/>
        <w:contextualSpacing/>
      </w:pPr>
      <w:r>
        <w:rPr>
          <w:rFonts w:hint="eastAsia"/>
        </w:rPr>
        <w:t xml:space="preserve">Taking expectations </w:t>
      </w:r>
    </w:p>
    <w:p w:rsidR="00590934" w:rsidRPr="000B15AA" w:rsidRDefault="000B15AA" w:rsidP="00590934">
      <w:pPr>
        <w:pStyle w:val="a3"/>
        <w:ind w:leftChars="0" w:left="1160"/>
        <w:contextualSpacing/>
        <w:rPr>
          <w:b/>
        </w:rPr>
      </w:pPr>
      <m:oMathPara>
        <m:oMath>
          <m:r>
            <m:rPr>
              <m:sty m:val="b"/>
            </m:rPr>
            <w:rPr>
              <w:rFonts w:ascii="Cambria Math" w:hAnsi="Cambria Math"/>
            </w:rPr>
            <m:t>E</m:t>
          </m:r>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LIN</m:t>
                  </m:r>
                </m:sub>
              </m:sSub>
              <m:ctrlPr>
                <w:rPr>
                  <w:rFonts w:ascii="Cambria Math" w:hAnsi="Cambria Math"/>
                  <w:b/>
                  <w:i/>
                </w:rPr>
              </m:ctrlPr>
            </m:e>
          </m:d>
          <m:r>
            <m:rPr>
              <m:sty m:val="bi"/>
            </m:rP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2</m:t>
              </m:r>
            </m:sup>
          </m:sSup>
          <m:r>
            <m:rPr>
              <m:sty m:val="bi"/>
            </m:rPr>
            <w:rPr>
              <w:rFonts w:ascii="Cambria Math" w:hAnsi="Cambria Math"/>
            </w:rPr>
            <m:t>, ∵E</m:t>
          </m:r>
          <m:d>
            <m:dPr>
              <m:begChr m:val="["/>
              <m:endChr m:val="]"/>
              <m:ctrlPr>
                <w:rPr>
                  <w:rFonts w:ascii="Cambria Math" w:hAnsi="Cambria Math"/>
                  <w:b/>
                  <w:i/>
                </w:rPr>
              </m:ctrlPr>
            </m:dPr>
            <m:e>
              <m:r>
                <m:rPr>
                  <m:sty m:val="bi"/>
                </m:rPr>
                <w:rPr>
                  <w:rFonts w:ascii="Cambria Math" w:hAnsi="Cambria Math"/>
                </w:rPr>
                <m:t>δx</m:t>
              </m:r>
            </m:e>
          </m:d>
          <m:r>
            <m:rPr>
              <m:sty m:val="bi"/>
            </m:rPr>
            <w:rPr>
              <w:rFonts w:ascii="Cambria Math" w:hAnsi="Cambria Math"/>
            </w:rPr>
            <m:t>=0</m:t>
          </m:r>
        </m:oMath>
      </m:oMathPara>
    </w:p>
    <w:p w:rsidR="00174E11" w:rsidRDefault="00590934" w:rsidP="00590934">
      <w:pPr>
        <w:pStyle w:val="a3"/>
        <w:ind w:leftChars="0" w:left="1160"/>
        <w:contextualSpacing/>
      </w:pPr>
      <w:r>
        <w:rPr>
          <w:rFonts w:hint="eastAsia"/>
        </w:rPr>
        <w:t xml:space="preserve">For the variance </w:t>
      </w:r>
    </w:p>
    <w:p w:rsidR="00590934" w:rsidRDefault="00590934" w:rsidP="00590934">
      <w:pPr>
        <w:pStyle w:val="a3"/>
        <w:ind w:leftChars="0" w:left="1160"/>
        <w:contextualSpacing/>
      </w:pPr>
    </w:p>
    <w:p w:rsidR="0067080E" w:rsidRPr="000B15AA" w:rsidRDefault="008D034E" w:rsidP="0067080E">
      <w:pPr>
        <w:pStyle w:val="a3"/>
        <w:ind w:leftChars="0" w:left="1172"/>
        <w:contextualSpacing/>
        <w:rPr>
          <w:b/>
        </w:rPr>
      </w:pPr>
      <m:oMathPara>
        <m:oMath>
          <m:sSub>
            <m:sSubPr>
              <m:ctrlPr>
                <w:rPr>
                  <w:rFonts w:ascii="Cambria Math" w:hAnsi="Cambria Math"/>
                  <w:b/>
                  <w:i/>
                </w:rPr>
              </m:ctrlPr>
            </m:sSubPr>
            <m:e>
              <m:sSubSup>
                <m:sSubSupPr>
                  <m:ctrlPr>
                    <w:rPr>
                      <w:rFonts w:ascii="Cambria Math" w:hAnsi="Cambria Math"/>
                      <w:b/>
                      <w:i/>
                    </w:rPr>
                  </m:ctrlPr>
                </m:sSubSupPr>
                <m:e>
                  <m:r>
                    <m:rPr>
                      <m:sty m:val="b"/>
                    </m:rPr>
                    <w:rPr>
                      <w:rFonts w:ascii="Cambria Math" w:hAnsi="Cambria Math"/>
                    </w:rPr>
                    <m:t>σ</m:t>
                  </m:r>
                  <m:ctrlPr>
                    <w:rPr>
                      <w:rFonts w:ascii="Cambria Math" w:hAnsi="Cambria Math"/>
                      <w:b/>
                    </w:rPr>
                  </m:ctrlPr>
                </m:e>
                <m:sub>
                  <m:r>
                    <m:rPr>
                      <m:sty m:val="b"/>
                    </m:rPr>
                    <w:rPr>
                      <w:rFonts w:ascii="Cambria Math" w:hAnsi="Cambria Math"/>
                    </w:rPr>
                    <m:t>y</m:t>
                  </m:r>
                  <m:ctrlPr>
                    <w:rPr>
                      <w:rFonts w:ascii="Cambria Math" w:hAnsi="Cambria Math"/>
                      <w:b/>
                    </w:rPr>
                  </m:ctrlPr>
                </m:sub>
                <m:sup>
                  <m:r>
                    <m:rPr>
                      <m:sty m:val="bi"/>
                    </m:rPr>
                    <w:rPr>
                      <w:rFonts w:ascii="Cambria Math" w:hAnsi="Cambria Math"/>
                    </w:rPr>
                    <m:t>2</m:t>
                  </m:r>
                </m:sup>
              </m:sSubSup>
            </m:e>
            <m:sub>
              <m:r>
                <m:rPr>
                  <m:sty m:val="bi"/>
                </m:rPr>
                <w:rPr>
                  <w:rFonts w:ascii="Cambria Math" w:hAnsi="Cambria Math"/>
                </w:rPr>
                <m:t>LIN</m:t>
              </m:r>
            </m:sub>
          </m:sSub>
          <m:r>
            <m:rPr>
              <m:sty m:val="bi"/>
            </m:rPr>
            <w:rPr>
              <w:rFonts w:ascii="Cambria Math" w:hAnsi="Cambria Math"/>
            </w:rPr>
            <m:t>=4</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2</m:t>
              </m:r>
            </m:sup>
          </m:sSup>
          <m:r>
            <m:rPr>
              <m:sty m:val="bi"/>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 xml:space="preserve">  </m:t>
          </m:r>
        </m:oMath>
      </m:oMathPara>
    </w:p>
    <w:p w:rsidR="000B15AA" w:rsidRDefault="000B15AA" w:rsidP="000B15AA">
      <w:pPr>
        <w:pStyle w:val="a3"/>
        <w:ind w:leftChars="0" w:left="1160"/>
        <w:contextualSpacing/>
      </w:pPr>
      <w:r>
        <w:rPr>
          <w:rFonts w:hint="eastAsia"/>
        </w:rPr>
        <w:t xml:space="preserve">Now if </w:t>
      </w:r>
      <m:oMath>
        <m:r>
          <m:rPr>
            <m:sty m:val="p"/>
          </m:rPr>
          <w:rPr>
            <w:rFonts w:ascii="Cambria Math" w:hAnsi="Cambria Math"/>
          </w:rPr>
          <m:t>x ~N</m:t>
        </m:r>
        <m:d>
          <m:dPr>
            <m:ctrlPr>
              <w:rPr>
                <w:rFonts w:ascii="Cambria Math" w:hAnsi="Cambria Math"/>
              </w:rPr>
            </m:ctrlPr>
          </m:dPr>
          <m:e>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ctrlPr>
              <w:rPr>
                <w:rFonts w:ascii="Cambria Math" w:hAnsi="Cambria Math"/>
                <w:i/>
              </w:rPr>
            </m:ctrlPr>
          </m:e>
        </m:d>
      </m:oMath>
      <w:r>
        <w:rPr>
          <w:rFonts w:hint="eastAsia"/>
        </w:rPr>
        <w:t xml:space="preserve"> then </w:t>
      </w:r>
    </w:p>
    <w:p w:rsidR="000B15AA" w:rsidRPr="00003894" w:rsidRDefault="008D034E" w:rsidP="000B15AA">
      <w:pPr>
        <w:pStyle w:val="a3"/>
        <w:ind w:leftChars="0" w:left="1160"/>
        <w:contextualSpacing/>
        <w:rPr>
          <w:b/>
        </w:rPr>
      </w:pPr>
      <m:oMathPara>
        <m:oMath>
          <m:acc>
            <m:accPr>
              <m:chr m:val="̅"/>
              <m:ctrlPr>
                <w:rPr>
                  <w:rFonts w:ascii="Cambria Math" w:hAnsi="Cambria Math"/>
                  <w:b/>
                </w:rPr>
              </m:ctrlPr>
            </m:accPr>
            <m:e>
              <m:r>
                <m:rPr>
                  <m:sty m:val="bi"/>
                </m:rPr>
                <w:rPr>
                  <w:rFonts w:ascii="Cambria Math" w:hAnsi="Cambria Math"/>
                </w:rPr>
                <m:t>y</m:t>
              </m:r>
            </m:e>
          </m:acc>
          <m:r>
            <m:rPr>
              <m:sty m:val="bi"/>
            </m:rPr>
            <w:rPr>
              <w:rFonts w:ascii="Cambria Math" w:hAnsi="Cambria Math"/>
            </w:rPr>
            <m:t xml:space="preserve">= </m:t>
          </m:r>
          <m:r>
            <m:rPr>
              <m:sty m:val="b"/>
            </m:rPr>
            <w:rPr>
              <w:rFonts w:ascii="Cambria Math" w:hAnsi="Cambria Math"/>
            </w:rPr>
            <m:t xml:space="preserve">0,   </m:t>
          </m:r>
          <m:sSubSup>
            <m:sSubSupPr>
              <m:ctrlPr>
                <w:rPr>
                  <w:rFonts w:ascii="Cambria Math" w:hAnsi="Cambria Math"/>
                  <w:b/>
                  <w:i/>
                </w:rPr>
              </m:ctrlPr>
            </m:sSubSupPr>
            <m:e>
              <m:r>
                <m:rPr>
                  <m:sty m:val="b"/>
                </m:rPr>
                <w:rPr>
                  <w:rFonts w:ascii="Cambria Math" w:hAnsi="Cambria Math"/>
                </w:rPr>
                <m:t>σ</m:t>
              </m:r>
              <m:ctrlPr>
                <w:rPr>
                  <w:rFonts w:ascii="Cambria Math" w:hAnsi="Cambria Math"/>
                  <w:b/>
                </w:rPr>
              </m:ctrlPr>
            </m:e>
            <m:sub>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Lin</m:t>
                  </m:r>
                </m:sub>
              </m:sSub>
              <m:ctrlPr>
                <w:rPr>
                  <w:rFonts w:ascii="Cambria Math" w:hAnsi="Cambria Math"/>
                  <w:b/>
                </w:rPr>
              </m:ctrlPr>
            </m:sub>
            <m:sup>
              <m:r>
                <m:rPr>
                  <m:sty m:val="bi"/>
                </m:rPr>
                <w:rPr>
                  <w:rFonts w:ascii="Cambria Math" w:hAnsi="Cambria Math"/>
                </w:rPr>
                <m:t>2</m:t>
              </m:r>
            </m:sup>
          </m:sSubSup>
          <m:r>
            <m:rPr>
              <m:sty m:val="bi"/>
            </m:rPr>
            <w:rPr>
              <w:rFonts w:ascii="Cambria Math" w:hAnsi="Cambria Math"/>
            </w:rPr>
            <m:t>=0</m:t>
          </m:r>
        </m:oMath>
      </m:oMathPara>
    </w:p>
    <w:p w:rsidR="0067080E" w:rsidRDefault="000B15AA" w:rsidP="005A64F5">
      <w:pPr>
        <w:pStyle w:val="a3"/>
        <w:numPr>
          <w:ilvl w:val="1"/>
          <w:numId w:val="9"/>
        </w:numPr>
        <w:ind w:leftChars="0"/>
        <w:contextualSpacing/>
      </w:pPr>
      <w:r>
        <w:rPr>
          <w:rFonts w:hint="eastAsia"/>
        </w:rPr>
        <w:t xml:space="preserve">Summarize </w:t>
      </w:r>
    </w:p>
    <w:tbl>
      <w:tblPr>
        <w:tblStyle w:val="a9"/>
        <w:tblW w:w="0" w:type="auto"/>
        <w:tblInd w:w="1160" w:type="dxa"/>
        <w:tblLook w:val="04A0" w:firstRow="1" w:lastRow="0" w:firstColumn="1" w:lastColumn="0" w:noHBand="0" w:noVBand="1"/>
      </w:tblPr>
      <w:tblGrid>
        <w:gridCol w:w="2034"/>
        <w:gridCol w:w="1921"/>
        <w:gridCol w:w="1988"/>
        <w:gridCol w:w="2139"/>
      </w:tblGrid>
      <w:tr w:rsidR="00511E5B" w:rsidTr="00197C84">
        <w:tc>
          <w:tcPr>
            <w:tcW w:w="2034" w:type="dxa"/>
          </w:tcPr>
          <w:p w:rsidR="00511E5B" w:rsidRDefault="00511E5B" w:rsidP="000B15AA">
            <w:pPr>
              <w:pStyle w:val="a3"/>
              <w:ind w:leftChars="0" w:left="0"/>
              <w:contextualSpacing/>
            </w:pPr>
          </w:p>
        </w:tc>
        <w:tc>
          <w:tcPr>
            <w:tcW w:w="1921" w:type="dxa"/>
          </w:tcPr>
          <w:p w:rsidR="00511E5B" w:rsidRDefault="00197C84" w:rsidP="000B15AA">
            <w:pPr>
              <w:pStyle w:val="a3"/>
              <w:ind w:leftChars="0" w:left="0"/>
              <w:contextualSpacing/>
            </w:pPr>
            <w:r>
              <w:t>M</w:t>
            </w:r>
            <w:r w:rsidR="00511E5B">
              <w:rPr>
                <w:rFonts w:hint="eastAsia"/>
              </w:rPr>
              <w:t>ean</w:t>
            </w:r>
            <w:r>
              <w:rPr>
                <w:rFonts w:hint="eastAsia"/>
              </w:rPr>
              <w:t xml:space="preserve"> </w:t>
            </w:r>
            <m:oMath>
              <m:acc>
                <m:accPr>
                  <m:chr m:val="̅"/>
                  <m:ctrlPr>
                    <w:rPr>
                      <w:rFonts w:ascii="Cambria Math" w:hAnsi="Cambria Math"/>
                    </w:rPr>
                  </m:ctrlPr>
                </m:accPr>
                <m:e>
                  <m:r>
                    <w:rPr>
                      <w:rFonts w:ascii="Cambria Math" w:hAnsi="Cambria Math"/>
                    </w:rPr>
                    <m:t>y</m:t>
                  </m:r>
                </m:e>
              </m:acc>
            </m:oMath>
          </w:p>
        </w:tc>
        <w:tc>
          <w:tcPr>
            <w:tcW w:w="1988" w:type="dxa"/>
          </w:tcPr>
          <w:p w:rsidR="00511E5B" w:rsidRDefault="00197C84" w:rsidP="00197C84">
            <w:pPr>
              <w:pStyle w:val="a3"/>
              <w:ind w:leftChars="0" w:left="0"/>
              <w:contextualSpacing/>
            </w:pPr>
            <w:r>
              <w:t>V</w:t>
            </w:r>
            <w:r w:rsidR="00511E5B">
              <w:rPr>
                <w:rFonts w:hint="eastAsia"/>
              </w:rPr>
              <w:t>ariance</w:t>
            </w: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w:rPr>
                      <w:rFonts w:ascii="Cambria Math" w:hAnsi="Cambria Math"/>
                    </w:rPr>
                    <m:t>2</m:t>
                  </m:r>
                </m:sup>
              </m:sSubSup>
            </m:oMath>
          </w:p>
        </w:tc>
        <w:tc>
          <w:tcPr>
            <w:tcW w:w="2139" w:type="dxa"/>
          </w:tcPr>
          <w:p w:rsidR="00511E5B" w:rsidRDefault="00511E5B" w:rsidP="000B15AA">
            <w:pPr>
              <w:pStyle w:val="a3"/>
              <w:ind w:leftChars="0" w:left="0"/>
              <w:contextualSpacing/>
            </w:pPr>
          </w:p>
        </w:tc>
      </w:tr>
      <w:tr w:rsidR="00511E5B" w:rsidTr="00197C84">
        <w:tc>
          <w:tcPr>
            <w:tcW w:w="2034" w:type="dxa"/>
          </w:tcPr>
          <w:p w:rsidR="00511E5B" w:rsidRDefault="00511E5B" w:rsidP="000B15AA">
            <w:pPr>
              <w:pStyle w:val="a3"/>
              <w:ind w:leftChars="0" w:left="0"/>
              <w:contextualSpacing/>
            </w:pPr>
            <w:r>
              <w:rPr>
                <w:rFonts w:hint="eastAsia"/>
              </w:rPr>
              <w:t xml:space="preserve">PDF </w:t>
            </w:r>
          </w:p>
        </w:tc>
        <w:tc>
          <w:tcPr>
            <w:tcW w:w="1921" w:type="dxa"/>
          </w:tcPr>
          <w:p w:rsidR="00511E5B" w:rsidRDefault="00511E5B" w:rsidP="000B15AA">
            <w:pPr>
              <w:pStyle w:val="a3"/>
              <w:ind w:leftChars="0" w:left="0"/>
              <w:contextualSpacing/>
            </w:pPr>
            <w:r>
              <w:rPr>
                <w:rFonts w:hint="eastAsia"/>
              </w:rPr>
              <w:t>1</w:t>
            </w:r>
          </w:p>
        </w:tc>
        <w:tc>
          <w:tcPr>
            <w:tcW w:w="1988" w:type="dxa"/>
          </w:tcPr>
          <w:p w:rsidR="00511E5B" w:rsidRDefault="00511E5B" w:rsidP="000B15AA">
            <w:pPr>
              <w:pStyle w:val="a3"/>
              <w:ind w:leftChars="0" w:left="0"/>
              <w:contextualSpacing/>
            </w:pPr>
            <w:r>
              <w:rPr>
                <w:rFonts w:hint="eastAsia"/>
              </w:rPr>
              <w:t>2</w:t>
            </w:r>
          </w:p>
        </w:tc>
        <w:tc>
          <w:tcPr>
            <w:tcW w:w="2139" w:type="dxa"/>
          </w:tcPr>
          <w:p w:rsidR="00511E5B" w:rsidRDefault="00511E5B" w:rsidP="000B15AA">
            <w:pPr>
              <w:pStyle w:val="a3"/>
              <w:ind w:leftChars="0" w:left="0"/>
              <w:contextualSpacing/>
            </w:pPr>
            <w:r>
              <w:rPr>
                <w:rFonts w:hint="eastAsia"/>
              </w:rPr>
              <w:t>difficult</w:t>
            </w:r>
          </w:p>
        </w:tc>
      </w:tr>
      <w:tr w:rsidR="00511E5B" w:rsidTr="00197C84">
        <w:tc>
          <w:tcPr>
            <w:tcW w:w="2034" w:type="dxa"/>
          </w:tcPr>
          <w:p w:rsidR="00511E5B" w:rsidRDefault="00511E5B" w:rsidP="000B15AA">
            <w:pPr>
              <w:pStyle w:val="a3"/>
              <w:ind w:leftChars="0" w:left="0"/>
              <w:contextualSpacing/>
            </w:pPr>
            <w:r>
              <w:rPr>
                <w:rFonts w:hint="eastAsia"/>
              </w:rPr>
              <w:t>Monte Carlo</w:t>
            </w:r>
          </w:p>
        </w:tc>
        <w:tc>
          <w:tcPr>
            <w:tcW w:w="1921" w:type="dxa"/>
          </w:tcPr>
          <w:p w:rsidR="00511E5B" w:rsidRDefault="00511E5B" w:rsidP="000B15AA">
            <w:pPr>
              <w:pStyle w:val="a3"/>
              <w:ind w:leftChars="0" w:left="0"/>
              <w:contextualSpacing/>
            </w:pPr>
            <w:r>
              <w:rPr>
                <w:rFonts w:hint="eastAsia"/>
              </w:rPr>
              <w:t>1</w:t>
            </w:r>
          </w:p>
        </w:tc>
        <w:tc>
          <w:tcPr>
            <w:tcW w:w="1988" w:type="dxa"/>
          </w:tcPr>
          <w:p w:rsidR="00511E5B" w:rsidRDefault="00511E5B" w:rsidP="000B15AA">
            <w:pPr>
              <w:pStyle w:val="a3"/>
              <w:ind w:leftChars="0" w:left="0"/>
              <w:contextualSpacing/>
            </w:pPr>
            <w:r>
              <w:rPr>
                <w:rFonts w:hint="eastAsia"/>
              </w:rPr>
              <w:t>2.04</w:t>
            </w:r>
          </w:p>
        </w:tc>
        <w:tc>
          <w:tcPr>
            <w:tcW w:w="2139" w:type="dxa"/>
          </w:tcPr>
          <w:p w:rsidR="00511E5B" w:rsidRDefault="00511E5B" w:rsidP="000B15AA">
            <w:pPr>
              <w:pStyle w:val="a3"/>
              <w:ind w:leftChars="0" w:left="0"/>
              <w:contextualSpacing/>
            </w:pPr>
            <w:r>
              <w:t>S</w:t>
            </w:r>
            <w:r>
              <w:rPr>
                <w:rFonts w:hint="eastAsia"/>
              </w:rPr>
              <w:t xml:space="preserve">imple but </w:t>
            </w:r>
            <w:r w:rsidR="00CC36DC">
              <w:rPr>
                <w:rFonts w:hint="eastAsia"/>
              </w:rPr>
              <w:t xml:space="preserve">costly and </w:t>
            </w:r>
            <w:r>
              <w:rPr>
                <w:rFonts w:hint="eastAsia"/>
              </w:rPr>
              <w:t xml:space="preserve">not </w:t>
            </w:r>
            <w:proofErr w:type="spellStart"/>
            <w:r>
              <w:rPr>
                <w:rFonts w:hint="eastAsia"/>
              </w:rPr>
              <w:t>realtime</w:t>
            </w:r>
            <w:proofErr w:type="spellEnd"/>
          </w:p>
        </w:tc>
      </w:tr>
      <w:tr w:rsidR="00511E5B" w:rsidTr="00197C84">
        <w:tc>
          <w:tcPr>
            <w:tcW w:w="2034" w:type="dxa"/>
          </w:tcPr>
          <w:p w:rsidR="00511E5B" w:rsidRDefault="00511E5B" w:rsidP="000B15AA">
            <w:pPr>
              <w:pStyle w:val="a3"/>
              <w:ind w:leftChars="0" w:left="0"/>
              <w:contextualSpacing/>
            </w:pPr>
            <w:r>
              <w:t>W</w:t>
            </w:r>
            <w:r>
              <w:rPr>
                <w:rFonts w:hint="eastAsia"/>
              </w:rPr>
              <w:t>ithout PDF</w:t>
            </w:r>
          </w:p>
        </w:tc>
        <w:tc>
          <w:tcPr>
            <w:tcW w:w="1921" w:type="dxa"/>
          </w:tcPr>
          <w:p w:rsidR="00511E5B" w:rsidRDefault="00511E5B" w:rsidP="000B15AA">
            <w:pPr>
              <w:pStyle w:val="a3"/>
              <w:ind w:leftChars="0" w:left="0"/>
              <w:contextualSpacing/>
            </w:pPr>
            <w:r>
              <w:rPr>
                <w:rFonts w:hint="eastAsia"/>
              </w:rPr>
              <w:t>1</w:t>
            </w:r>
          </w:p>
        </w:tc>
        <w:tc>
          <w:tcPr>
            <w:tcW w:w="1988" w:type="dxa"/>
          </w:tcPr>
          <w:p w:rsidR="00511E5B" w:rsidRDefault="00511E5B" w:rsidP="000B15AA">
            <w:pPr>
              <w:pStyle w:val="a3"/>
              <w:ind w:leftChars="0" w:left="0"/>
              <w:contextualSpacing/>
            </w:pPr>
            <w:r>
              <w:rPr>
                <w:rFonts w:hint="eastAsia"/>
              </w:rPr>
              <w:t>2</w:t>
            </w:r>
          </w:p>
        </w:tc>
        <w:tc>
          <w:tcPr>
            <w:tcW w:w="2139" w:type="dxa"/>
          </w:tcPr>
          <w:p w:rsidR="00511E5B" w:rsidRDefault="00511E5B" w:rsidP="000B15AA">
            <w:pPr>
              <w:pStyle w:val="a3"/>
              <w:ind w:leftChars="0" w:left="0"/>
              <w:contextualSpacing/>
            </w:pPr>
            <w:r>
              <w:t>C</w:t>
            </w:r>
            <w:r>
              <w:rPr>
                <w:rFonts w:hint="eastAsia"/>
              </w:rPr>
              <w:t>omparatively easy</w:t>
            </w:r>
          </w:p>
        </w:tc>
      </w:tr>
      <w:tr w:rsidR="00511E5B" w:rsidTr="00197C84">
        <w:tc>
          <w:tcPr>
            <w:tcW w:w="2034" w:type="dxa"/>
          </w:tcPr>
          <w:p w:rsidR="00511E5B" w:rsidRDefault="00511E5B" w:rsidP="000B15AA">
            <w:pPr>
              <w:pStyle w:val="a3"/>
              <w:ind w:leftChars="0" w:left="0"/>
              <w:contextualSpacing/>
            </w:pPr>
            <w:r>
              <w:rPr>
                <w:rFonts w:hint="eastAsia"/>
              </w:rPr>
              <w:t>Linearized</w:t>
            </w:r>
          </w:p>
        </w:tc>
        <w:tc>
          <w:tcPr>
            <w:tcW w:w="1921" w:type="dxa"/>
          </w:tcPr>
          <w:p w:rsidR="00511E5B" w:rsidRDefault="00511E5B" w:rsidP="000B15AA">
            <w:pPr>
              <w:pStyle w:val="a3"/>
              <w:ind w:leftChars="0" w:left="0"/>
              <w:contextualSpacing/>
            </w:pPr>
            <w:r>
              <w:rPr>
                <w:rFonts w:hint="eastAsia"/>
              </w:rPr>
              <w:t>0</w:t>
            </w:r>
          </w:p>
        </w:tc>
        <w:tc>
          <w:tcPr>
            <w:tcW w:w="1988" w:type="dxa"/>
          </w:tcPr>
          <w:p w:rsidR="00511E5B" w:rsidRDefault="00511E5B" w:rsidP="000B15AA">
            <w:pPr>
              <w:pStyle w:val="a3"/>
              <w:ind w:leftChars="0" w:left="0"/>
              <w:contextualSpacing/>
            </w:pPr>
            <w:r>
              <w:rPr>
                <w:rFonts w:hint="eastAsia"/>
              </w:rPr>
              <w:t>0</w:t>
            </w:r>
          </w:p>
        </w:tc>
        <w:tc>
          <w:tcPr>
            <w:tcW w:w="2139" w:type="dxa"/>
          </w:tcPr>
          <w:p w:rsidR="00511E5B" w:rsidRDefault="00511E5B" w:rsidP="000B15AA">
            <w:pPr>
              <w:pStyle w:val="a3"/>
              <w:ind w:leftChars="0" w:left="0"/>
              <w:contextualSpacing/>
            </w:pPr>
            <w:r>
              <w:t xml:space="preserve">Too </w:t>
            </w:r>
            <w:r>
              <w:rPr>
                <w:rFonts w:hint="eastAsia"/>
              </w:rPr>
              <w:t>large of error</w:t>
            </w:r>
          </w:p>
        </w:tc>
      </w:tr>
    </w:tbl>
    <w:p w:rsidR="000B15AA" w:rsidRDefault="00511E5B" w:rsidP="00511E5B">
      <w:pPr>
        <w:contextualSpacing/>
      </w:pPr>
      <w:r>
        <w:rPr>
          <w:rFonts w:hint="eastAsia"/>
        </w:rPr>
        <w:lastRenderedPageBreak/>
        <w:t>%%</w:t>
      </w:r>
      <w:proofErr w:type="gramStart"/>
      <w:r w:rsidR="00D74005">
        <w:rPr>
          <w:rFonts w:hint="eastAsia"/>
        </w:rPr>
        <w:t xml:space="preserve">% </w:t>
      </w:r>
      <w:r>
        <w:rPr>
          <w:rFonts w:hint="eastAsia"/>
        </w:rPr>
        <w:t xml:space="preserve"> </w:t>
      </w:r>
      <w:r w:rsidRPr="000411B8">
        <w:rPr>
          <w:rFonts w:hint="eastAsia"/>
          <w:b/>
        </w:rPr>
        <w:t>HW.3.1</w:t>
      </w:r>
      <w:proofErr w:type="gramEnd"/>
    </w:p>
    <w:p w:rsidR="00511E5B" w:rsidRDefault="00511E5B" w:rsidP="00511E5B">
      <w:pPr>
        <w:contextualSpacing/>
      </w:pPr>
      <w:r>
        <w:rPr>
          <w:rFonts w:hint="eastAsia"/>
        </w:rPr>
        <w:t xml:space="preserve">3.1 prove pdf of </w:t>
      </w:r>
      <m:oMath>
        <m:r>
          <m:rPr>
            <m:sty m:val="p"/>
          </m:rPr>
          <w:rPr>
            <w:rFonts w:ascii="Cambria Math" w:hAnsi="Cambria Math"/>
          </w:rPr>
          <m:t>y</m:t>
        </m:r>
      </m:oMath>
      <w:r>
        <w:rPr>
          <w:rFonts w:hint="eastAsia"/>
        </w:rPr>
        <w:t xml:space="preserve"> as (1) and find the mean and the variance</w:t>
      </w:r>
      <w:r w:rsidR="002C6EBC">
        <w:rPr>
          <w:rFonts w:hint="eastAsia"/>
        </w:rPr>
        <w:t xml:space="preserve"> if </w:t>
      </w:r>
      <m:oMath>
        <m:r>
          <m:rPr>
            <m:sty m:val="p"/>
          </m:rPr>
          <w:rPr>
            <w:rFonts w:ascii="Cambria Math" w:hAnsi="Cambria Math"/>
          </w:rPr>
          <m:t xml:space="preserve">x ~ N(0, </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w:rPr>
            <w:rFonts w:ascii="Cambria Math" w:hAnsi="Cambria Math"/>
          </w:rPr>
          <m:t>)</m:t>
        </m:r>
      </m:oMath>
    </w:p>
    <w:p w:rsidR="00511E5B" w:rsidRDefault="00511E5B" w:rsidP="00511E5B">
      <w:pPr>
        <w:contextualSpacing/>
      </w:pPr>
      <w:r>
        <w:rPr>
          <w:rFonts w:hint="eastAsia"/>
        </w:rPr>
        <w:t xml:space="preserve">%% </w:t>
      </w:r>
      <w:proofErr w:type="gramStart"/>
      <w:r>
        <w:rPr>
          <w:rFonts w:hint="eastAsia"/>
        </w:rPr>
        <w:t>Hint :</w:t>
      </w:r>
      <w:proofErr w:type="gramEnd"/>
      <w:r>
        <w:rPr>
          <w:rFonts w:hint="eastAsia"/>
        </w:rPr>
        <w:t xml:space="preserve"> to get the mean and variance, using symbolic math in </w:t>
      </w:r>
      <w:proofErr w:type="spellStart"/>
      <w:r>
        <w:rPr>
          <w:rFonts w:hint="eastAsia"/>
        </w:rPr>
        <w:t>matlab</w:t>
      </w:r>
      <w:proofErr w:type="spellEnd"/>
    </w:p>
    <w:p w:rsidR="00511E5B" w:rsidRDefault="00511E5B" w:rsidP="00511E5B">
      <w:pPr>
        <w:contextualSpacing/>
      </w:pPr>
      <w:r>
        <w:rPr>
          <w:rFonts w:hint="eastAsia"/>
        </w:rPr>
        <w:t xml:space="preserve">3.2 </w:t>
      </w:r>
      <w:r w:rsidR="00D74005">
        <w:rPr>
          <w:rFonts w:hint="eastAsia"/>
        </w:rPr>
        <w:t>To get the mean and the variance of y, use Monte Carlo with different number of simulation to see the result, i.e., n = 1000</w:t>
      </w:r>
      <w:proofErr w:type="gramStart"/>
      <w:r w:rsidR="00D74005">
        <w:rPr>
          <w:rFonts w:hint="eastAsia"/>
        </w:rPr>
        <w:t>,5000</w:t>
      </w:r>
      <w:proofErr w:type="gramEnd"/>
      <w:r w:rsidR="00D74005">
        <w:rPr>
          <w:rFonts w:hint="eastAsia"/>
        </w:rPr>
        <w:t>, 50000</w:t>
      </w:r>
      <w:r w:rsidR="007550CF">
        <w:rPr>
          <w:rFonts w:hint="eastAsia"/>
        </w:rPr>
        <w:t>.</w:t>
      </w:r>
    </w:p>
    <w:p w:rsidR="007550CF" w:rsidRDefault="007550CF" w:rsidP="00511E5B">
      <w:pPr>
        <w:contextualSpacing/>
      </w:pPr>
      <w:r>
        <w:rPr>
          <w:rFonts w:hint="eastAsia"/>
        </w:rPr>
        <w:t>3.3 Prove (2),</w:t>
      </w:r>
      <m:oMath>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e>
        </m:d>
        <m:r>
          <m:rPr>
            <m:sty m:val="p"/>
          </m:rPr>
          <w:rPr>
            <w:rFonts w:ascii="Cambria Math" w:hAnsi="Cambria Math"/>
          </w:rPr>
          <m:t>=3</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w:rPr>
                <w:rFonts w:ascii="Cambria Math" w:hAnsi="Cambria Math"/>
              </w:rPr>
              <m:t>4</m:t>
            </m:r>
          </m:sup>
        </m:sSubSup>
      </m:oMath>
    </w:p>
    <w:p w:rsidR="00D74005" w:rsidRDefault="00D74005" w:rsidP="00511E5B">
      <w:pPr>
        <w:contextualSpacing/>
      </w:pPr>
      <w:r>
        <w:rPr>
          <w:rFonts w:hint="eastAsia"/>
        </w:rPr>
        <w:t xml:space="preserve">                                                               %%%</w:t>
      </w:r>
    </w:p>
    <w:p w:rsidR="00D74005" w:rsidRDefault="00D74005" w:rsidP="00D74005">
      <w:pPr>
        <w:pStyle w:val="a3"/>
        <w:numPr>
          <w:ilvl w:val="0"/>
          <w:numId w:val="6"/>
        </w:numPr>
        <w:ind w:leftChars="0"/>
        <w:contextualSpacing/>
      </w:pPr>
      <w:r>
        <w:rPr>
          <w:rFonts w:hint="eastAsia"/>
        </w:rPr>
        <w:t>The Unscented transformation</w:t>
      </w:r>
    </w:p>
    <w:p w:rsidR="00D74005" w:rsidRDefault="00D74005" w:rsidP="00D74005">
      <w:pPr>
        <w:contextualSpacing/>
      </w:pPr>
      <w:r>
        <w:rPr>
          <w:rFonts w:hint="eastAsia"/>
        </w:rPr>
        <w:t>%%% Kim</w:t>
      </w:r>
      <w:r>
        <w:t>’</w:t>
      </w:r>
      <w:r>
        <w:rPr>
          <w:rFonts w:hint="eastAsia"/>
        </w:rPr>
        <w:t>s comment</w:t>
      </w:r>
    </w:p>
    <w:p w:rsidR="00D74005" w:rsidRDefault="00D74005" w:rsidP="00197C84">
      <w:pPr>
        <w:pStyle w:val="a3"/>
        <w:ind w:left="880"/>
        <w:contextualSpacing/>
      </w:pPr>
      <w:r>
        <w:rPr>
          <w:rFonts w:hint="eastAsia"/>
        </w:rPr>
        <w:t xml:space="preserve">The </w:t>
      </w:r>
      <w:r>
        <w:t>anther</w:t>
      </w:r>
      <w:r>
        <w:rPr>
          <w:rFonts w:hint="eastAsia"/>
        </w:rPr>
        <w:t xml:space="preserve"> method, which is a brilliant idea, is developed in the statistics, where the Monte Carlo method is popular to get probabilistic characters. One of the </w:t>
      </w:r>
      <w:proofErr w:type="gramStart"/>
      <w:r>
        <w:rPr>
          <w:rFonts w:hint="eastAsia"/>
        </w:rPr>
        <w:t>deficiency</w:t>
      </w:r>
      <w:proofErr w:type="gramEnd"/>
      <w:r>
        <w:rPr>
          <w:rFonts w:hint="eastAsia"/>
        </w:rPr>
        <w:t xml:space="preserve"> of Monte Carlo simulation is </w:t>
      </w:r>
      <w:r>
        <w:t>that</w:t>
      </w:r>
      <w:r>
        <w:rPr>
          <w:rFonts w:hint="eastAsia"/>
        </w:rPr>
        <w:t xml:space="preserve"> the cost is very high and it is difficult to be </w:t>
      </w:r>
      <w:proofErr w:type="spellStart"/>
      <w:r>
        <w:rPr>
          <w:rFonts w:hint="eastAsia"/>
        </w:rPr>
        <w:t>realtime</w:t>
      </w:r>
      <w:proofErr w:type="spellEnd"/>
      <w:r>
        <w:rPr>
          <w:rFonts w:hint="eastAsia"/>
        </w:rPr>
        <w:t xml:space="preserve">. </w:t>
      </w:r>
      <w:r w:rsidR="00CC36DC">
        <w:rPr>
          <w:rFonts w:hint="eastAsia"/>
        </w:rPr>
        <w:t xml:space="preserve">See </w:t>
      </w:r>
      <w:r w:rsidR="007550CF">
        <w:rPr>
          <w:rFonts w:hint="eastAsia"/>
        </w:rPr>
        <w:t>[3</w:t>
      </w:r>
      <w:proofErr w:type="gramStart"/>
      <w:r w:rsidR="007550CF">
        <w:rPr>
          <w:rFonts w:hint="eastAsia"/>
        </w:rPr>
        <w:t>]</w:t>
      </w:r>
      <w:r w:rsidR="00593967">
        <w:rPr>
          <w:rFonts w:hint="eastAsia"/>
        </w:rPr>
        <w:t xml:space="preserve">  %</w:t>
      </w:r>
      <w:proofErr w:type="gramEnd"/>
      <w:r w:rsidR="00593967">
        <w:rPr>
          <w:rFonts w:hint="eastAsia"/>
        </w:rPr>
        <w:t>%</w:t>
      </w:r>
    </w:p>
    <w:p w:rsidR="00026A35" w:rsidRDefault="00026A35" w:rsidP="00CC36DC">
      <w:pPr>
        <w:pStyle w:val="a3"/>
        <w:ind w:leftChars="0"/>
        <w:contextualSpacing/>
      </w:pPr>
    </w:p>
    <w:p w:rsidR="00593967" w:rsidRDefault="00CC36DC" w:rsidP="00CC36DC">
      <w:pPr>
        <w:pStyle w:val="a3"/>
        <w:ind w:leftChars="0"/>
        <w:contextualSpacing/>
      </w:pPr>
      <w:r>
        <w:rPr>
          <w:rFonts w:hint="eastAsia"/>
        </w:rPr>
        <w:t xml:space="preserve">3.1 </w:t>
      </w:r>
      <w:r w:rsidR="00593967">
        <w:rPr>
          <w:rFonts w:hint="eastAsia"/>
        </w:rPr>
        <w:t xml:space="preserve">Unscented Transform </w:t>
      </w:r>
    </w:p>
    <w:p w:rsidR="00593967" w:rsidRDefault="00593967" w:rsidP="00CC36DC">
      <w:pPr>
        <w:pStyle w:val="a3"/>
        <w:ind w:leftChars="0"/>
        <w:contextualSpacing/>
      </w:pPr>
      <w:r>
        <w:rPr>
          <w:rFonts w:hint="eastAsia"/>
        </w:rPr>
        <w:t>Let</w:t>
      </w:r>
      <w:r>
        <w:t>’</w:t>
      </w:r>
      <w:r>
        <w:rPr>
          <w:rFonts w:hint="eastAsia"/>
        </w:rPr>
        <w:t xml:space="preserve">s non-linear </w:t>
      </w:r>
      <w:r>
        <w:t>transformed</w:t>
      </w:r>
      <w:r>
        <w:rPr>
          <w:rFonts w:hint="eastAsia"/>
        </w:rPr>
        <w:t xml:space="preserve"> function </w:t>
      </w:r>
      <m:oMath>
        <m:r>
          <m:rPr>
            <m:sty m:val="p"/>
          </m:rPr>
          <w:rPr>
            <w:rFonts w:ascii="Cambria Math" w:hAnsi="Cambria Math"/>
          </w:rPr>
          <m:t>y=f</m:t>
        </m:r>
        <m:d>
          <m:dPr>
            <m:ctrlPr>
              <w:rPr>
                <w:rFonts w:ascii="Cambria Math" w:hAnsi="Cambria Math"/>
              </w:rPr>
            </m:ctrlPr>
          </m:dPr>
          <m:e>
            <m:r>
              <m:rPr>
                <m:sty m:val="p"/>
              </m:rPr>
              <w:rPr>
                <w:rFonts w:ascii="Cambria Math" w:hAnsi="Cambria Math"/>
              </w:rPr>
              <m:t>x</m:t>
            </m:r>
          </m:e>
        </m:d>
        <m:r>
          <m:rPr>
            <m:sty m:val="p"/>
          </m:rPr>
          <w:rPr>
            <w:rFonts w:ascii="Cambria Math" w:hAnsi="Cambria Math"/>
          </w:rPr>
          <m:t>, x :a guassian random variable</m:t>
        </m:r>
      </m:oMath>
    </w:p>
    <w:p w:rsidR="00CC36DC" w:rsidRDefault="00593967" w:rsidP="00D74005">
      <w:pPr>
        <w:pStyle w:val="a3"/>
        <w:ind w:leftChars="0"/>
        <w:contextualSpacing/>
      </w:pPr>
      <w:r>
        <w:rPr>
          <w:rFonts w:hint="eastAsia"/>
        </w:rPr>
        <w:t xml:space="preserve">To implement a </w:t>
      </w:r>
      <w:proofErr w:type="spellStart"/>
      <w:r>
        <w:rPr>
          <w:rFonts w:hint="eastAsia"/>
        </w:rPr>
        <w:t>Kalman</w:t>
      </w:r>
      <w:proofErr w:type="spellEnd"/>
      <w:r>
        <w:rPr>
          <w:rFonts w:hint="eastAsia"/>
        </w:rPr>
        <w:t xml:space="preserve"> filter, it is needed to get the mean and variance </w:t>
      </w:r>
      <w:proofErr w:type="gramStart"/>
      <w:r>
        <w:rPr>
          <w:rFonts w:hint="eastAsia"/>
        </w:rPr>
        <w:t xml:space="preserve">of </w:t>
      </w:r>
      <w:proofErr w:type="gramEnd"/>
      <m:oMath>
        <m:r>
          <m:rPr>
            <m:sty m:val="p"/>
          </m:rPr>
          <w:rPr>
            <w:rFonts w:ascii="Cambria Math" w:hAnsi="Cambria Math"/>
          </w:rPr>
          <m:t>y</m:t>
        </m:r>
      </m:oMath>
      <w:r>
        <w:rPr>
          <w:rFonts w:hint="eastAsia"/>
        </w:rPr>
        <w:t>.</w:t>
      </w:r>
    </w:p>
    <w:p w:rsidR="00593967" w:rsidRDefault="00593967" w:rsidP="00D74005">
      <w:pPr>
        <w:pStyle w:val="a3"/>
        <w:ind w:leftChars="0"/>
        <w:contextualSpacing/>
      </w:pPr>
      <w:r>
        <w:rPr>
          <w:rFonts w:hint="eastAsia"/>
        </w:rPr>
        <w:t xml:space="preserve">In the previous examples, to get PDF, Monte </w:t>
      </w:r>
      <w:proofErr w:type="gramStart"/>
      <w:r>
        <w:rPr>
          <w:rFonts w:hint="eastAsia"/>
        </w:rPr>
        <w:t>Carlo ,</w:t>
      </w:r>
      <w:proofErr w:type="gramEnd"/>
      <w:r>
        <w:rPr>
          <w:rFonts w:hint="eastAsia"/>
        </w:rPr>
        <w:t xml:space="preserve"> or without PDF, still it is difficult. Now we may introduce </w:t>
      </w:r>
      <w:r>
        <w:t>“</w:t>
      </w:r>
      <w:r>
        <w:rPr>
          <w:rFonts w:hint="eastAsia"/>
        </w:rPr>
        <w:t>Unscented Transform</w:t>
      </w:r>
      <w:r>
        <w:t>”</w:t>
      </w:r>
      <w:r>
        <w:rPr>
          <w:rFonts w:hint="eastAsia"/>
        </w:rPr>
        <w:t xml:space="preserve"> to </w:t>
      </w:r>
      <w:proofErr w:type="gramStart"/>
      <w:r>
        <w:rPr>
          <w:rFonts w:hint="eastAsia"/>
        </w:rPr>
        <w:t>solve(</w:t>
      </w:r>
      <w:proofErr w:type="gramEnd"/>
      <w:r>
        <w:rPr>
          <w:rFonts w:hint="eastAsia"/>
        </w:rPr>
        <w:t>or get approximate) to this problem.</w:t>
      </w:r>
    </w:p>
    <w:p w:rsidR="00593967" w:rsidRDefault="00593967" w:rsidP="00D74005">
      <w:pPr>
        <w:pStyle w:val="a3"/>
        <w:ind w:leftChars="0"/>
        <w:contextualSpacing/>
      </w:pPr>
    </w:p>
    <w:p w:rsidR="00593967" w:rsidRDefault="00593967" w:rsidP="00593967">
      <w:pPr>
        <w:pStyle w:val="a3"/>
        <w:numPr>
          <w:ilvl w:val="0"/>
          <w:numId w:val="4"/>
        </w:numPr>
        <w:ind w:leftChars="0"/>
        <w:contextualSpacing/>
      </w:pPr>
      <w:r>
        <w:rPr>
          <w:rFonts w:hint="eastAsia"/>
        </w:rPr>
        <w:t xml:space="preserve">Error using linearization : </w:t>
      </w:r>
      <w:r>
        <w:t>E</w:t>
      </w:r>
      <w:r>
        <w:rPr>
          <w:rFonts w:hint="eastAsia"/>
        </w:rPr>
        <w:t>xample in multivariable case</w:t>
      </w:r>
      <w:r w:rsidR="007246D2">
        <w:rPr>
          <w:rFonts w:hint="eastAsia"/>
        </w:rPr>
        <w:t xml:space="preserve"> [1]</w:t>
      </w:r>
    </w:p>
    <w:p w:rsidR="00593967" w:rsidRPr="000C1C2D" w:rsidRDefault="00593967" w:rsidP="00593967">
      <w:pPr>
        <w:pStyle w:val="a3"/>
        <w:ind w:leftChars="0"/>
        <w:rPr>
          <w:rFonts w:asciiTheme="minorEastAsia" w:hAnsiTheme="minorEastAsia"/>
        </w:rPr>
      </w:pPr>
      <w:r w:rsidRPr="000C1C2D">
        <w:rPr>
          <w:rFonts w:asciiTheme="minorEastAsia" w:hAnsiTheme="minorEastAsia" w:hint="eastAsia"/>
        </w:rPr>
        <w:t xml:space="preserve">Consider two </w:t>
      </w:r>
      <w:proofErr w:type="spellStart"/>
      <w:r w:rsidRPr="000C1C2D">
        <w:rPr>
          <w:rFonts w:asciiTheme="minorEastAsia" w:hAnsiTheme="minorEastAsia"/>
        </w:rPr>
        <w:t>gaussian</w:t>
      </w:r>
      <w:proofErr w:type="spellEnd"/>
      <w:r w:rsidRPr="000C1C2D">
        <w:rPr>
          <w:rFonts w:asciiTheme="minorEastAsia" w:hAnsiTheme="minorEastAsia" w:hint="eastAsia"/>
        </w:rPr>
        <w:t xml:space="preserve"> random variables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oMath>
      <w:r w:rsidRPr="000C1C2D">
        <w:rPr>
          <w:rFonts w:asciiTheme="minorEastAsia" w:hAnsiTheme="minorEastAsia" w:hint="eastAsia"/>
        </w:rPr>
        <w:t xml:space="preserve"> as</w:t>
      </w:r>
    </w:p>
    <w:p w:rsidR="00593967" w:rsidRPr="000C1C2D" w:rsidRDefault="00593967" w:rsidP="00593967">
      <w:pPr>
        <w:pStyle w:val="a3"/>
        <w:ind w:leftChars="0"/>
        <w:rPr>
          <w:rFonts w:asciiTheme="minorEastAsia" w:hAnsiTheme="minorEastAsia"/>
        </w:rPr>
      </w:pPr>
      <m:oMathPara>
        <m:oMath>
          <m:r>
            <m:rPr>
              <m:sty m:val="p"/>
            </m:rPr>
            <w:rPr>
              <w:rFonts w:ascii="Cambria Math" w:hAnsi="Cambria Math"/>
            </w:rPr>
            <m:t>μ=E</m:t>
          </m:r>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ctrlPr>
                <w:rPr>
                  <w:rFonts w:ascii="Cambria Math" w:hAnsi="Cambria Math"/>
                  <w:i/>
                </w:rPr>
              </m:ctrlPr>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 </m:t>
          </m:r>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32</m:t>
                    </m:r>
                  </m:e>
                  <m:e>
                    <m:r>
                      <w:rPr>
                        <w:rFonts w:ascii="Cambria Math" w:hAnsi="Cambria Math"/>
                      </w:rPr>
                      <m:t>15</m:t>
                    </m:r>
                  </m:e>
                </m:mr>
                <m:mr>
                  <m:e>
                    <m:r>
                      <w:rPr>
                        <w:rFonts w:ascii="Cambria Math" w:hAnsi="Cambria Math"/>
                      </w:rPr>
                      <m:t>15</m:t>
                    </m:r>
                  </m:e>
                  <m:e>
                    <m:r>
                      <w:rPr>
                        <w:rFonts w:ascii="Cambria Math" w:hAnsi="Cambria Math"/>
                      </w:rPr>
                      <m:t>40</m:t>
                    </m:r>
                  </m:e>
                </m:mr>
              </m:m>
            </m:e>
          </m:d>
        </m:oMath>
      </m:oMathPara>
    </w:p>
    <w:p w:rsidR="00593967" w:rsidRPr="000C1C2D" w:rsidRDefault="00593967" w:rsidP="00593967">
      <w:pPr>
        <w:pStyle w:val="a3"/>
        <w:ind w:leftChars="0"/>
        <w:rPr>
          <w:rFonts w:asciiTheme="minorEastAsia" w:hAnsiTheme="minorEastAsia"/>
        </w:rPr>
      </w:pPr>
      <w:r w:rsidRPr="000C1C2D">
        <w:rPr>
          <w:rFonts w:asciiTheme="minorEastAsia" w:hAnsiTheme="minorEastAsia" w:hint="eastAsia"/>
        </w:rPr>
        <w:t>And its non-linear transformed system as</w:t>
      </w:r>
    </w:p>
    <w:p w:rsidR="00593967" w:rsidRPr="000C1C2D" w:rsidRDefault="008D034E" w:rsidP="00593967">
      <w:pPr>
        <w:pStyle w:val="a3"/>
        <w:ind w:leftChars="0"/>
        <w:rPr>
          <w:rFonts w:asciiTheme="minorEastAsia" w:hAnsi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aln/>
            </m:rPr>
            <w:rPr>
              <w:rFonts w:ascii="Cambria Math" w:hAnsi="Cambria Math"/>
            </w:rPr>
            <m:t xml:space="preserve">=0.1 </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rsidR="00593967" w:rsidRPr="000C1C2D" w:rsidRDefault="00593967" w:rsidP="00593967">
      <w:pPr>
        <w:pStyle w:val="a3"/>
        <w:ind w:leftChars="0"/>
        <w:rPr>
          <w:rFonts w:asciiTheme="minorEastAsia" w:hAnsiTheme="minorEastAsia"/>
        </w:rPr>
      </w:pPr>
      <w:r w:rsidRPr="000C1C2D">
        <w:rPr>
          <w:rFonts w:asciiTheme="minorEastAsia" w:hAnsiTheme="minorEastAsia" w:hint="eastAsia"/>
        </w:rPr>
        <w:t>Then Monte Carlo simulation 10,000 times,</w:t>
      </w:r>
    </w:p>
    <w:p w:rsidR="00593967" w:rsidRPr="000C1C2D" w:rsidRDefault="00593967" w:rsidP="00593967">
      <w:pPr>
        <w:pStyle w:val="a3"/>
        <w:ind w:leftChars="0"/>
        <w:rPr>
          <w:rFonts w:asciiTheme="minorEastAsia" w:hAnsiTheme="minorEastAsia"/>
        </w:rPr>
      </w:pPr>
      <w:r w:rsidRPr="000C1C2D">
        <w:rPr>
          <w:rFonts w:asciiTheme="minorEastAsia" w:hAnsiTheme="minorEastAsia"/>
          <w:noProof/>
        </w:rPr>
        <w:lastRenderedPageBreak/>
        <w:drawing>
          <wp:anchor distT="0" distB="0" distL="114300" distR="114300" simplePos="0" relativeHeight="251664384" behindDoc="0" locked="0" layoutInCell="1" allowOverlap="1" wp14:anchorId="5D7C7B82" wp14:editId="0B9B0904">
            <wp:simplePos x="0" y="0"/>
            <wp:positionH relativeFrom="column">
              <wp:posOffset>935990</wp:posOffset>
            </wp:positionH>
            <wp:positionV relativeFrom="paragraph">
              <wp:posOffset>97790</wp:posOffset>
            </wp:positionV>
            <wp:extent cx="3145790" cy="1475105"/>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5790" cy="1475105"/>
                    </a:xfrm>
                    <a:prstGeom prst="rect">
                      <a:avLst/>
                    </a:prstGeom>
                  </pic:spPr>
                </pic:pic>
              </a:graphicData>
            </a:graphic>
            <wp14:sizeRelH relativeFrom="page">
              <wp14:pctWidth>0</wp14:pctWidth>
            </wp14:sizeRelH>
            <wp14:sizeRelV relativeFrom="page">
              <wp14:pctHeight>0</wp14:pctHeight>
            </wp14:sizeRelV>
          </wp:anchor>
        </w:drawing>
      </w:r>
    </w:p>
    <w:p w:rsidR="00593967" w:rsidRPr="00593967" w:rsidRDefault="00593967" w:rsidP="00593967">
      <w:pPr>
        <w:pStyle w:val="a3"/>
        <w:ind w:leftChars="0"/>
        <w:rPr>
          <w:rFonts w:asciiTheme="minorEastAsia" w:hAnsiTheme="minorEastAsia"/>
        </w:rPr>
      </w:pPr>
    </w:p>
    <w:p w:rsidR="00593967" w:rsidRDefault="00593967" w:rsidP="00593967">
      <w:pPr>
        <w:pStyle w:val="a3"/>
        <w:ind w:leftChars="0"/>
        <w:rPr>
          <w:rFonts w:asciiTheme="minorEastAsia" w:hAnsiTheme="minorEastAsia"/>
        </w:rPr>
      </w:pPr>
    </w:p>
    <w:p w:rsidR="00A2253C" w:rsidRDefault="00A2253C" w:rsidP="00593967">
      <w:pPr>
        <w:pStyle w:val="a3"/>
        <w:ind w:leftChars="0"/>
        <w:rPr>
          <w:rFonts w:asciiTheme="minorEastAsia" w:hAnsiTheme="minorEastAsia"/>
        </w:rPr>
      </w:pPr>
    </w:p>
    <w:p w:rsidR="00A2253C" w:rsidRPr="000C1C2D" w:rsidRDefault="00A2253C" w:rsidP="00A2253C">
      <w:pPr>
        <w:pStyle w:val="a3"/>
        <w:ind w:leftChars="0"/>
        <w:rPr>
          <w:rFonts w:asciiTheme="minorEastAsia" w:hAnsiTheme="minorEastAsia"/>
        </w:rPr>
      </w:pPr>
      <w:r w:rsidRPr="000C1C2D">
        <w:rPr>
          <w:rFonts w:asciiTheme="minorEastAsia" w:hAnsiTheme="minorEastAsia" w:hint="eastAsia"/>
        </w:rPr>
        <w:t xml:space="preserve">In this figure, the errors between the Monte and the linearized mean are </w:t>
      </w:r>
    </w:p>
    <w:p w:rsidR="00A2253C" w:rsidRPr="000C1C2D" w:rsidRDefault="00A2253C" w:rsidP="00A2253C">
      <w:pPr>
        <w:pStyle w:val="a3"/>
        <w:ind w:leftChars="0"/>
        <w:rPr>
          <w:rFonts w:asciiTheme="minorEastAsia" w:hAnsiTheme="minorEastAsia"/>
        </w:rPr>
      </w:pPr>
      <m:oMathPara>
        <m:oMath>
          <m:r>
            <m:rPr>
              <m:sty m:val="p"/>
            </m:rPr>
            <w:rPr>
              <w:rFonts w:ascii="Cambria Math" w:hAnsi="Cambria Math"/>
            </w:rPr>
            <m:t>errors=(-0.055,42.895)</m:t>
          </m:r>
        </m:oMath>
      </m:oMathPara>
    </w:p>
    <w:p w:rsidR="00A2253C" w:rsidRPr="000C1C2D" w:rsidRDefault="00A2253C" w:rsidP="00A2253C">
      <w:pPr>
        <w:pStyle w:val="a3"/>
        <w:ind w:leftChars="0"/>
        <w:rPr>
          <w:rFonts w:asciiTheme="minorEastAsia" w:hAnsiTheme="minorEastAsia"/>
        </w:rPr>
      </w:pPr>
      <w:r>
        <w:rPr>
          <w:rFonts w:asciiTheme="minorEastAsia" w:hAnsiTheme="minorEastAsia" w:hint="eastAsia"/>
        </w:rPr>
        <w:t xml:space="preserve">Again in the multivariable case, the </w:t>
      </w:r>
      <w:proofErr w:type="gramStart"/>
      <w:r>
        <w:rPr>
          <w:rFonts w:asciiTheme="minorEastAsia" w:hAnsiTheme="minorEastAsia" w:hint="eastAsia"/>
        </w:rPr>
        <w:t>errors is</w:t>
      </w:r>
      <w:proofErr w:type="gramEnd"/>
      <w:r>
        <w:rPr>
          <w:rFonts w:asciiTheme="minorEastAsia" w:hAnsiTheme="minorEastAsia" w:hint="eastAsia"/>
        </w:rPr>
        <w:t xml:space="preserve"> bigger than that of Mote Carlo simulation. We may believe that Monte Carlo simulation is more correct to estimate the mean and the variance. However the deficiency to use Monte Carlo is the </w:t>
      </w:r>
      <w:r>
        <w:rPr>
          <w:rFonts w:asciiTheme="minorEastAsia" w:hAnsiTheme="minorEastAsia"/>
        </w:rPr>
        <w:t>computational</w:t>
      </w:r>
      <w:r>
        <w:rPr>
          <w:rFonts w:asciiTheme="minorEastAsia" w:hAnsiTheme="minorEastAsia" w:hint="eastAsia"/>
        </w:rPr>
        <w:t xml:space="preserve"> cost is </w:t>
      </w:r>
      <w:proofErr w:type="gramStart"/>
      <w:r>
        <w:rPr>
          <w:rFonts w:asciiTheme="minorEastAsia" w:hAnsiTheme="minorEastAsia" w:hint="eastAsia"/>
        </w:rPr>
        <w:t>high(</w:t>
      </w:r>
      <w:proofErr w:type="gramEnd"/>
      <w:r>
        <w:rPr>
          <w:rFonts w:asciiTheme="minorEastAsia" w:hAnsiTheme="minorEastAsia" w:hint="eastAsia"/>
        </w:rPr>
        <w:t xml:space="preserve"> 10,000 sigma points are needed!) and due to this fact it may not be applied to real time simulation. </w:t>
      </w:r>
    </w:p>
    <w:p w:rsidR="00A45DCF" w:rsidRDefault="00FD0313" w:rsidP="00FD0313">
      <w:pPr>
        <w:pStyle w:val="a3"/>
        <w:numPr>
          <w:ilvl w:val="0"/>
          <w:numId w:val="4"/>
        </w:numPr>
        <w:ind w:leftChars="0"/>
      </w:pPr>
      <w:r>
        <w:rPr>
          <w:rFonts w:hint="eastAsia"/>
        </w:rPr>
        <w:t>Unscented Transform[2]</w:t>
      </w:r>
    </w:p>
    <w:p w:rsidR="00C97D6A" w:rsidRDefault="00D75BE4" w:rsidP="00A45DCF">
      <w:pPr>
        <w:pStyle w:val="a3"/>
        <w:ind w:leftChars="0"/>
        <w:contextualSpacing/>
      </w:pPr>
      <w:r>
        <w:rPr>
          <w:rFonts w:hint="eastAsia"/>
        </w:rPr>
        <w:t xml:space="preserve">To get the mean and the variance of a non-linear transformed random variable, </w:t>
      </w:r>
      <w:r w:rsidR="000C5195">
        <w:rPr>
          <w:rFonts w:hint="eastAsia"/>
        </w:rPr>
        <w:t>In contrast to Monte Carlo method which is to select sigma points rand</w:t>
      </w:r>
      <w:r>
        <w:rPr>
          <w:rFonts w:hint="eastAsia"/>
        </w:rPr>
        <w:t>o</w:t>
      </w:r>
      <w:r w:rsidR="000C5195">
        <w:rPr>
          <w:rFonts w:hint="eastAsia"/>
        </w:rPr>
        <w:t xml:space="preserve">mly and huge </w:t>
      </w:r>
      <w:r w:rsidR="000C5195">
        <w:t>number</w:t>
      </w:r>
      <w:r w:rsidR="000C5195">
        <w:rPr>
          <w:rFonts w:hint="eastAsia"/>
        </w:rPr>
        <w:t xml:space="preserve"> of sigma points, </w:t>
      </w:r>
      <w:proofErr w:type="gramStart"/>
      <w:r>
        <w:rPr>
          <w:rFonts w:hint="eastAsia"/>
        </w:rPr>
        <w:t>The</w:t>
      </w:r>
      <w:proofErr w:type="gramEnd"/>
      <w:r>
        <w:rPr>
          <w:rFonts w:hint="eastAsia"/>
        </w:rPr>
        <w:t xml:space="preserve"> unscented transform is </w:t>
      </w:r>
    </w:p>
    <w:p w:rsidR="00D75BE4" w:rsidRDefault="00D75BE4" w:rsidP="00D75BE4">
      <w:pPr>
        <w:pStyle w:val="a3"/>
        <w:numPr>
          <w:ilvl w:val="0"/>
          <w:numId w:val="5"/>
        </w:numPr>
        <w:ind w:leftChars="0"/>
        <w:contextualSpacing/>
      </w:pPr>
      <w:r>
        <w:t>T</w:t>
      </w:r>
      <w:r>
        <w:rPr>
          <w:rFonts w:hint="eastAsia"/>
        </w:rPr>
        <w:t xml:space="preserve">o select the sigma points to be deterministic. </w:t>
      </w:r>
    </w:p>
    <w:p w:rsidR="00D75BE4" w:rsidRDefault="00D75BE4" w:rsidP="00D75BE4">
      <w:pPr>
        <w:pStyle w:val="a3"/>
        <w:numPr>
          <w:ilvl w:val="0"/>
          <w:numId w:val="5"/>
        </w:numPr>
        <w:ind w:leftChars="0"/>
        <w:contextualSpacing/>
      </w:pPr>
      <w:r>
        <w:rPr>
          <w:rFonts w:hint="eastAsia"/>
        </w:rPr>
        <w:t xml:space="preserve">The </w:t>
      </w:r>
      <w:proofErr w:type="gramStart"/>
      <w:r>
        <w:rPr>
          <w:rFonts w:hint="eastAsia"/>
        </w:rPr>
        <w:t>number of sigma points are</w:t>
      </w:r>
      <w:proofErr w:type="gramEnd"/>
      <w:r>
        <w:rPr>
          <w:rFonts w:hint="eastAsia"/>
        </w:rPr>
        <w:t xml:space="preserve"> very small.</w:t>
      </w:r>
    </w:p>
    <w:p w:rsidR="00213E65" w:rsidRDefault="00EA7549" w:rsidP="00213E65">
      <w:pPr>
        <w:pStyle w:val="a3"/>
        <w:numPr>
          <w:ilvl w:val="0"/>
          <w:numId w:val="11"/>
        </w:numPr>
        <w:ind w:leftChars="0"/>
        <w:contextualSpacing/>
      </w:pPr>
      <w:r>
        <w:rPr>
          <w:rFonts w:hint="eastAsia"/>
        </w:rPr>
        <w:t xml:space="preserve"> Problem : given the following non-linear system </w:t>
      </w:r>
    </w:p>
    <w:p w:rsidR="00EA7015" w:rsidRDefault="00EA7015" w:rsidP="00EA7549">
      <w:pPr>
        <w:pStyle w:val="a3"/>
        <w:ind w:leftChars="0" w:left="1520" w:firstLineChars="400" w:firstLine="880"/>
        <w:contextualSpacing/>
      </w:pPr>
      <w:r>
        <w:rPr>
          <w:rFonts w:hint="eastAsia"/>
        </w:rPr>
        <w:t xml:space="preserve"> </w:t>
      </w:r>
      <m:oMath>
        <m:r>
          <m:rPr>
            <m:sty m:val="p"/>
          </m:rPr>
          <w:rPr>
            <w:rFonts w:ascii="Cambria Math" w:hAnsi="Cambria Math"/>
          </w:rPr>
          <m:t>y=f</m:t>
        </m:r>
        <m:d>
          <m:dPr>
            <m:ctrlPr>
              <w:rPr>
                <w:rFonts w:ascii="Cambria Math" w:hAnsi="Cambria Math"/>
              </w:rPr>
            </m:ctrlPr>
          </m:dPr>
          <m:e>
            <m:r>
              <m:rPr>
                <m:sty m:val="p"/>
              </m:rPr>
              <w:rPr>
                <w:rFonts w:ascii="Cambria Math" w:hAnsi="Cambria Math"/>
              </w:rPr>
              <m:t>x</m:t>
            </m:r>
          </m:e>
        </m:d>
        <m:r>
          <w:rPr>
            <w:rFonts w:ascii="Cambria Math" w:hAnsi="Cambria Math"/>
          </w:rPr>
          <m:t>,  x ~ 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xx</m:t>
                </m:r>
              </m:sub>
            </m:sSub>
          </m:e>
        </m:d>
        <m:r>
          <w:rPr>
            <w:rFonts w:ascii="Cambria Math" w:hAnsi="Cambria Math"/>
          </w:rPr>
          <m:t xml:space="preserve"> ,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p>
    <w:p w:rsidR="00EA7549" w:rsidRPr="00EA7549" w:rsidRDefault="00EA7549" w:rsidP="00197C84">
      <w:pPr>
        <w:ind w:firstLineChars="750" w:firstLine="1650"/>
        <w:contextualSpacing/>
      </w:pPr>
      <w:r>
        <w:rPr>
          <w:rFonts w:hint="eastAsia"/>
        </w:rPr>
        <w:t xml:space="preserve">Find the mean </w:t>
      </w:r>
      <m:oMath>
        <m:acc>
          <m:accPr>
            <m:chr m:val="̅"/>
            <m:ctrlPr>
              <w:rPr>
                <w:rFonts w:ascii="Cambria Math" w:hAnsi="Cambria Math"/>
              </w:rPr>
            </m:ctrlPr>
          </m:accPr>
          <m:e>
            <m:r>
              <w:rPr>
                <w:rFonts w:ascii="Cambria Math" w:hAnsi="Cambria Math"/>
              </w:rPr>
              <m:t>y</m:t>
            </m:r>
          </m:e>
        </m:acc>
      </m:oMath>
      <w:r>
        <w:rPr>
          <w:rFonts w:hint="eastAsia"/>
        </w:rPr>
        <w:t xml:space="preserve"> and the covariance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yy</m:t>
            </m:r>
          </m:sub>
        </m:sSub>
        <m:r>
          <w:rPr>
            <w:rFonts w:ascii="Cambria Math" w:hAnsi="Cambria Math"/>
          </w:rPr>
          <m:t xml:space="preserve"> </m:t>
        </m:r>
      </m:oMath>
      <w:r>
        <w:rPr>
          <w:rFonts w:hint="eastAsia"/>
        </w:rPr>
        <w:t xml:space="preserve">of </w:t>
      </w:r>
      <m:oMath>
        <m:r>
          <m:rPr>
            <m:sty m:val="p"/>
          </m:rPr>
          <w:rPr>
            <w:rFonts w:ascii="Cambria Math" w:hAnsi="Cambria Math"/>
          </w:rPr>
          <m:t>y</m:t>
        </m:r>
        <m:r>
          <w:rPr>
            <w:rFonts w:ascii="Cambria Math" w:hAnsi="Cambria Math"/>
          </w:rPr>
          <m:t xml:space="preserve">, </m:t>
        </m:r>
      </m:oMath>
    </w:p>
    <w:p w:rsidR="00D75BE4" w:rsidRDefault="00EA7015" w:rsidP="00D75BE4">
      <w:pPr>
        <w:pStyle w:val="a3"/>
        <w:numPr>
          <w:ilvl w:val="0"/>
          <w:numId w:val="11"/>
        </w:numPr>
        <w:ind w:leftChars="0"/>
        <w:contextualSpacing/>
      </w:pPr>
      <w:r>
        <w:t>D</w:t>
      </w:r>
      <w:r>
        <w:rPr>
          <w:rFonts w:hint="eastAsia"/>
        </w:rPr>
        <w:t>efine s</w:t>
      </w:r>
      <w:r w:rsidR="00D75BE4">
        <w:rPr>
          <w:rFonts w:hint="eastAsia"/>
        </w:rPr>
        <w:t xml:space="preserve">igma points </w:t>
      </w:r>
      <m:oMath>
        <m:r>
          <m:rPr>
            <m:sty m:val="p"/>
          </m:rPr>
          <w:rPr>
            <w:rFonts w:ascii="Cambria Math" w:hAnsi="Cambria Math"/>
          </w:rPr>
          <m:t>χ</m:t>
        </m:r>
      </m:oMath>
      <w:r w:rsidR="00BC30A3">
        <w:rPr>
          <w:rFonts w:hint="eastAsia"/>
        </w:rPr>
        <w:t xml:space="preserve"> with weighting function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p>
    <w:p w:rsidR="00EA7549" w:rsidRPr="00EA7549" w:rsidRDefault="008D034E" w:rsidP="00D75BE4">
      <w:pPr>
        <w:pStyle w:val="a3"/>
        <w:ind w:leftChars="0" w:left="1520"/>
        <w:contextualSpacing/>
      </w:pPr>
      <m:oMathPara>
        <m:oMath>
          <m:sSub>
            <m:sSubPr>
              <m:ctrlPr>
                <w:rPr>
                  <w:rFonts w:ascii="Cambria Math" w:hAnsi="Cambria Math"/>
                </w:rPr>
              </m:ctrlPr>
            </m:sSubPr>
            <m:e>
              <m:r>
                <m:rPr>
                  <m:sty m:val="p"/>
                </m:rPr>
                <w:rPr>
                  <w:rFonts w:ascii="Cambria Math" w:hAnsi="Cambria Math"/>
                </w:rPr>
                <m:t>χ</m:t>
              </m:r>
            </m:e>
            <m:sub>
              <m:r>
                <m:rPr>
                  <m:sty m:val="p"/>
                </m:rPr>
                <w:rPr>
                  <w:rFonts w:ascii="Cambria Math" w:hAnsi="Cambria Math"/>
                </w:rPr>
                <m:t>0</m:t>
              </m:r>
            </m:sub>
          </m:sSub>
          <m:r>
            <m:rPr>
              <m:aln/>
            </m:rPr>
            <w:rPr>
              <w:rFonts w:ascii="Cambria Math" w:hAnsi="Cambria Math"/>
            </w:rPr>
            <m:t xml:space="preserve">= </m:t>
          </m:r>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=λ/(n+λ)</m:t>
          </m:r>
          <m:r>
            <m:rPr>
              <m:sty m:val="p"/>
            </m:rPr>
            <w:br/>
          </m:r>
        </m:oMath>
        <m:oMath>
          <m:sSub>
            <m:sSubPr>
              <m:ctrlPr>
                <w:rPr>
                  <w:rFonts w:ascii="Cambria Math" w:hAnsi="Cambria Math"/>
                </w:rPr>
              </m:ctrlPr>
            </m:sSubPr>
            <m:e>
              <m:r>
                <m:rPr>
                  <m:sty m:val="p"/>
                </m:rPr>
                <w:rPr>
                  <w:rFonts w:ascii="Cambria Math" w:hAnsi="Cambria Math"/>
                </w:rPr>
                <m:t>χ</m:t>
              </m:r>
            </m:e>
            <m:sub>
              <m:r>
                <m:rPr>
                  <m:sty m:val="p"/>
                </m:rPr>
                <w:rPr>
                  <w:rFonts w:ascii="Cambria Math" w:hAnsi="Cambria Math"/>
                </w:rPr>
                <m:t>i</m:t>
              </m:r>
            </m:sub>
          </m:sSub>
          <m:r>
            <m:rPr>
              <m:aln/>
            </m:rP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n+λ</m:t>
                          </m:r>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xx</m:t>
                          </m:r>
                        </m:sub>
                      </m:sSub>
                    </m:e>
                  </m:rad>
                  <m:r>
                    <w:rPr>
                      <w:rFonts w:ascii="Cambria Math" w:hAnsi="Cambria Math"/>
                    </w:rPr>
                    <m:t xml:space="preserve"> </m:t>
                  </m:r>
                </m:e>
              </m:d>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n+λ</m:t>
              </m:r>
            </m:e>
          </m:d>
          <m:r>
            <w:rPr>
              <w:rFonts w:ascii="Cambria Math" w:hAnsi="Cambria Math"/>
            </w:rPr>
            <m:t>, i=1,…,n</m:t>
          </m:r>
          <m:r>
            <m:rPr>
              <m:sty m:val="p"/>
            </m:rPr>
            <w:br/>
          </m:r>
        </m:oMath>
        <m:oMath>
          <m:sSub>
            <m:sSubPr>
              <m:ctrlPr>
                <w:rPr>
                  <w:rFonts w:ascii="Cambria Math" w:hAnsi="Cambria Math"/>
                </w:rPr>
              </m:ctrlPr>
            </m:sSubPr>
            <m:e>
              <m:r>
                <m:rPr>
                  <m:sty m:val="p"/>
                </m:rPr>
                <w:rPr>
                  <w:rFonts w:ascii="Cambria Math" w:hAnsi="Cambria Math"/>
                </w:rPr>
                <m:t>χ</m:t>
              </m:r>
            </m:e>
            <m:sub>
              <m:r>
                <m:rPr>
                  <m:sty m:val="p"/>
                </m:rPr>
                <w:rPr>
                  <w:rFonts w:ascii="Cambria Math" w:hAnsi="Cambria Math"/>
                </w:rPr>
                <m:t xml:space="preserve">i+n </m:t>
              </m:r>
            </m:sub>
          </m:sSub>
          <m:r>
            <m:rPr>
              <m:aln/>
            </m:rP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n+λ</m:t>
                          </m:r>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xx</m:t>
                          </m:r>
                        </m:sub>
                      </m:sSub>
                    </m:e>
                  </m:rad>
                  <m:r>
                    <w:rPr>
                      <w:rFonts w:ascii="Cambria Math" w:hAnsi="Cambria Math"/>
                    </w:rPr>
                    <m:t xml:space="preserve"> </m:t>
                  </m:r>
                </m:e>
              </m:d>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 xml:space="preserve">i+n </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n+λ</m:t>
              </m:r>
            </m:e>
          </m:d>
          <m:r>
            <w:rPr>
              <w:rFonts w:ascii="Cambria Math" w:hAnsi="Cambria Math"/>
            </w:rPr>
            <m:t xml:space="preserve">, i=1,…,n </m:t>
          </m:r>
        </m:oMath>
      </m:oMathPara>
    </w:p>
    <w:p w:rsidR="00EA7549" w:rsidRPr="00EA7549" w:rsidRDefault="00EA7549" w:rsidP="00D75BE4">
      <w:pPr>
        <w:pStyle w:val="a3"/>
        <w:ind w:leftChars="0" w:left="1520"/>
        <w:contextualSpacing/>
        <w:rPr>
          <w:rFonts w:ascii="Cambria Math" w:hAnsi="Cambria Math"/>
        </w:rPr>
      </w:pPr>
    </w:p>
    <w:p w:rsidR="00D75BE4" w:rsidRDefault="00A50220" w:rsidP="00D75BE4">
      <w:pPr>
        <w:pStyle w:val="a3"/>
        <w:ind w:leftChars="0" w:left="1520"/>
        <w:contextualSpacing/>
      </w:pPr>
      <w:proofErr w:type="gramStart"/>
      <w:r>
        <w:rPr>
          <w:rFonts w:hint="eastAsia"/>
        </w:rPr>
        <w:t>w</w:t>
      </w:r>
      <w:r w:rsidR="00D75BE4">
        <w:rPr>
          <w:rFonts w:hint="eastAsia"/>
        </w:rPr>
        <w:t>here</w:t>
      </w:r>
      <w:proofErr w:type="gramEnd"/>
      <w:r w:rsidR="00D75BE4">
        <w:rPr>
          <w:rFonts w:hint="eastAsia"/>
        </w:rPr>
        <w:t xml:space="preserve"> </w:t>
      </w:r>
    </w:p>
    <w:p w:rsidR="00D75BE4" w:rsidRPr="008D034E" w:rsidRDefault="008D034E" w:rsidP="00D75BE4">
      <w:pPr>
        <w:pStyle w:val="a3"/>
        <w:ind w:leftChars="0" w:left="1520"/>
        <w:contextualSpacing/>
        <w:rPr>
          <w:rFonts w:hint="eastAsia"/>
        </w:rPr>
      </w:pPr>
      <m:oMathPara>
        <m:oMath>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n+λ</m:t>
                          </m:r>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xx</m:t>
                          </m:r>
                        </m:sub>
                      </m:sSub>
                    </m:e>
                  </m:rad>
                  <m:r>
                    <w:rPr>
                      <w:rFonts w:ascii="Cambria Math" w:hAnsi="Cambria Math"/>
                    </w:rPr>
                    <m:t xml:space="preserve"> </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c</m:t>
          </m:r>
          <m:r>
            <w:rPr>
              <w:rFonts w:ascii="Cambria Math" w:hAnsi="Cambria Math"/>
            </w:rPr>
            <m:t xml:space="preserve">olumn or row  of </m:t>
          </m:r>
          <m:sSub>
            <m:sSubPr>
              <m:ctrlPr>
                <w:rPr>
                  <w:rFonts w:ascii="Cambria Math" w:hAnsi="Cambria Math"/>
                  <w:i/>
                </w:rPr>
              </m:ctrlPr>
            </m:sSubPr>
            <m:e>
              <m:r>
                <w:rPr>
                  <w:rFonts w:ascii="Cambria Math" w:hAnsi="Cambria Math"/>
                </w:rPr>
                <m:t>P</m:t>
              </m:r>
            </m:e>
            <m:sub>
              <m:r>
                <w:rPr>
                  <w:rFonts w:ascii="Cambria Math" w:hAnsi="Cambria Math"/>
                </w:rPr>
                <m:t>xx</m:t>
              </m:r>
            </m:sub>
          </m:sSub>
          <m:r>
            <w:rPr>
              <w:rFonts w:ascii="Cambria Math" w:hAnsi="Cambria Math"/>
            </w:rPr>
            <m:t xml:space="preserve">  </m:t>
          </m:r>
        </m:oMath>
      </m:oMathPara>
    </w:p>
    <w:p w:rsidR="008D034E" w:rsidRDefault="008D034E" w:rsidP="008D034E">
      <w:pPr>
        <w:contextualSpacing/>
        <w:rPr>
          <w:rFonts w:hint="eastAsia"/>
        </w:rPr>
      </w:pPr>
      <w:r>
        <w:rPr>
          <w:rFonts w:hint="eastAsia"/>
        </w:rPr>
        <w:lastRenderedPageBreak/>
        <w:t xml:space="preserve">%%% the weighting factor has a </w:t>
      </w:r>
      <w:r>
        <w:t>constraint</w:t>
      </w:r>
      <w:r>
        <w:rPr>
          <w:rFonts w:hint="eastAsia"/>
        </w:rPr>
        <w:t xml:space="preserve"> as</w:t>
      </w:r>
    </w:p>
    <w:p w:rsidR="008D034E" w:rsidRPr="008D034E" w:rsidRDefault="008D034E" w:rsidP="008D034E">
      <w:pPr>
        <w:contextualSpacing/>
        <w:rPr>
          <w:rFonts w:hint="eastAsia"/>
        </w:rPr>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2n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e>
          </m:nary>
        </m:oMath>
      </m:oMathPara>
    </w:p>
    <w:p w:rsidR="008D034E" w:rsidRDefault="008D034E" w:rsidP="008D034E">
      <w:pPr>
        <w:contextualSpacing/>
        <w:rPr>
          <w:rFonts w:hint="eastAsia"/>
        </w:rPr>
      </w:pPr>
      <w:r>
        <w:rPr>
          <w:rFonts w:hint="eastAsia"/>
        </w:rPr>
        <w:t xml:space="preserve">                                                                 %%%</w:t>
      </w:r>
    </w:p>
    <w:p w:rsidR="008D034E" w:rsidRDefault="008D034E" w:rsidP="008D034E">
      <w:pPr>
        <w:contextualSpacing/>
        <w:rPr>
          <w:rFonts w:hint="eastAsia"/>
        </w:rPr>
      </w:pPr>
      <w:r>
        <w:rPr>
          <w:rFonts w:hint="eastAsia"/>
        </w:rPr>
        <w:t xml:space="preserve">%%% what </w:t>
      </w:r>
      <w:proofErr w:type="gramStart"/>
      <w:r>
        <w:rPr>
          <w:rFonts w:hint="eastAsia"/>
        </w:rPr>
        <w:t xml:space="preserve">is </w:t>
      </w:r>
      <w:proofErr w:type="gramEnd"/>
      <m:oMath>
        <m:rad>
          <m:radPr>
            <m:degHide m:val="1"/>
            <m:ctrlPr>
              <w:rPr>
                <w:rFonts w:ascii="Cambria Math" w:hAnsi="Cambria Math"/>
              </w:rPr>
            </m:ctrlPr>
          </m:radPr>
          <m:deg/>
          <m:e>
            <m:sSub>
              <m:sSubPr>
                <m:ctrlPr>
                  <w:rPr>
                    <w:rFonts w:ascii="Cambria Math" w:hAnsi="Cambria Math"/>
                    <w:i/>
                  </w:rPr>
                </m:ctrlPr>
              </m:sSubPr>
              <m:e>
                <m:r>
                  <w:rPr>
                    <w:rFonts w:ascii="Cambria Math" w:hAnsi="Cambria Math"/>
                  </w:rPr>
                  <m:t>P</m:t>
                </m:r>
              </m:e>
              <m:sub>
                <m:r>
                  <w:rPr>
                    <w:rFonts w:ascii="Cambria Math" w:hAnsi="Cambria Math"/>
                  </w:rPr>
                  <m:t>xx</m:t>
                </m:r>
              </m:sub>
            </m:sSub>
          </m:e>
        </m:rad>
      </m:oMath>
      <w:r>
        <w:rPr>
          <w:rFonts w:hint="eastAsia"/>
        </w:rPr>
        <w:t xml:space="preserve">, the </w:t>
      </w:r>
      <w:r>
        <w:t>square</w:t>
      </w:r>
      <w:r>
        <w:rPr>
          <w:rFonts w:hint="eastAsia"/>
        </w:rPr>
        <w:t xml:space="preserve"> root of a symmetric </w:t>
      </w:r>
      <w:r w:rsidR="000975BE">
        <w:t>square</w:t>
      </w:r>
      <w:r w:rsidR="000975BE">
        <w:rPr>
          <w:rFonts w:hint="eastAsia"/>
        </w:rPr>
        <w:t xml:space="preserve"> matrix?</w:t>
      </w:r>
    </w:p>
    <w:p w:rsidR="000975BE" w:rsidRDefault="000975BE" w:rsidP="008D034E">
      <w:pPr>
        <w:contextualSpacing/>
        <w:rPr>
          <w:rFonts w:hint="eastAsia"/>
        </w:rPr>
      </w:pPr>
      <w:r>
        <w:rPr>
          <w:rFonts w:hint="eastAsia"/>
        </w:rPr>
        <w:t>It is defined as</w:t>
      </w:r>
    </w:p>
    <w:p w:rsidR="000975BE" w:rsidRDefault="000975BE" w:rsidP="008D034E">
      <w:pPr>
        <w:contextualSpacing/>
        <w:rPr>
          <w:rFonts w:hint="eastAsia"/>
        </w:rPr>
      </w:pPr>
      <w:r>
        <w:rPr>
          <w:rFonts w:hint="eastAsia"/>
        </w:rPr>
        <w:t xml:space="preserve">Let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T</m:t>
            </m:r>
          </m:sup>
        </m:sSup>
        <m:r>
          <w:rPr>
            <w:rFonts w:ascii="Cambria Math" w:hAnsi="Cambria Math"/>
          </w:rPr>
          <m:t xml:space="preserve">, </m:t>
        </m:r>
      </m:oMath>
      <w:r>
        <w:rPr>
          <w:rFonts w:hint="eastAsia"/>
        </w:rPr>
        <w:t xml:space="preserve"> then there exists N such that</w:t>
      </w:r>
    </w:p>
    <w:p w:rsidR="000975BE" w:rsidRDefault="000975BE" w:rsidP="008D034E">
      <w:pPr>
        <w:contextualSpacing/>
        <w:rPr>
          <w:rFonts w:hint="eastAsia"/>
        </w:rPr>
      </w:pPr>
      <m:oMathPara>
        <m:oMath>
          <m:r>
            <m:rPr>
              <m:sty m:val="p"/>
            </m:rPr>
            <w:rPr>
              <w:rFonts w:ascii="Cambria Math" w:hAnsi="Cambria Math"/>
            </w:rPr>
            <m:t>M=</m:t>
          </m:r>
          <m:sSup>
            <m:sSupPr>
              <m:ctrlPr>
                <w:rPr>
                  <w:rFonts w:ascii="Cambria Math" w:hAnsi="Cambria Math"/>
                </w:rPr>
              </m:ctrlPr>
            </m:sSupPr>
            <m:e>
              <m:r>
                <m:rPr>
                  <m:sty m:val="p"/>
                </m:rPr>
                <w:rPr>
                  <w:rFonts w:ascii="Cambria Math" w:hAnsi="Cambria Math"/>
                </w:rPr>
                <m:t>NN</m:t>
              </m:r>
            </m:e>
            <m:sup>
              <m:r>
                <m:rPr>
                  <m:sty m:val="p"/>
                </m:rPr>
                <w:rPr>
                  <w:rFonts w:ascii="Cambria Math" w:hAnsi="Cambria Math"/>
                </w:rPr>
                <m:t>T</m:t>
              </m:r>
            </m:sup>
          </m:sSup>
        </m:oMath>
      </m:oMathPara>
    </w:p>
    <w:p w:rsidR="000975BE" w:rsidRDefault="000975BE" w:rsidP="008D034E">
      <w:pPr>
        <w:contextualSpacing/>
        <w:rPr>
          <w:rFonts w:hint="eastAsia"/>
        </w:rPr>
      </w:pPr>
      <w:r>
        <w:rPr>
          <w:rFonts w:hint="eastAsia"/>
        </w:rPr>
        <w:t xml:space="preserve">Then </w:t>
      </w:r>
    </w:p>
    <w:p w:rsidR="000975BE" w:rsidRPr="000975BE" w:rsidRDefault="000975BE" w:rsidP="008D034E">
      <w:pPr>
        <w:contextualSpacing/>
        <w:rPr>
          <w:rFonts w:hint="eastAsia"/>
        </w:rPr>
      </w:pPr>
      <m:oMathPara>
        <m:oMath>
          <m:rad>
            <m:radPr>
              <m:degHide m:val="1"/>
              <m:ctrlPr>
                <w:rPr>
                  <w:rFonts w:ascii="Cambria Math" w:hAnsi="Cambria Math"/>
                </w:rPr>
              </m:ctrlPr>
            </m:radPr>
            <m:deg/>
            <m:e>
              <m:r>
                <w:rPr>
                  <w:rFonts w:ascii="Cambria Math" w:hAnsi="Cambria Math"/>
                </w:rPr>
                <m:t>M</m:t>
              </m:r>
            </m:e>
          </m:rad>
          <m:r>
            <w:rPr>
              <w:rFonts w:ascii="Cambria Math" w:hAnsi="Cambria Math"/>
            </w:rPr>
            <m:t>= N</m:t>
          </m:r>
        </m:oMath>
      </m:oMathPara>
    </w:p>
    <w:p w:rsidR="000975BE" w:rsidRPr="000975BE" w:rsidRDefault="000975BE" w:rsidP="000975BE">
      <w:pPr>
        <w:contextualSpacing/>
        <w:rPr>
          <w:rFonts w:hint="eastAsia"/>
        </w:rPr>
      </w:pPr>
      <w:r>
        <w:rPr>
          <w:rFonts w:hint="eastAsia"/>
        </w:rPr>
        <w:t xml:space="preserve">It is unique. Be careful as </w:t>
      </w:r>
      <m:oMath>
        <m:r>
          <m:rPr>
            <m:sty m:val="p"/>
          </m:rPr>
          <w:rPr>
            <w:rFonts w:ascii="Cambria Math" w:hAnsi="Cambria Math"/>
          </w:rPr>
          <w:br/>
        </m:r>
      </m:oMath>
      <m:oMathPara>
        <m:oMath>
          <m:r>
            <m:rPr>
              <m:sty m:val="p"/>
            </m:rPr>
            <w:rPr>
              <w:rFonts w:ascii="Cambria Math" w:hAnsi="Cambria Math"/>
            </w:rPr>
            <m:t>M=</m:t>
          </m:r>
          <m:r>
            <m:rPr>
              <m:sty m:val="p"/>
            </m:rPr>
            <w:rPr>
              <w:rFonts w:ascii="Cambria Math" w:hAnsi="Cambria Math"/>
            </w:rPr>
            <m:t>NN</m:t>
          </m:r>
        </m:oMath>
      </m:oMathPara>
    </w:p>
    <w:p w:rsidR="000975BE" w:rsidRDefault="000975BE" w:rsidP="000975BE">
      <w:pPr>
        <w:contextualSpacing/>
        <w:rPr>
          <w:rFonts w:hint="eastAsia"/>
        </w:rPr>
      </w:pPr>
      <w:proofErr w:type="gramStart"/>
      <w:r>
        <w:t>W</w:t>
      </w:r>
      <w:r>
        <w:rPr>
          <w:rFonts w:hint="eastAsia"/>
        </w:rPr>
        <w:t>hich may not be unique.</w:t>
      </w:r>
      <w:proofErr w:type="gramEnd"/>
      <w:r>
        <w:rPr>
          <w:rFonts w:hint="eastAsia"/>
        </w:rPr>
        <w:t xml:space="preserve">                                         %%%</w:t>
      </w:r>
    </w:p>
    <w:p w:rsidR="000975BE" w:rsidRDefault="000975BE" w:rsidP="008D034E">
      <w:pPr>
        <w:contextualSpacing/>
        <w:rPr>
          <w:rFonts w:hint="eastAsia"/>
        </w:rPr>
      </w:pPr>
    </w:p>
    <w:p w:rsidR="00D75BE4" w:rsidRDefault="00EA7549" w:rsidP="00D75BE4">
      <w:pPr>
        <w:pStyle w:val="a3"/>
        <w:numPr>
          <w:ilvl w:val="0"/>
          <w:numId w:val="11"/>
        </w:numPr>
        <w:ind w:leftChars="0"/>
        <w:contextualSpacing/>
      </w:pPr>
      <w:r>
        <w:rPr>
          <w:rFonts w:hint="eastAsia"/>
        </w:rPr>
        <w:t xml:space="preserve">Instantiate </w:t>
      </w:r>
      <w:r w:rsidR="00BC30A3">
        <w:rPr>
          <w:rFonts w:hint="eastAsia"/>
        </w:rPr>
        <w:t xml:space="preserve">(projection) </w:t>
      </w:r>
      <w:r>
        <w:rPr>
          <w:rFonts w:hint="eastAsia"/>
        </w:rPr>
        <w:t>each points as</w:t>
      </w:r>
    </w:p>
    <w:p w:rsidR="00A50220" w:rsidRDefault="008D034E" w:rsidP="00A50220">
      <w:pPr>
        <w:pStyle w:val="a3"/>
        <w:ind w:leftChars="0" w:left="1520"/>
        <w:contextualSpacing/>
      </w:pPr>
      <m:oMathPara>
        <m:oMath>
          <m:sSub>
            <m:sSubPr>
              <m:ctrlPr>
                <w:rPr>
                  <w:rFonts w:ascii="Cambria Math" w:hAnsi="Cambria Math"/>
                </w:rPr>
              </m:ctrlPr>
            </m:sSubPr>
            <m:e>
              <m:r>
                <m:rPr>
                  <m:sty m:val="p"/>
                </m:rPr>
                <w:rPr>
                  <w:rFonts w:ascii="Cambria Math" w:hAnsi="Cambria Math"/>
                </w:rPr>
                <m:t>Υ</m:t>
              </m:r>
            </m:e>
            <m:sub>
              <m:r>
                <m:rPr>
                  <m:sty m:val="p"/>
                </m:rP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m:t>
                  </m:r>
                </m:sub>
              </m:sSub>
            </m:e>
          </m:d>
          <m:r>
            <w:rPr>
              <w:rFonts w:ascii="Cambria Math" w:hAnsi="Cambria Math"/>
            </w:rPr>
            <m:t xml:space="preserve">, i=0,1,…, 2n </m:t>
          </m:r>
        </m:oMath>
      </m:oMathPara>
    </w:p>
    <w:p w:rsidR="00D75BE4" w:rsidRDefault="00EA7549" w:rsidP="00D75BE4">
      <w:pPr>
        <w:pStyle w:val="a3"/>
        <w:numPr>
          <w:ilvl w:val="0"/>
          <w:numId w:val="11"/>
        </w:numPr>
        <w:ind w:leftChars="0"/>
        <w:contextualSpacing/>
      </w:pPr>
      <w:r>
        <w:rPr>
          <w:rFonts w:hint="eastAsia"/>
        </w:rPr>
        <w:t xml:space="preserve">The mean </w:t>
      </w:r>
      <m:oMath>
        <m:acc>
          <m:accPr>
            <m:chr m:val="̅"/>
            <m:ctrlPr>
              <w:rPr>
                <w:rFonts w:ascii="Cambria Math" w:hAnsi="Cambria Math"/>
              </w:rPr>
            </m:ctrlPr>
          </m:accPr>
          <m:e>
            <m:r>
              <w:rPr>
                <w:rFonts w:ascii="Cambria Math" w:hAnsi="Cambria Math"/>
              </w:rPr>
              <m:t>y</m:t>
            </m:r>
          </m:e>
        </m:acc>
      </m:oMath>
      <w:r>
        <w:rPr>
          <w:rFonts w:hint="eastAsia"/>
        </w:rPr>
        <w:t xml:space="preserve"> of </w:t>
      </w:r>
      <m:oMath>
        <m:r>
          <m:rPr>
            <m:sty m:val="p"/>
          </m:rPr>
          <w:rPr>
            <w:rFonts w:ascii="Cambria Math" w:hAnsi="Cambria Math"/>
          </w:rPr>
          <m:t>y</m:t>
        </m:r>
      </m:oMath>
    </w:p>
    <w:p w:rsidR="00EA7549" w:rsidRDefault="008D034E" w:rsidP="00EA7549">
      <w:pPr>
        <w:pStyle w:val="a3"/>
        <w:ind w:leftChars="0" w:left="1520"/>
        <w:contextualSpacing/>
      </w:pPr>
      <m:oMathPara>
        <m:oMath>
          <m:acc>
            <m:accPr>
              <m:chr m:val="̅"/>
              <m:ctrlPr>
                <w:rPr>
                  <w:rFonts w:ascii="Cambria Math" w:hAnsi="Cambria Math"/>
                </w:rPr>
              </m:ctrlPr>
            </m:accPr>
            <m:e>
              <m:r>
                <w:rPr>
                  <w:rFonts w:ascii="Cambria Math" w:hAnsi="Cambria Math"/>
                </w:rPr>
                <m:t>y</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i</m:t>
                  </m:r>
                </m:sub>
              </m:sSub>
            </m:e>
          </m:nary>
        </m:oMath>
      </m:oMathPara>
    </w:p>
    <w:p w:rsidR="00EA7549" w:rsidRDefault="00EA7549" w:rsidP="00D75BE4">
      <w:pPr>
        <w:pStyle w:val="a3"/>
        <w:numPr>
          <w:ilvl w:val="0"/>
          <w:numId w:val="11"/>
        </w:numPr>
        <w:ind w:leftChars="0"/>
        <w:contextualSpacing/>
      </w:pPr>
      <w:r>
        <w:rPr>
          <w:rFonts w:hint="eastAsia"/>
        </w:rPr>
        <w:t xml:space="preserve">The covariance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yy</m:t>
            </m:r>
          </m:sub>
        </m:sSub>
      </m:oMath>
      <w:r w:rsidR="00523E7A">
        <w:rPr>
          <w:rFonts w:hint="eastAsia"/>
        </w:rPr>
        <w:t xml:space="preserve"> of </w:t>
      </w:r>
      <m:oMath>
        <m:r>
          <m:rPr>
            <m:sty m:val="p"/>
          </m:rPr>
          <w:rPr>
            <w:rFonts w:ascii="Cambria Math" w:hAnsi="Cambria Math"/>
          </w:rPr>
          <m:t>y</m:t>
        </m:r>
      </m:oMath>
    </w:p>
    <w:p w:rsidR="00523E7A" w:rsidRPr="00523E7A" w:rsidRDefault="008D034E" w:rsidP="00523E7A">
      <w:pPr>
        <w:pStyle w:val="a3"/>
        <w:ind w:leftChars="0" w:left="1520"/>
        <w:contextualSpacing/>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T</m:t>
                  </m:r>
                </m:sup>
              </m:sSup>
            </m:e>
          </m:nary>
        </m:oMath>
      </m:oMathPara>
    </w:p>
    <w:p w:rsidR="00523E7A" w:rsidRDefault="00523E7A" w:rsidP="00523E7A">
      <w:pPr>
        <w:contextualSpacing/>
      </w:pPr>
      <w:r>
        <w:rPr>
          <w:rFonts w:hint="eastAsia"/>
        </w:rPr>
        <w:t xml:space="preserve">      In this procedure, </w:t>
      </w:r>
      <m:oMath>
        <m:r>
          <m:rPr>
            <m:sty m:val="p"/>
          </m:rPr>
          <w:rPr>
            <w:rFonts w:ascii="Cambria Math" w:hAnsi="Cambria Math"/>
          </w:rPr>
          <m:t xml:space="preserve">λ </m:t>
        </m:r>
      </m:oMath>
      <w:r>
        <w:rPr>
          <w:rFonts w:hint="eastAsia"/>
        </w:rPr>
        <w:t xml:space="preserve"> is </w:t>
      </w:r>
      <w:r w:rsidR="002C6EBC">
        <w:rPr>
          <w:rFonts w:hint="eastAsia"/>
        </w:rPr>
        <w:t xml:space="preserve">a </w:t>
      </w:r>
      <w:r w:rsidR="002C6EBC">
        <w:t>“</w:t>
      </w:r>
      <w:r w:rsidR="002C6EBC">
        <w:rPr>
          <w:rFonts w:hint="eastAsia"/>
        </w:rPr>
        <w:t>tuning parameter</w:t>
      </w:r>
      <w:r w:rsidR="002C6EBC">
        <w:t>”</w:t>
      </w:r>
      <w:r w:rsidR="002C6EBC">
        <w:rPr>
          <w:rFonts w:hint="eastAsia"/>
        </w:rPr>
        <w:t xml:space="preserve">, in general, </w:t>
      </w:r>
      <m:oMath>
        <m:r>
          <m:rPr>
            <m:sty m:val="p"/>
          </m:rPr>
          <w:rPr>
            <w:rFonts w:ascii="Cambria Math" w:hAnsi="Cambria Math"/>
          </w:rPr>
          <m:t>x</m:t>
        </m:r>
      </m:oMath>
      <w:r w:rsidR="002C6EBC">
        <w:rPr>
          <w:rFonts w:hint="eastAsia"/>
        </w:rPr>
        <w:t xml:space="preserve"> is a </w:t>
      </w:r>
      <w:r w:rsidR="002C6EBC">
        <w:t>Gaussian</w:t>
      </w:r>
      <w:r w:rsidR="002C6EBC">
        <w:rPr>
          <w:rFonts w:hint="eastAsia"/>
        </w:rPr>
        <w:t xml:space="preserve">, then </w:t>
      </w:r>
    </w:p>
    <w:p w:rsidR="002C6EBC" w:rsidRPr="008D034E" w:rsidRDefault="002C6EBC" w:rsidP="00523E7A">
      <w:pPr>
        <w:contextualSpacing/>
        <w:rPr>
          <w:rFonts w:hint="eastAsia"/>
        </w:rPr>
      </w:pPr>
      <m:oMathPara>
        <m:oMath>
          <m:r>
            <m:rPr>
              <m:sty m:val="p"/>
            </m:rPr>
            <w:rPr>
              <w:rFonts w:ascii="Cambria Math" w:hAnsi="Cambria Math"/>
            </w:rPr>
            <m:t>n+λ=3,  n=dim⁡(x)</m:t>
          </m:r>
        </m:oMath>
      </m:oMathPara>
    </w:p>
    <w:p w:rsidR="008D034E" w:rsidRDefault="008D034E" w:rsidP="00523E7A">
      <w:pPr>
        <w:contextualSpacing/>
        <w:rPr>
          <w:rFonts w:hint="eastAsia"/>
        </w:rPr>
      </w:pPr>
    </w:p>
    <w:p w:rsidR="008D034E" w:rsidRDefault="008D034E" w:rsidP="00523E7A">
      <w:pPr>
        <w:contextualSpacing/>
        <w:rPr>
          <w:rFonts w:hint="eastAsia"/>
        </w:rPr>
      </w:pPr>
    </w:p>
    <w:p w:rsidR="008D034E" w:rsidRDefault="008D034E" w:rsidP="00523E7A">
      <w:pPr>
        <w:contextualSpacing/>
        <w:rPr>
          <w:rFonts w:hint="eastAsia"/>
        </w:rPr>
      </w:pPr>
      <w:r>
        <w:rPr>
          <w:rFonts w:hint="eastAsia"/>
        </w:rPr>
        <w:t>%%% Kim</w:t>
      </w:r>
      <w:r>
        <w:t>’</w:t>
      </w:r>
      <w:r>
        <w:rPr>
          <w:rFonts w:hint="eastAsia"/>
        </w:rPr>
        <w:t>s comment</w:t>
      </w:r>
    </w:p>
    <w:p w:rsidR="008D034E" w:rsidRDefault="008D034E" w:rsidP="008D034E">
      <w:pPr>
        <w:pStyle w:val="a3"/>
        <w:numPr>
          <w:ilvl w:val="0"/>
          <w:numId w:val="5"/>
        </w:numPr>
        <w:ind w:leftChars="0"/>
        <w:contextualSpacing/>
        <w:rPr>
          <w:rFonts w:hint="eastAsia"/>
        </w:rPr>
      </w:pPr>
      <w:r>
        <w:t>T</w:t>
      </w:r>
      <w:r>
        <w:rPr>
          <w:rFonts w:hint="eastAsia"/>
        </w:rPr>
        <w:t xml:space="preserve">he number of sigma points  = </w:t>
      </w:r>
      <m:oMath>
        <m:r>
          <m:rPr>
            <m:sty m:val="p"/>
          </m:rPr>
          <w:rPr>
            <w:rFonts w:ascii="Cambria Math" w:hAnsi="Cambria Math"/>
          </w:rPr>
          <m:t>2n+1 , n=the dimension of x</m:t>
        </m:r>
      </m:oMath>
      <w:r>
        <w:rPr>
          <w:rFonts w:hint="eastAsia"/>
        </w:rPr>
        <w:t xml:space="preserve"> , which is small</w:t>
      </w:r>
    </w:p>
    <w:p w:rsidR="008D034E" w:rsidRDefault="008D034E" w:rsidP="008D034E">
      <w:pPr>
        <w:pStyle w:val="a3"/>
        <w:ind w:leftChars="0" w:left="1160"/>
        <w:contextualSpacing/>
        <w:rPr>
          <w:rFonts w:hint="eastAsia"/>
        </w:rPr>
      </w:pPr>
      <w:proofErr w:type="gramStart"/>
      <w:r>
        <w:rPr>
          <w:rFonts w:hint="eastAsia"/>
        </w:rPr>
        <w:t>compared</w:t>
      </w:r>
      <w:proofErr w:type="gramEnd"/>
      <w:r>
        <w:rPr>
          <w:rFonts w:hint="eastAsia"/>
        </w:rPr>
        <w:t xml:space="preserve"> to Monte Carlo.</w:t>
      </w:r>
    </w:p>
    <w:p w:rsidR="008D034E" w:rsidRDefault="008D034E" w:rsidP="008D034E">
      <w:pPr>
        <w:pStyle w:val="a3"/>
        <w:numPr>
          <w:ilvl w:val="0"/>
          <w:numId w:val="5"/>
        </w:numPr>
        <w:ind w:leftChars="0"/>
        <w:contextualSpacing/>
        <w:rPr>
          <w:rFonts w:hint="eastAsia"/>
        </w:rPr>
      </w:pPr>
      <w:r>
        <w:t>S</w:t>
      </w:r>
      <w:r>
        <w:rPr>
          <w:rFonts w:hint="eastAsia"/>
        </w:rPr>
        <w:t>ad</w:t>
      </w:r>
    </w:p>
    <w:p w:rsidR="008D034E" w:rsidRPr="002C6EBC" w:rsidRDefault="008D034E" w:rsidP="008D034E">
      <w:pPr>
        <w:pStyle w:val="a3"/>
        <w:numPr>
          <w:ilvl w:val="0"/>
          <w:numId w:val="5"/>
        </w:numPr>
        <w:ind w:leftChars="0"/>
        <w:contextualSpacing/>
      </w:pPr>
    </w:p>
    <w:p w:rsidR="002C6EBC" w:rsidRDefault="002C6EBC" w:rsidP="002C6EBC">
      <w:pPr>
        <w:pStyle w:val="a3"/>
        <w:numPr>
          <w:ilvl w:val="0"/>
          <w:numId w:val="4"/>
        </w:numPr>
        <w:ind w:leftChars="0"/>
        <w:contextualSpacing/>
      </w:pPr>
      <w:r>
        <w:rPr>
          <w:rFonts w:hint="eastAsia"/>
        </w:rPr>
        <w:t xml:space="preserve">Example of UT </w:t>
      </w:r>
      <w:r w:rsidR="008D034E">
        <w:rPr>
          <w:rFonts w:hint="eastAsia"/>
        </w:rPr>
        <w:t xml:space="preserve">in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p>
    <w:p w:rsidR="002C6EBC" w:rsidRDefault="002C6EBC" w:rsidP="002C6EBC">
      <w:pPr>
        <w:pStyle w:val="a3"/>
        <w:ind w:leftChars="0"/>
        <w:contextualSpacing/>
      </w:pPr>
      <w:r>
        <w:rPr>
          <w:rFonts w:hint="eastAsia"/>
        </w:rPr>
        <w:lastRenderedPageBreak/>
        <w:t>C</w:t>
      </w:r>
      <w:r>
        <w:t>o</w:t>
      </w:r>
      <w:r>
        <w:rPr>
          <w:rFonts w:hint="eastAsia"/>
        </w:rPr>
        <w:t xml:space="preserve">nsider a non-linear system </w:t>
      </w:r>
      <m:oMath>
        <m:r>
          <m:rPr>
            <m:sty m:val="p"/>
          </m:rPr>
          <w:rPr>
            <w:rFonts w:ascii="Cambria Math" w:hAnsi="Cambria Math"/>
          </w:rPr>
          <m:t>y</m:t>
        </m:r>
      </m:oMath>
      <w:r>
        <w:rPr>
          <w:rFonts w:hint="eastAsia"/>
        </w:rPr>
        <w:t xml:space="preserve"> </w:t>
      </w:r>
    </w:p>
    <w:p w:rsidR="002C6EBC" w:rsidRPr="00BC30A3" w:rsidRDefault="002C6EBC" w:rsidP="002C6EBC">
      <w:pPr>
        <w:pStyle w:val="a3"/>
        <w:ind w:leftChars="0"/>
        <w:contextualSpacing/>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w:rPr>
              <w:rFonts w:ascii="Cambria Math" w:hAnsi="Cambria Math"/>
            </w:rPr>
            <m:t>, x ~ N(</m:t>
          </m:r>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oMath>
      </m:oMathPara>
    </w:p>
    <w:p w:rsidR="00A705DA" w:rsidRDefault="00BC30A3" w:rsidP="00BC30A3">
      <w:pPr>
        <w:pStyle w:val="a3"/>
        <w:numPr>
          <w:ilvl w:val="0"/>
          <w:numId w:val="12"/>
        </w:numPr>
        <w:ind w:leftChars="0"/>
        <w:contextualSpacing/>
      </w:pPr>
      <w:r>
        <w:rPr>
          <w:rFonts w:hint="eastAsia"/>
        </w:rPr>
        <w:t>Define sigma points</w:t>
      </w:r>
    </w:p>
    <w:p w:rsidR="00BC30A3" w:rsidRDefault="00BC30A3" w:rsidP="00BC30A3">
      <w:pPr>
        <w:pStyle w:val="a3"/>
        <w:ind w:leftChars="0" w:left="1160"/>
        <w:contextualSpacing/>
      </w:pPr>
      <w:r>
        <w:t>S</w:t>
      </w:r>
      <w:r>
        <w:rPr>
          <w:rFonts w:hint="eastAsia"/>
        </w:rPr>
        <w:t xml:space="preserve">ince n=1, </w:t>
      </w:r>
    </w:p>
    <w:p w:rsidR="00BC30A3" w:rsidRPr="00BC30A3" w:rsidRDefault="008D034E" w:rsidP="00BC30A3">
      <w:pPr>
        <w:pStyle w:val="a3"/>
        <w:ind w:leftChars="0" w:left="1160"/>
        <w:contextualSpacing/>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+σ, </m:t>
              </m:r>
              <m:acc>
                <m:accPr>
                  <m:chr m:val="̅"/>
                  <m:ctrlPr>
                    <w:rPr>
                      <w:rFonts w:ascii="Cambria Math" w:hAnsi="Cambria Math"/>
                      <w:i/>
                    </w:rPr>
                  </m:ctrlPr>
                </m:accPr>
                <m:e>
                  <m:r>
                    <w:rPr>
                      <w:rFonts w:ascii="Cambria Math" w:hAnsi="Cambria Math"/>
                    </w:rPr>
                    <m:t>x</m:t>
                  </m:r>
                </m:e>
              </m:acc>
              <m:r>
                <w:rPr>
                  <w:rFonts w:ascii="Cambria Math" w:hAnsi="Cambria Math"/>
                </w:rPr>
                <m:t>-σ</m:t>
              </m:r>
            </m:e>
          </m:d>
        </m:oMath>
      </m:oMathPara>
    </w:p>
    <w:p w:rsidR="00BC30A3" w:rsidRPr="00BC30A3" w:rsidRDefault="00BC30A3" w:rsidP="00BC30A3">
      <w:pPr>
        <w:pStyle w:val="a3"/>
        <w:ind w:leftChars="0" w:left="1160"/>
        <w:contextualSpacing/>
      </w:pPr>
      <w:r>
        <w:t>W</w:t>
      </w:r>
      <w:r>
        <w:rPr>
          <w:rFonts w:hint="eastAsia"/>
        </w:rPr>
        <w:t xml:space="preserve">here </w:t>
      </w:r>
      <m:oMath>
        <m:r>
          <m:rPr>
            <m:sty m:val="p"/>
          </m:rPr>
          <w:rPr>
            <w:rFonts w:ascii="Cambria Math" w:hAnsi="Cambria Math"/>
          </w:rPr>
          <m:t xml:space="preserve">σ= </m:t>
        </m:r>
        <m:rad>
          <m:radPr>
            <m:degHide m:val="1"/>
            <m:ctrlPr>
              <w:rPr>
                <w:rFonts w:ascii="Cambria Math" w:hAnsi="Cambria Math"/>
              </w:rPr>
            </m:ctrlPr>
          </m:radPr>
          <m:deg/>
          <m:e>
            <m:d>
              <m:dPr>
                <m:ctrlPr>
                  <w:rPr>
                    <w:rFonts w:ascii="Cambria Math" w:hAnsi="Cambria Math"/>
                    <w:i/>
                  </w:rPr>
                </m:ctrlPr>
              </m:dPr>
              <m:e>
                <m:r>
                  <w:rPr>
                    <w:rFonts w:ascii="Cambria Math" w:hAnsi="Cambria Math"/>
                  </w:rPr>
                  <m:t>1+λ</m:t>
                </m:r>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rad>
      </m:oMath>
    </w:p>
    <w:p w:rsidR="00BC30A3" w:rsidRDefault="00BC30A3" w:rsidP="00BC30A3">
      <w:pPr>
        <w:pStyle w:val="a3"/>
        <w:numPr>
          <w:ilvl w:val="0"/>
          <w:numId w:val="12"/>
        </w:numPr>
        <w:ind w:leftChars="0"/>
        <w:contextualSpacing/>
      </w:pPr>
      <w:r>
        <w:rPr>
          <w:rFonts w:hint="eastAsia"/>
        </w:rPr>
        <w:t xml:space="preserve">Projection these points thru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 xml:space="preserve"> </w:t>
      </w:r>
    </w:p>
    <w:p w:rsidR="00BC30A3" w:rsidRDefault="00BC30A3" w:rsidP="00BC30A3">
      <w:pPr>
        <w:pStyle w:val="a3"/>
        <w:ind w:leftChars="0" w:left="1160"/>
        <w:contextualSpacing/>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Υ</m:t>
                  </m:r>
                </m:e>
                <m:sub>
                  <m:r>
                    <m:rPr>
                      <m:sty m:val="p"/>
                    </m:rP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Υ</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Υ</m:t>
                  </m:r>
                </m:e>
                <m:sub>
                  <m:r>
                    <m:rPr>
                      <m:sty m:val="p"/>
                    </m:rP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BC30A3" w:rsidRDefault="00BC30A3" w:rsidP="00BC30A3">
      <w:pPr>
        <w:pStyle w:val="a3"/>
        <w:numPr>
          <w:ilvl w:val="0"/>
          <w:numId w:val="12"/>
        </w:numPr>
        <w:ind w:leftChars="0"/>
        <w:contextualSpacing/>
      </w:pPr>
      <w:r>
        <w:rPr>
          <w:rFonts w:hint="eastAsia"/>
        </w:rPr>
        <w:t xml:space="preserve">Calculating to get </w:t>
      </w:r>
      <m:oMath>
        <m:acc>
          <m:accPr>
            <m:chr m:val="̅"/>
            <m:ctrlPr>
              <w:rPr>
                <w:rFonts w:ascii="Cambria Math" w:hAnsi="Cambria Math"/>
              </w:rPr>
            </m:ctrlPr>
          </m:accPr>
          <m:e>
            <m:r>
              <w:rPr>
                <w:rFonts w:ascii="Cambria Math" w:hAnsi="Cambria Math"/>
              </w:rPr>
              <m:t>y</m:t>
            </m:r>
          </m:e>
        </m:acc>
      </m:oMath>
    </w:p>
    <w:p w:rsidR="00BC30A3" w:rsidRPr="00C942FB" w:rsidRDefault="008D034E" w:rsidP="00BC30A3">
      <w:pPr>
        <w:pStyle w:val="a3"/>
        <w:ind w:leftChars="0" w:left="1160"/>
        <w:contextualSpacing/>
      </w:pPr>
      <m:oMathPara>
        <m:oMath>
          <m:acc>
            <m:accPr>
              <m:chr m:val="̅"/>
              <m:ctrlPr>
                <w:rPr>
                  <w:rFonts w:ascii="Cambria Math" w:hAnsi="Cambria Math"/>
                </w:rPr>
              </m:ctrlPr>
            </m:accPr>
            <m:e>
              <m:r>
                <w:rPr>
                  <w:rFonts w:ascii="Cambria Math" w:hAnsi="Cambria Math"/>
                </w:rPr>
                <m:t>y</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i</m:t>
                  </m:r>
                </m:sub>
              </m:sSub>
            </m:e>
          </m:nary>
        </m:oMath>
      </m:oMathPara>
    </w:p>
    <w:p w:rsidR="00C942FB" w:rsidRPr="00C942FB" w:rsidRDefault="00C942FB" w:rsidP="00BC30A3">
      <w:pPr>
        <w:pStyle w:val="a3"/>
        <w:ind w:leftChars="0" w:left="1160"/>
        <w:contextualSpacing/>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m:rPr>
                      <m:sty m:val="p"/>
                    </m:rPr>
                    <w:rPr>
                      <w:rFonts w:ascii="Cambria Math" w:hAnsi="Cambria Math"/>
                    </w:rPr>
                    <m:t>1+λ</m:t>
                  </m:r>
                </m:e>
              </m:d>
            </m:den>
          </m:f>
          <m:d>
            <m:dPr>
              <m:ctrlPr>
                <w:rPr>
                  <w:rFonts w:ascii="Cambria Math" w:hAnsi="Cambria Math"/>
                  <w:i/>
                </w:rPr>
              </m:ctrlPr>
            </m:dPr>
            <m:e>
              <m:r>
                <w:rPr>
                  <w:rFonts w:ascii="Cambria Math" w:hAnsi="Cambria Math"/>
                </w:rPr>
                <m:t>2λ</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1+λ</m:t>
                  </m:r>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d>
          <m:r>
            <m:rPr>
              <m:sty m:val="p"/>
            </m:rPr>
            <w:br/>
          </m:r>
        </m:oMath>
        <m:oMath>
          <m:r>
            <m:rPr>
              <m:sty m:val="p"/>
            </m:rP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m:oMathPara>
    </w:p>
    <w:p w:rsidR="00BC30A3" w:rsidRPr="008D034E" w:rsidRDefault="00C942FB" w:rsidP="00BC30A3">
      <w:pPr>
        <w:pStyle w:val="a3"/>
        <w:ind w:leftChars="0" w:left="1160"/>
        <w:contextualSpacing/>
      </w:pPr>
      <w:proofErr w:type="gramStart"/>
      <w:r>
        <w:rPr>
          <w:rFonts w:hint="eastAsia"/>
        </w:rPr>
        <w:t>which</w:t>
      </w:r>
      <w:proofErr w:type="gramEnd"/>
      <w:r>
        <w:rPr>
          <w:rFonts w:hint="eastAsia"/>
        </w:rPr>
        <w:t xml:space="preserve"> is independent of the tuning parameter , </w:t>
      </w:r>
      <m:oMath>
        <m:r>
          <m:rPr>
            <m:sty m:val="p"/>
          </m:rPr>
          <w:rPr>
            <w:rFonts w:ascii="Cambria Math" w:hAnsi="Cambria Math"/>
          </w:rPr>
          <m:t>λ</m:t>
        </m:r>
      </m:oMath>
      <w:r w:rsidR="008D034E">
        <w:rPr>
          <w:rFonts w:hint="eastAsia"/>
        </w:rPr>
        <w:t xml:space="preserve">, which is the same of </w:t>
      </w:r>
      <w:r w:rsidR="008D034E">
        <w:t>““</w:t>
      </w:r>
      <w:r w:rsidR="008D034E">
        <w:rPr>
          <w:rFonts w:hint="eastAsia"/>
        </w:rPr>
        <w:t>TRUE mean of y in 2.1 and 2.3</w:t>
      </w:r>
      <w:r w:rsidR="008D034E">
        <w:t>”</w:t>
      </w:r>
      <w:r w:rsidR="008D034E">
        <w:rPr>
          <w:rFonts w:hint="eastAsia"/>
        </w:rPr>
        <w:t>.</w:t>
      </w:r>
    </w:p>
    <w:p w:rsidR="00BC30A3" w:rsidRDefault="00C942FB" w:rsidP="00BC30A3">
      <w:pPr>
        <w:pStyle w:val="a3"/>
        <w:numPr>
          <w:ilvl w:val="0"/>
          <w:numId w:val="12"/>
        </w:numPr>
        <w:ind w:leftChars="0"/>
        <w:contextualSpacing/>
      </w:pPr>
      <w:r>
        <w:rPr>
          <w:rFonts w:hint="eastAsia"/>
        </w:rPr>
        <w:t xml:space="preserve">Calculating the variance of </w:t>
      </w:r>
      <m:oMath>
        <m:r>
          <m:rPr>
            <m:sty m:val="p"/>
          </m:rPr>
          <w:rPr>
            <w:rFonts w:ascii="Cambria Math" w:hAnsi="Cambria Math"/>
          </w:rPr>
          <m:t xml:space="preserve">y,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oMath>
    </w:p>
    <w:p w:rsidR="00C942FB" w:rsidRDefault="008D034E" w:rsidP="00C942FB">
      <w:pPr>
        <w:pStyle w:val="a3"/>
        <w:ind w:leftChars="0" w:left="1160"/>
        <w:contextualSpacing/>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w:rPr>
                  <w:rFonts w:ascii="Cambria Math" w:hAnsi="Cambria Math"/>
                </w:rPr>
                <m:t>2</m:t>
              </m:r>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1+λ</m:t>
                  </m:r>
                </m:e>
              </m:d>
            </m:den>
          </m:f>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2n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Υ</m:t>
                              </m:r>
                            </m:e>
                            <m:sub>
                              <m:r>
                                <m:rPr>
                                  <m:sty m:val="p"/>
                                </m:rP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+2λ</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4</m:t>
                      </m:r>
                    </m:sup>
                  </m:sSubSup>
                </m:e>
              </m:nary>
            </m:e>
          </m:d>
          <m:r>
            <m:rPr>
              <m:sty m:val="p"/>
            </m:rPr>
            <w:br/>
          </m:r>
        </m:oMath>
        <m:oMath>
          <m:r>
            <m:rPr>
              <m:sty m:val="p"/>
              <m:aln/>
            </m:rPr>
            <w:rPr>
              <w:rFonts w:ascii="Cambria Math" w:hAnsi="Cambria Math"/>
            </w:rPr>
            <m:t>=λ</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w:rPr>
                  <w:rFonts w:ascii="Cambria Math" w:hAnsi="Cambria Math"/>
                </w:rPr>
                <m:t>4</m:t>
              </m:r>
            </m:sup>
          </m:sSubSup>
          <m:r>
            <w:rPr>
              <w:rFonts w:ascii="Cambria Math" w:hAnsi="Cambria Math"/>
            </w:rPr>
            <m:t>+4</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m:oMathPara>
    </w:p>
    <w:p w:rsidR="00C942FB" w:rsidRDefault="00C942FB" w:rsidP="00C942FB">
      <w:pPr>
        <w:pStyle w:val="a3"/>
        <w:ind w:leftChars="0" w:left="1160"/>
        <w:contextualSpacing/>
      </w:pPr>
      <w:r>
        <w:t>W</w:t>
      </w:r>
      <w:r>
        <w:rPr>
          <w:rFonts w:hint="eastAsia"/>
        </w:rPr>
        <w:t xml:space="preserve">hich is the same of </w:t>
      </w:r>
      <w:r>
        <w:t>“</w:t>
      </w:r>
      <w:r>
        <w:rPr>
          <w:rFonts w:hint="eastAsia"/>
        </w:rPr>
        <w:t>TRUE variance of y in 2.1 and 2.3</w:t>
      </w:r>
      <w:r w:rsidR="008D034E">
        <w:t>”</w:t>
      </w:r>
      <w:r w:rsidR="008D034E">
        <w:rPr>
          <w:rFonts w:hint="eastAsia"/>
        </w:rPr>
        <w:t xml:space="preserve"> if </w:t>
      </w:r>
      <m:oMath>
        <m:r>
          <m:rPr>
            <m:sty m:val="p"/>
          </m:rPr>
          <w:rPr>
            <w:rFonts w:ascii="Cambria Math" w:hAnsi="Cambria Math"/>
          </w:rPr>
          <m:t>λ=2</m:t>
        </m:r>
      </m:oMath>
      <w:r>
        <w:rPr>
          <w:rFonts w:hint="eastAsia"/>
        </w:rPr>
        <w:t xml:space="preserve">  </w:t>
      </w:r>
    </w:p>
    <w:p w:rsidR="00BC30A3" w:rsidRDefault="00BC30A3" w:rsidP="00C942FB">
      <w:pPr>
        <w:pStyle w:val="a3"/>
        <w:ind w:leftChars="0" w:left="1160"/>
        <w:contextualSpacing/>
      </w:pPr>
    </w:p>
    <w:p w:rsidR="00C942FB" w:rsidRDefault="00D37EB4" w:rsidP="00D37EB4">
      <w:pPr>
        <w:pStyle w:val="a3"/>
        <w:numPr>
          <w:ilvl w:val="0"/>
          <w:numId w:val="4"/>
        </w:numPr>
        <w:ind w:leftChars="0"/>
        <w:contextualSpacing/>
        <w:rPr>
          <w:rFonts w:hint="eastAsia"/>
        </w:rPr>
      </w:pPr>
      <w:r>
        <w:rPr>
          <w:rFonts w:hint="eastAsia"/>
        </w:rPr>
        <w:t xml:space="preserve">Example of UT in multivariable case </w:t>
      </w:r>
      <w:r w:rsidR="00787431">
        <w:rPr>
          <w:rFonts w:hint="eastAsia"/>
        </w:rPr>
        <w:t xml:space="preserve">[1] </w:t>
      </w:r>
    </w:p>
    <w:p w:rsidR="00787431" w:rsidRDefault="00787431" w:rsidP="00787431">
      <w:pPr>
        <w:pStyle w:val="a3"/>
        <w:ind w:leftChars="0"/>
        <w:contextualSpacing/>
        <w:rPr>
          <w:rFonts w:hint="eastAsia"/>
        </w:rPr>
      </w:pPr>
      <w:r>
        <w:rPr>
          <w:rFonts w:hint="eastAsia"/>
        </w:rPr>
        <w:t xml:space="preserve">In the previous </w:t>
      </w:r>
      <w:r>
        <w:t>example</w:t>
      </w:r>
      <w:r>
        <w:rPr>
          <w:rFonts w:hint="eastAsia"/>
        </w:rPr>
        <w:t xml:space="preserve"> of </w:t>
      </w:r>
      <w:r>
        <w:t>“</w:t>
      </w:r>
      <w:r>
        <w:rPr>
          <w:rFonts w:hint="eastAsia"/>
        </w:rPr>
        <w:t>error in linearization</w:t>
      </w:r>
      <w:r>
        <w:t>”</w:t>
      </w:r>
      <w:r>
        <w:rPr>
          <w:rFonts w:hint="eastAsia"/>
        </w:rPr>
        <w:t xml:space="preserve">, if UT is applied, then </w:t>
      </w:r>
    </w:p>
    <w:p w:rsidR="00787431" w:rsidRPr="00523E7A" w:rsidRDefault="00787431" w:rsidP="00787431">
      <w:pPr>
        <w:pStyle w:val="a3"/>
        <w:ind w:leftChars="0"/>
        <w:contextualSpacing/>
      </w:pPr>
      <w:r>
        <w:rPr>
          <w:noProof/>
        </w:rPr>
        <w:drawing>
          <wp:anchor distT="0" distB="0" distL="114300" distR="114300" simplePos="0" relativeHeight="251665408" behindDoc="0" locked="0" layoutInCell="1" allowOverlap="1" wp14:anchorId="13A14447" wp14:editId="2CC519A8">
            <wp:simplePos x="0" y="0"/>
            <wp:positionH relativeFrom="column">
              <wp:posOffset>619760</wp:posOffset>
            </wp:positionH>
            <wp:positionV relativeFrom="paragraph">
              <wp:posOffset>229870</wp:posOffset>
            </wp:positionV>
            <wp:extent cx="3900805" cy="1806575"/>
            <wp:effectExtent l="0" t="0" r="4445" b="317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00805" cy="1806575"/>
                    </a:xfrm>
                    <a:prstGeom prst="rect">
                      <a:avLst/>
                    </a:prstGeom>
                  </pic:spPr>
                </pic:pic>
              </a:graphicData>
            </a:graphic>
            <wp14:sizeRelH relativeFrom="page">
              <wp14:pctWidth>0</wp14:pctWidth>
            </wp14:sizeRelH>
            <wp14:sizeRelV relativeFrom="page">
              <wp14:pctHeight>0</wp14:pctHeight>
            </wp14:sizeRelV>
          </wp:anchor>
        </w:drawing>
      </w:r>
    </w:p>
    <w:p w:rsidR="007246D2" w:rsidRDefault="007246D2"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r>
        <w:rPr>
          <w:rFonts w:hint="eastAsia"/>
        </w:rPr>
        <w:t>The mean errors compared to Monte Carlo, are</w:t>
      </w:r>
    </w:p>
    <w:p w:rsidR="00787431" w:rsidRDefault="00787431" w:rsidP="00BC30A3">
      <w:pPr>
        <w:pStyle w:val="a3"/>
        <w:ind w:leftChars="264" w:left="581"/>
        <w:contextualSpacing/>
        <w:rPr>
          <w:rFonts w:hint="eastAsia"/>
        </w:rPr>
      </w:pPr>
    </w:p>
    <w:p w:rsidR="00787431" w:rsidRPr="00787431" w:rsidRDefault="00787431" w:rsidP="00BC30A3">
      <w:pPr>
        <w:pStyle w:val="a3"/>
        <w:ind w:leftChars="264" w:left="581"/>
        <w:contextualSpacing/>
        <w:rPr>
          <w:rFonts w:hint="eastAsia"/>
        </w:rPr>
      </w:pPr>
      <m:oMathPara>
        <m:oMath>
          <m:r>
            <m:rPr>
              <m:sty m:val="p"/>
            </m:rPr>
            <w:rPr>
              <w:rFonts w:ascii="Cambria Math" w:hAnsi="Cambria Math"/>
            </w:rPr>
            <w:lastRenderedPageBreak/>
            <m:t>errors=</m:t>
          </m:r>
          <m:d>
            <m:dPr>
              <m:ctrlPr>
                <w:rPr>
                  <w:rFonts w:ascii="Cambria Math" w:hAnsi="Cambria Math"/>
                </w:rPr>
              </m:ctrlPr>
            </m:dPr>
            <m:e>
              <m:r>
                <m:rPr>
                  <m:sty m:val="p"/>
                </m:rPr>
                <w:rPr>
                  <w:rFonts w:ascii="Cambria Math" w:hAnsi="Cambria Math"/>
                </w:rPr>
                <m:t>0.097,0.549</m:t>
              </m:r>
            </m:e>
          </m:d>
        </m:oMath>
      </m:oMathPara>
    </w:p>
    <w:p w:rsidR="00787431" w:rsidRDefault="00787431" w:rsidP="00BC30A3">
      <w:pPr>
        <w:pStyle w:val="a3"/>
        <w:ind w:leftChars="264" w:left="581"/>
        <w:contextualSpacing/>
        <w:rPr>
          <w:rFonts w:hint="eastAsia"/>
        </w:rPr>
      </w:pPr>
      <w:proofErr w:type="gramStart"/>
      <w:r>
        <w:rPr>
          <w:rFonts w:hint="eastAsia"/>
        </w:rPr>
        <w:t>which</w:t>
      </w:r>
      <w:proofErr w:type="gramEnd"/>
      <w:r>
        <w:rPr>
          <w:rFonts w:hint="eastAsia"/>
        </w:rPr>
        <w:t xml:space="preserve"> is much small to linearization method, </w:t>
      </w:r>
    </w:p>
    <w:p w:rsidR="00787431" w:rsidRPr="000C1C2D" w:rsidRDefault="00787431" w:rsidP="00787431">
      <w:pPr>
        <w:pStyle w:val="a3"/>
        <w:ind w:leftChars="0"/>
        <w:rPr>
          <w:rFonts w:asciiTheme="minorEastAsia" w:hAnsiTheme="minorEastAsia"/>
        </w:rPr>
      </w:pPr>
      <m:oMathPara>
        <m:oMath>
          <m:r>
            <m:rPr>
              <m:sty m:val="p"/>
            </m:rPr>
            <w:rPr>
              <w:rFonts w:ascii="Cambria Math" w:hAnsi="Cambria Math"/>
            </w:rPr>
            <m:t>error</m:t>
          </m:r>
          <m:r>
            <m:rPr>
              <m:sty m:val="p"/>
            </m:rPr>
            <w:rPr>
              <w:rFonts w:ascii="Cambria Math" w:hAnsi="Cambria Math"/>
            </w:rPr>
            <m:t>s</m:t>
          </m:r>
          <m:r>
            <m:rPr>
              <m:sty m:val="p"/>
            </m:rPr>
            <w:rPr>
              <w:rFonts w:ascii="Cambria Math" w:hAnsi="Cambria Math"/>
            </w:rPr>
            <m:t>=(-0.055,42.895)</m:t>
          </m:r>
        </m:oMath>
      </m:oMathPara>
    </w:p>
    <w:p w:rsidR="00787431" w:rsidRDefault="00787431" w:rsidP="00BC30A3">
      <w:pPr>
        <w:pStyle w:val="a3"/>
        <w:ind w:leftChars="264" w:left="581"/>
        <w:contextualSpacing/>
        <w:rPr>
          <w:rFonts w:hint="eastAsia"/>
        </w:rPr>
      </w:pPr>
    </w:p>
    <w:p w:rsidR="00787431" w:rsidRDefault="00787431" w:rsidP="00BC30A3">
      <w:pPr>
        <w:pStyle w:val="a3"/>
        <w:ind w:leftChars="264" w:left="581"/>
        <w:contextualSpacing/>
        <w:rPr>
          <w:rFonts w:hint="eastAsia"/>
        </w:rPr>
      </w:pPr>
      <w:r>
        <w:rPr>
          <w:rFonts w:hint="eastAsia"/>
        </w:rPr>
        <w:t>%%% Kim</w:t>
      </w:r>
      <w:r>
        <w:t>’</w:t>
      </w:r>
      <w:r>
        <w:rPr>
          <w:rFonts w:hint="eastAsia"/>
        </w:rPr>
        <w:t xml:space="preserve">s comment: </w:t>
      </w:r>
    </w:p>
    <w:p w:rsidR="00787431" w:rsidRDefault="00787431" w:rsidP="00BC30A3">
      <w:pPr>
        <w:pStyle w:val="a3"/>
        <w:ind w:leftChars="264" w:left="581"/>
        <w:contextualSpacing/>
        <w:rPr>
          <w:rFonts w:hint="eastAsia"/>
        </w:rPr>
      </w:pPr>
      <w:r>
        <w:rPr>
          <w:rFonts w:hint="eastAsia"/>
        </w:rPr>
        <w:t xml:space="preserve">If the states are random, and a </w:t>
      </w:r>
      <w:proofErr w:type="spellStart"/>
      <w:r>
        <w:rPr>
          <w:rFonts w:hint="eastAsia"/>
        </w:rPr>
        <w:t>non linear</w:t>
      </w:r>
      <w:proofErr w:type="spellEnd"/>
      <w:r>
        <w:rPr>
          <w:rFonts w:hint="eastAsia"/>
        </w:rPr>
        <w:t xml:space="preserve"> function of the states is analyzed </w:t>
      </w:r>
      <w:r>
        <w:t>using</w:t>
      </w:r>
      <w:r>
        <w:rPr>
          <w:rFonts w:hint="eastAsia"/>
        </w:rPr>
        <w:t xml:space="preserve"> UT not Linearized method! </w:t>
      </w:r>
      <w:r>
        <w:t>T</w:t>
      </w:r>
      <w:r>
        <w:rPr>
          <w:rFonts w:hint="eastAsia"/>
        </w:rPr>
        <w:t xml:space="preserve">here are several </w:t>
      </w:r>
      <w:r>
        <w:t>reasons to select UT.  %%%</w:t>
      </w:r>
      <w:bookmarkStart w:id="0" w:name="_GoBack"/>
      <w:bookmarkEnd w:id="0"/>
    </w:p>
    <w:p w:rsidR="00787431" w:rsidRDefault="00787431" w:rsidP="00BC30A3">
      <w:pPr>
        <w:pStyle w:val="a3"/>
        <w:ind w:leftChars="264" w:left="581"/>
        <w:contextualSpacing/>
      </w:pPr>
    </w:p>
    <w:p w:rsidR="007246D2" w:rsidRDefault="007246D2" w:rsidP="00A45DCF">
      <w:pPr>
        <w:pStyle w:val="a3"/>
        <w:ind w:leftChars="0"/>
        <w:contextualSpacing/>
      </w:pPr>
      <w:r>
        <w:rPr>
          <w:rFonts w:hint="eastAsia"/>
        </w:rPr>
        <w:t>Reference</w:t>
      </w:r>
    </w:p>
    <w:p w:rsidR="000C5195" w:rsidRDefault="007246D2" w:rsidP="000C5195">
      <w:pPr>
        <w:pStyle w:val="a3"/>
        <w:ind w:leftChars="0"/>
        <w:contextualSpacing/>
      </w:pPr>
      <w:r>
        <w:rPr>
          <w:rFonts w:hint="eastAsia"/>
        </w:rPr>
        <w:t>[1]</w:t>
      </w:r>
      <w:r>
        <w:t>”</w:t>
      </w:r>
      <w:r>
        <w:rPr>
          <w:rFonts w:hint="eastAsia"/>
        </w:rPr>
        <w:t xml:space="preserve"> </w:t>
      </w:r>
      <w:proofErr w:type="spellStart"/>
      <w:r w:rsidRPr="007246D2">
        <w:t>Kalman</w:t>
      </w:r>
      <w:proofErr w:type="spellEnd"/>
      <w:r>
        <w:t xml:space="preserve"> and Bayesian Filters in Python”</w:t>
      </w:r>
      <w:r>
        <w:rPr>
          <w:rFonts w:hint="eastAsia"/>
        </w:rPr>
        <w:t>, ch.10</w:t>
      </w:r>
    </w:p>
    <w:p w:rsidR="00197C84" w:rsidRDefault="00FD0313" w:rsidP="00197C84">
      <w:pPr>
        <w:pStyle w:val="a3"/>
        <w:ind w:leftChars="0"/>
        <w:contextualSpacing/>
      </w:pPr>
      <w:r>
        <w:rPr>
          <w:rFonts w:hint="eastAsia"/>
        </w:rPr>
        <w:t>[2]</w:t>
      </w:r>
      <w:r w:rsidR="000C5195">
        <w:t>”</w:t>
      </w:r>
      <w:r w:rsidR="000C5195" w:rsidRPr="000C5195">
        <w:t xml:space="preserve"> </w:t>
      </w:r>
      <w:r w:rsidR="000C5195">
        <w:t xml:space="preserve">A </w:t>
      </w:r>
      <w:r w:rsidR="00213E65">
        <w:rPr>
          <w:rFonts w:hint="eastAsia"/>
        </w:rPr>
        <w:t xml:space="preserve">New Extension of the </w:t>
      </w:r>
      <w:proofErr w:type="spellStart"/>
      <w:r w:rsidR="00213E65">
        <w:rPr>
          <w:rFonts w:hint="eastAsia"/>
        </w:rPr>
        <w:t>Kalman</w:t>
      </w:r>
      <w:proofErr w:type="spellEnd"/>
      <w:r w:rsidR="00213E65">
        <w:rPr>
          <w:rFonts w:hint="eastAsia"/>
        </w:rPr>
        <w:t xml:space="preserve"> Filter to Non-linear System</w:t>
      </w:r>
      <w:r w:rsidR="00213E65">
        <w:t>”</w:t>
      </w:r>
    </w:p>
    <w:p w:rsidR="00197C84" w:rsidRDefault="00197C84" w:rsidP="00197C84">
      <w:pPr>
        <w:pStyle w:val="a3"/>
        <w:ind w:leftChars="0"/>
        <w:contextualSpacing/>
      </w:pPr>
      <w:r>
        <w:rPr>
          <w:rFonts w:hint="eastAsia"/>
        </w:rPr>
        <w:t>[3]</w:t>
      </w:r>
      <w:r w:rsidRPr="00197C84">
        <w:t xml:space="preserve"> </w:t>
      </w:r>
      <w:r>
        <w:t>“A General Method for Approximating Nonlinear</w:t>
      </w:r>
      <w:r>
        <w:rPr>
          <w:rFonts w:hint="eastAsia"/>
        </w:rPr>
        <w:t xml:space="preserve"> </w:t>
      </w:r>
      <w:proofErr w:type="spellStart"/>
      <w:r>
        <w:t>Nonlinear</w:t>
      </w:r>
      <w:proofErr w:type="spellEnd"/>
      <w:r>
        <w:rPr>
          <w:rFonts w:hint="eastAsia"/>
        </w:rPr>
        <w:t xml:space="preserve"> </w:t>
      </w:r>
      <w:r>
        <w:t>Transformations of Probability Distributions</w:t>
      </w:r>
    </w:p>
    <w:p w:rsidR="00197C84" w:rsidRDefault="00197C84" w:rsidP="00197C84">
      <w:pPr>
        <w:pStyle w:val="a3"/>
        <w:ind w:leftChars="0"/>
        <w:contextualSpacing/>
      </w:pPr>
    </w:p>
    <w:p w:rsidR="00197C84" w:rsidRPr="00197C84" w:rsidRDefault="00197C84" w:rsidP="00197C84">
      <w:pPr>
        <w:pStyle w:val="a3"/>
        <w:ind w:left="880"/>
        <w:contextualSpacing/>
      </w:pPr>
    </w:p>
    <w:p w:rsidR="00197C84" w:rsidRPr="00197C84" w:rsidRDefault="00197C84" w:rsidP="000C5195">
      <w:pPr>
        <w:pStyle w:val="a3"/>
        <w:ind w:leftChars="0"/>
        <w:contextualSpacing/>
      </w:pPr>
    </w:p>
    <w:sectPr w:rsidR="00197C84" w:rsidRPr="00197C8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36F" w:rsidRDefault="00F7036F" w:rsidP="0067080E">
      <w:pPr>
        <w:spacing w:after="0" w:line="240" w:lineRule="auto"/>
      </w:pPr>
      <w:r>
        <w:separator/>
      </w:r>
    </w:p>
  </w:endnote>
  <w:endnote w:type="continuationSeparator" w:id="0">
    <w:p w:rsidR="00F7036F" w:rsidRDefault="00F7036F" w:rsidP="0067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36F" w:rsidRDefault="00F7036F" w:rsidP="0067080E">
      <w:pPr>
        <w:spacing w:after="0" w:line="240" w:lineRule="auto"/>
      </w:pPr>
      <w:r>
        <w:separator/>
      </w:r>
    </w:p>
  </w:footnote>
  <w:footnote w:type="continuationSeparator" w:id="0">
    <w:p w:rsidR="00F7036F" w:rsidRDefault="00F7036F" w:rsidP="00670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305D"/>
    <w:multiLevelType w:val="hybridMultilevel"/>
    <w:tmpl w:val="E9E48368"/>
    <w:lvl w:ilvl="0" w:tplc="AEAEBE5E">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BE136D7"/>
    <w:multiLevelType w:val="hybridMultilevel"/>
    <w:tmpl w:val="2064FAE4"/>
    <w:lvl w:ilvl="0" w:tplc="0BD8988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24BA3847"/>
    <w:multiLevelType w:val="multilevel"/>
    <w:tmpl w:val="5F0251B8"/>
    <w:lvl w:ilvl="0">
      <w:start w:val="2"/>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3">
    <w:nsid w:val="29683AEB"/>
    <w:multiLevelType w:val="multilevel"/>
    <w:tmpl w:val="8BC8D97A"/>
    <w:lvl w:ilvl="0">
      <w:start w:val="1"/>
      <w:numFmt w:val="decimal"/>
      <w:lvlText w:val="%1."/>
      <w:lvlJc w:val="left"/>
      <w:pPr>
        <w:ind w:left="800" w:hanging="400"/>
      </w:pPr>
    </w:lvl>
    <w:lvl w:ilvl="1">
      <w:start w:val="2"/>
      <w:numFmt w:val="decimal"/>
      <w:isLgl/>
      <w:lvlText w:val="%1.%2"/>
      <w:lvlJc w:val="left"/>
      <w:pPr>
        <w:ind w:left="1172" w:hanging="372"/>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4">
    <w:nsid w:val="2B151159"/>
    <w:multiLevelType w:val="multilevel"/>
    <w:tmpl w:val="9560FC78"/>
    <w:lvl w:ilvl="0">
      <w:start w:val="10"/>
      <w:numFmt w:val="decimal"/>
      <w:lvlText w:val="%1."/>
      <w:lvlJc w:val="left"/>
      <w:pPr>
        <w:ind w:left="800" w:hanging="400"/>
      </w:pPr>
      <w:rPr>
        <w:rFonts w:hint="eastAsia"/>
      </w:rPr>
    </w:lvl>
    <w:lvl w:ilvl="1">
      <w:start w:val="1"/>
      <w:numFmt w:val="decimal"/>
      <w:isLgl/>
      <w:lvlText w:val="%1.%2"/>
      <w:lvlJc w:val="left"/>
      <w:pPr>
        <w:ind w:left="1244" w:hanging="444"/>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040" w:hanging="1440"/>
      </w:pPr>
      <w:rPr>
        <w:rFonts w:hint="default"/>
      </w:rPr>
    </w:lvl>
  </w:abstractNum>
  <w:abstractNum w:abstractNumId="5">
    <w:nsid w:val="2CAE5812"/>
    <w:multiLevelType w:val="multilevel"/>
    <w:tmpl w:val="5F0251B8"/>
    <w:lvl w:ilvl="0">
      <w:start w:val="2"/>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6">
    <w:nsid w:val="2E10660B"/>
    <w:multiLevelType w:val="hybridMultilevel"/>
    <w:tmpl w:val="0082FA6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BC4694C"/>
    <w:multiLevelType w:val="hybridMultilevel"/>
    <w:tmpl w:val="BD4CBAF4"/>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8">
    <w:nsid w:val="5A6F1D76"/>
    <w:multiLevelType w:val="hybridMultilevel"/>
    <w:tmpl w:val="F652682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CA85E2D"/>
    <w:multiLevelType w:val="hybridMultilevel"/>
    <w:tmpl w:val="EC0E672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3D81998"/>
    <w:multiLevelType w:val="hybridMultilevel"/>
    <w:tmpl w:val="3C6A16EA"/>
    <w:lvl w:ilvl="0" w:tplc="D7BE3284">
      <w:start w:val="1"/>
      <w:numFmt w:val="decimal"/>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1">
    <w:nsid w:val="7A184175"/>
    <w:multiLevelType w:val="hybridMultilevel"/>
    <w:tmpl w:val="B86E03D2"/>
    <w:lvl w:ilvl="0" w:tplc="209A29DE">
      <w:start w:val="3"/>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6"/>
  </w:num>
  <w:num w:numId="2">
    <w:abstractNumId w:val="4"/>
  </w:num>
  <w:num w:numId="3">
    <w:abstractNumId w:val="8"/>
  </w:num>
  <w:num w:numId="4">
    <w:abstractNumId w:val="9"/>
  </w:num>
  <w:num w:numId="5">
    <w:abstractNumId w:val="11"/>
  </w:num>
  <w:num w:numId="6">
    <w:abstractNumId w:val="3"/>
  </w:num>
  <w:num w:numId="7">
    <w:abstractNumId w:val="0"/>
  </w:num>
  <w:num w:numId="8">
    <w:abstractNumId w:val="7"/>
  </w:num>
  <w:num w:numId="9">
    <w:abstractNumId w:val="2"/>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6A"/>
    <w:rsid w:val="00003894"/>
    <w:rsid w:val="00026A35"/>
    <w:rsid w:val="000411B8"/>
    <w:rsid w:val="000975BE"/>
    <w:rsid w:val="000B15AA"/>
    <w:rsid w:val="000C5195"/>
    <w:rsid w:val="00174E11"/>
    <w:rsid w:val="0018398E"/>
    <w:rsid w:val="00197C84"/>
    <w:rsid w:val="001D6F6E"/>
    <w:rsid w:val="001E01FB"/>
    <w:rsid w:val="00213E65"/>
    <w:rsid w:val="002362FD"/>
    <w:rsid w:val="002C6EBC"/>
    <w:rsid w:val="002F08AD"/>
    <w:rsid w:val="00373B3B"/>
    <w:rsid w:val="004603FD"/>
    <w:rsid w:val="00511E5B"/>
    <w:rsid w:val="00523E7A"/>
    <w:rsid w:val="0055738E"/>
    <w:rsid w:val="00590934"/>
    <w:rsid w:val="00593967"/>
    <w:rsid w:val="005A64F5"/>
    <w:rsid w:val="0067080E"/>
    <w:rsid w:val="006D6309"/>
    <w:rsid w:val="007246D2"/>
    <w:rsid w:val="007550CF"/>
    <w:rsid w:val="00772B8E"/>
    <w:rsid w:val="00787431"/>
    <w:rsid w:val="00825C86"/>
    <w:rsid w:val="008D034E"/>
    <w:rsid w:val="009027C7"/>
    <w:rsid w:val="00967325"/>
    <w:rsid w:val="009B2E12"/>
    <w:rsid w:val="00A2253C"/>
    <w:rsid w:val="00A45DCF"/>
    <w:rsid w:val="00A50220"/>
    <w:rsid w:val="00A705DA"/>
    <w:rsid w:val="00B85504"/>
    <w:rsid w:val="00BC30A3"/>
    <w:rsid w:val="00C34DB1"/>
    <w:rsid w:val="00C942FB"/>
    <w:rsid w:val="00C97D6A"/>
    <w:rsid w:val="00CC36DC"/>
    <w:rsid w:val="00D00135"/>
    <w:rsid w:val="00D37EB4"/>
    <w:rsid w:val="00D74005"/>
    <w:rsid w:val="00D75BE4"/>
    <w:rsid w:val="00E86A6C"/>
    <w:rsid w:val="00EA7015"/>
    <w:rsid w:val="00EA7549"/>
    <w:rsid w:val="00F7036F"/>
    <w:rsid w:val="00FB425E"/>
    <w:rsid w:val="00FB74D2"/>
    <w:rsid w:val="00FD0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D6A"/>
    <w:pPr>
      <w:jc w:val="left"/>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D6A"/>
    <w:pPr>
      <w:ind w:leftChars="400" w:left="800"/>
    </w:pPr>
  </w:style>
  <w:style w:type="paragraph" w:styleId="a4">
    <w:name w:val="Balloon Text"/>
    <w:basedOn w:val="a"/>
    <w:link w:val="Char"/>
    <w:uiPriority w:val="99"/>
    <w:semiHidden/>
    <w:unhideWhenUsed/>
    <w:rsid w:val="00C97D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97D6A"/>
    <w:rPr>
      <w:rFonts w:asciiTheme="majorHAnsi" w:eastAsiaTheme="majorEastAsia" w:hAnsiTheme="majorHAnsi" w:cstheme="majorBidi"/>
      <w:kern w:val="0"/>
      <w:sz w:val="18"/>
      <w:szCs w:val="18"/>
    </w:rPr>
  </w:style>
  <w:style w:type="character" w:styleId="a5">
    <w:name w:val="Placeholder Text"/>
    <w:basedOn w:val="a0"/>
    <w:uiPriority w:val="99"/>
    <w:semiHidden/>
    <w:rsid w:val="002F08AD"/>
    <w:rPr>
      <w:color w:val="808080"/>
    </w:rPr>
  </w:style>
  <w:style w:type="paragraph" w:styleId="a6">
    <w:name w:val="header"/>
    <w:basedOn w:val="a"/>
    <w:link w:val="Char0"/>
    <w:uiPriority w:val="99"/>
    <w:unhideWhenUsed/>
    <w:rsid w:val="0067080E"/>
    <w:pPr>
      <w:tabs>
        <w:tab w:val="center" w:pos="4513"/>
        <w:tab w:val="right" w:pos="9026"/>
      </w:tabs>
      <w:snapToGrid w:val="0"/>
    </w:pPr>
  </w:style>
  <w:style w:type="character" w:customStyle="1" w:styleId="Char0">
    <w:name w:val="머리글 Char"/>
    <w:basedOn w:val="a0"/>
    <w:link w:val="a6"/>
    <w:uiPriority w:val="99"/>
    <w:rsid w:val="0067080E"/>
    <w:rPr>
      <w:kern w:val="0"/>
      <w:sz w:val="22"/>
    </w:rPr>
  </w:style>
  <w:style w:type="paragraph" w:styleId="a7">
    <w:name w:val="footer"/>
    <w:basedOn w:val="a"/>
    <w:link w:val="Char1"/>
    <w:uiPriority w:val="99"/>
    <w:unhideWhenUsed/>
    <w:rsid w:val="0067080E"/>
    <w:pPr>
      <w:tabs>
        <w:tab w:val="center" w:pos="4513"/>
        <w:tab w:val="right" w:pos="9026"/>
      </w:tabs>
      <w:snapToGrid w:val="0"/>
    </w:pPr>
  </w:style>
  <w:style w:type="character" w:customStyle="1" w:styleId="Char1">
    <w:name w:val="바닥글 Char"/>
    <w:basedOn w:val="a0"/>
    <w:link w:val="a7"/>
    <w:uiPriority w:val="99"/>
    <w:rsid w:val="0067080E"/>
    <w:rPr>
      <w:kern w:val="0"/>
      <w:sz w:val="22"/>
    </w:rPr>
  </w:style>
  <w:style w:type="character" w:styleId="a8">
    <w:name w:val="Hyperlink"/>
    <w:basedOn w:val="a0"/>
    <w:uiPriority w:val="99"/>
    <w:unhideWhenUsed/>
    <w:rsid w:val="005A64F5"/>
    <w:rPr>
      <w:color w:val="0000FF" w:themeColor="hyperlink"/>
      <w:u w:val="single"/>
    </w:rPr>
  </w:style>
  <w:style w:type="table" w:styleId="a9">
    <w:name w:val="Table Grid"/>
    <w:basedOn w:val="a1"/>
    <w:uiPriority w:val="59"/>
    <w:rsid w:val="0051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D6A"/>
    <w:pPr>
      <w:jc w:val="left"/>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D6A"/>
    <w:pPr>
      <w:ind w:leftChars="400" w:left="800"/>
    </w:pPr>
  </w:style>
  <w:style w:type="paragraph" w:styleId="a4">
    <w:name w:val="Balloon Text"/>
    <w:basedOn w:val="a"/>
    <w:link w:val="Char"/>
    <w:uiPriority w:val="99"/>
    <w:semiHidden/>
    <w:unhideWhenUsed/>
    <w:rsid w:val="00C97D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97D6A"/>
    <w:rPr>
      <w:rFonts w:asciiTheme="majorHAnsi" w:eastAsiaTheme="majorEastAsia" w:hAnsiTheme="majorHAnsi" w:cstheme="majorBidi"/>
      <w:kern w:val="0"/>
      <w:sz w:val="18"/>
      <w:szCs w:val="18"/>
    </w:rPr>
  </w:style>
  <w:style w:type="character" w:styleId="a5">
    <w:name w:val="Placeholder Text"/>
    <w:basedOn w:val="a0"/>
    <w:uiPriority w:val="99"/>
    <w:semiHidden/>
    <w:rsid w:val="002F08AD"/>
    <w:rPr>
      <w:color w:val="808080"/>
    </w:rPr>
  </w:style>
  <w:style w:type="paragraph" w:styleId="a6">
    <w:name w:val="header"/>
    <w:basedOn w:val="a"/>
    <w:link w:val="Char0"/>
    <w:uiPriority w:val="99"/>
    <w:unhideWhenUsed/>
    <w:rsid w:val="0067080E"/>
    <w:pPr>
      <w:tabs>
        <w:tab w:val="center" w:pos="4513"/>
        <w:tab w:val="right" w:pos="9026"/>
      </w:tabs>
      <w:snapToGrid w:val="0"/>
    </w:pPr>
  </w:style>
  <w:style w:type="character" w:customStyle="1" w:styleId="Char0">
    <w:name w:val="머리글 Char"/>
    <w:basedOn w:val="a0"/>
    <w:link w:val="a6"/>
    <w:uiPriority w:val="99"/>
    <w:rsid w:val="0067080E"/>
    <w:rPr>
      <w:kern w:val="0"/>
      <w:sz w:val="22"/>
    </w:rPr>
  </w:style>
  <w:style w:type="paragraph" w:styleId="a7">
    <w:name w:val="footer"/>
    <w:basedOn w:val="a"/>
    <w:link w:val="Char1"/>
    <w:uiPriority w:val="99"/>
    <w:unhideWhenUsed/>
    <w:rsid w:val="0067080E"/>
    <w:pPr>
      <w:tabs>
        <w:tab w:val="center" w:pos="4513"/>
        <w:tab w:val="right" w:pos="9026"/>
      </w:tabs>
      <w:snapToGrid w:val="0"/>
    </w:pPr>
  </w:style>
  <w:style w:type="character" w:customStyle="1" w:styleId="Char1">
    <w:name w:val="바닥글 Char"/>
    <w:basedOn w:val="a0"/>
    <w:link w:val="a7"/>
    <w:uiPriority w:val="99"/>
    <w:rsid w:val="0067080E"/>
    <w:rPr>
      <w:kern w:val="0"/>
      <w:sz w:val="22"/>
    </w:rPr>
  </w:style>
  <w:style w:type="character" w:styleId="a8">
    <w:name w:val="Hyperlink"/>
    <w:basedOn w:val="a0"/>
    <w:uiPriority w:val="99"/>
    <w:unhideWhenUsed/>
    <w:rsid w:val="005A64F5"/>
    <w:rPr>
      <w:color w:val="0000FF" w:themeColor="hyperlink"/>
      <w:u w:val="single"/>
    </w:rPr>
  </w:style>
  <w:style w:type="table" w:styleId="a9">
    <w:name w:val="Table Grid"/>
    <w:basedOn w:val="a1"/>
    <w:uiPriority w:val="59"/>
    <w:rsid w:val="0051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tats.stackexchange.com/questions/192807/pdf-of-the-square-of-a-standard-normal-random-variable"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4F202-658E-4EDC-86ED-3AC11075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1278</Words>
  <Characters>7286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김태욱</dc:creator>
  <cp:lastModifiedBy>김태욱</cp:lastModifiedBy>
  <cp:revision>2</cp:revision>
  <dcterms:created xsi:type="dcterms:W3CDTF">2021-03-30T06:34:00Z</dcterms:created>
  <dcterms:modified xsi:type="dcterms:W3CDTF">2021-03-30T06:34:00Z</dcterms:modified>
</cp:coreProperties>
</file>