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Netcode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PlayFab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PlayFab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Use the Playfab Editor Extension package!</w:t>
      </w:r>
      <w:r>
        <w:rPr>
          <w:rFonts w:eastAsia="Courier New" w:cstheme="minorHAnsi"/>
          <w:b/>
          <w:bCs/>
          <w:szCs w:val="14"/>
        </w:rPr>
        <w:t xml:space="preserve">    </w:t>
      </w:r>
      <w:r>
        <w:rPr>
          <w:rFonts w:eastAsia="Courier New" w:cstheme="minorHAnsi"/>
          <w:szCs w:val="14"/>
        </w:rPr>
        <w:t>The window should show in the same panel as the Unity inspector.   Open in UNITY &gt; Window &gt; Playfab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Microsoft Azure 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0A3F28BB" w14:textId="6FB5D8C5" w:rsidR="00313E5E" w:rsidRDefault="0000461D" w:rsidP="00085E72">
      <w:pPr>
        <w:pStyle w:val="ListParagraph"/>
        <w:numPr>
          <w:ilvl w:val="0"/>
          <w:numId w:val="4"/>
        </w:numPr>
        <w:ind w:left="360"/>
        <w:rPr>
          <w:rFonts w:eastAsia="Courier New" w:cstheme="minorHAnsi"/>
        </w:rPr>
      </w:pPr>
      <w:r>
        <w:rPr>
          <w:rFonts w:eastAsia="Courier New" w:cstheme="minorHAnsi"/>
        </w:rPr>
        <w:t xml:space="preserve">Progress:   </w:t>
      </w:r>
      <w:r w:rsidR="00313E5E">
        <w:rPr>
          <w:rFonts w:eastAsia="Courier New" w:cstheme="minorHAnsi"/>
        </w:rPr>
        <w:t>At 4.1 in the documentation.   Started editing the movement of the spaceship but it’s not working as intended, need to fix the following:</w:t>
      </w:r>
      <w:r w:rsidR="00313E5E">
        <w:rPr>
          <w:rFonts w:eastAsia="Courier New" w:cstheme="minorHAnsi"/>
        </w:rPr>
        <w:br/>
      </w:r>
    </w:p>
    <w:p w14:paraId="55105C68" w14:textId="77777777" w:rsidR="00313E5E" w:rsidRDefault="00313E5E" w:rsidP="00313E5E">
      <w:pPr>
        <w:pStyle w:val="ListParagraph"/>
        <w:numPr>
          <w:ilvl w:val="1"/>
          <w:numId w:val="4"/>
        </w:numPr>
        <w:rPr>
          <w:rFonts w:eastAsia="Courier New" w:cstheme="minorHAnsi"/>
        </w:rPr>
      </w:pPr>
      <w:r>
        <w:rPr>
          <w:rFonts w:eastAsia="Courier New" w:cstheme="minorHAnsi"/>
        </w:rPr>
        <w:t>Spaceship should NOT accelerate faster while going forward/strafing at the same time.  Need to add a multiplier of 0.7f to restrict speed while pressing strafe and accelerate/decelerate.</w:t>
      </w:r>
    </w:p>
    <w:p w14:paraId="1BCB52B9" w14:textId="77777777" w:rsidR="00654597" w:rsidRPr="00654597" w:rsidRDefault="00313E5E" w:rsidP="00313E5E">
      <w:pPr>
        <w:pStyle w:val="ListParagraph"/>
        <w:numPr>
          <w:ilvl w:val="1"/>
          <w:numId w:val="4"/>
        </w:numPr>
        <w:rPr>
          <w:rFonts w:eastAsia="Courier New" w:cstheme="minorHAnsi"/>
        </w:rPr>
      </w:pPr>
      <w:r>
        <w:rPr>
          <w:rFonts w:eastAsia="Courier New" w:cstheme="minorHAnsi"/>
        </w:rPr>
        <w:t xml:space="preserve">Right stick needs to cause the ship to rotate gradually.  Right now it snaps to the direction indicated by the mouse position / </w:t>
      </w:r>
      <w:r w:rsidR="00362A25">
        <w:rPr>
          <w:rFonts w:eastAsia="Courier New" w:cstheme="minorHAnsi"/>
        </w:rPr>
        <w:t xml:space="preserve">right stick angle, instead of rotating gradually </w:t>
      </w:r>
      <w:r w:rsidR="00362A25" w:rsidRPr="00362A25">
        <w:rPr>
          <mc:AlternateContent>
            <mc:Choice Requires="w16se">
              <w:rFonts w:eastAsia="Courier New" w:cstheme="minorHAns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362A25">
        <w:rPr>
          <w:rFonts w:eastAsia="Courier New" w:cstheme="minorHAnsi"/>
        </w:rPr>
        <w:br/>
      </w:r>
      <w:r w:rsidR="00362A25">
        <w:rPr>
          <w:rFonts w:eastAsia="Courier New" w:cstheme="minorHAnsi"/>
        </w:rPr>
        <w:br/>
      </w:r>
      <w:r w:rsidR="00362A25" w:rsidRPr="00362A25">
        <w:rPr>
          <w:rFonts w:eastAsia="Courier New" w:cstheme="minorHAnsi"/>
          <w:b/>
          <w:bCs/>
          <w:highlight w:val="yellow"/>
        </w:rPr>
        <w:t>I need to calculate the right stick input somehow and multiply it by the rotationSpeed to get the correct rotation value.  Need to ensure the rotation is being ADDED to the current rotation, and not being reset!  This is likely what is wrong!</w:t>
      </w:r>
      <w:r w:rsidR="00654597">
        <w:rPr>
          <w:rFonts w:eastAsia="Courier New" w:cstheme="minorHAnsi"/>
          <w:b/>
          <w:bCs/>
        </w:rPr>
        <w:br/>
      </w:r>
    </w:p>
    <w:p w14:paraId="2D43DF69" w14:textId="3D28A44D" w:rsidR="0000461D" w:rsidRDefault="00654597" w:rsidP="00313E5E">
      <w:pPr>
        <w:pStyle w:val="ListParagraph"/>
        <w:numPr>
          <w:ilvl w:val="1"/>
          <w:numId w:val="4"/>
        </w:numPr>
        <w:rPr>
          <w:rFonts w:eastAsia="Courier New" w:cstheme="minorHAnsi"/>
        </w:rPr>
      </w:pPr>
      <w:r>
        <w:rPr>
          <w:rFonts w:eastAsia="Courier New" w:cstheme="minorHAnsi"/>
        </w:rPr>
        <w:t>Look into using rigidbody.velocity again instead o fusing translate because velocity adds a acceleration/deceleration rate which looks really cool for spaceship style movement.  May need to tweak the acceleration rates (and/or cap the maximum velocity).  Check what affect gravity has on the rigidbody and if we can add our own drag factor.</w:t>
      </w:r>
      <w:r w:rsidR="00837A1B">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Playfab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7A3E01B0" w14:textId="47F42C4F" w:rsidR="00DA1B52" w:rsidRPr="000141D8" w:rsidRDefault="00DA1B52" w:rsidP="005D115E">
      <w:pPr>
        <w:pStyle w:val="ListParagraph"/>
        <w:numPr>
          <w:ilvl w:val="1"/>
          <w:numId w:val="4"/>
        </w:numPr>
        <w:rPr>
          <w:rFonts w:eastAsia="Courier New" w:cstheme="minorHAnsi"/>
          <w:highlight w:val="green"/>
        </w:rPr>
      </w:pPr>
      <w:r w:rsidRPr="000141D8">
        <w:rPr>
          <w:rFonts w:eastAsia="Courier New" w:cstheme="minorHAnsi"/>
          <w:highlight w:val="green"/>
        </w:rPr>
        <w:t xml:space="preserve">Add a new tank (how easy is it, what we gotta change?)  </w:t>
      </w:r>
      <w:r w:rsidR="000141D8" w:rsidRPr="000141D8">
        <w:rPr>
          <w:rFonts w:eastAsia="Courier New" w:cstheme="minorHAnsi"/>
          <w:highlight w:val="green"/>
        </w:rPr>
        <w:t xml:space="preserve">  -   DONE</w:t>
      </w:r>
      <w:r w:rsidRPr="000141D8">
        <w:rPr>
          <w:rFonts w:eastAsia="Courier New" w:cstheme="minorHAnsi"/>
          <w:highlight w:val="green"/>
        </w:rPr>
        <w:br/>
        <w:t>Things to consider:</w:t>
      </w:r>
    </w:p>
    <w:p w14:paraId="6C3680C1" w14:textId="6EDA6727" w:rsidR="00DA1B52" w:rsidRPr="004F3342" w:rsidRDefault="00DA1B52" w:rsidP="00DA1B52">
      <w:pPr>
        <w:pStyle w:val="ListParagraph"/>
        <w:numPr>
          <w:ilvl w:val="2"/>
          <w:numId w:val="4"/>
        </w:numPr>
        <w:rPr>
          <w:rFonts w:eastAsia="Courier New" w:cstheme="minorHAnsi"/>
          <w:highlight w:val="green"/>
        </w:rPr>
      </w:pPr>
      <w:r w:rsidRPr="004F3342">
        <w:rPr>
          <w:rFonts w:eastAsia="Courier New" w:cstheme="minorHAnsi"/>
          <w:highlight w:val="green"/>
        </w:rPr>
        <w:t>Tanks change colour when they’re assigned a team, override this</w:t>
      </w:r>
      <w:r w:rsidR="000141D8" w:rsidRPr="004F3342">
        <w:rPr>
          <w:rFonts w:eastAsia="Courier New" w:cstheme="minorHAnsi"/>
          <w:highlight w:val="green"/>
        </w:rPr>
        <w:t>.</w:t>
      </w:r>
      <w:r w:rsidR="000141D8" w:rsidRPr="004F3342">
        <w:rPr>
          <w:rFonts w:eastAsia="Courier New" w:cstheme="minorHAnsi"/>
          <w:highlight w:val="green"/>
        </w:rPr>
        <w:br/>
        <w:t>COMPLETED:   No need to override, use a different object to represent the team colour, perhaps an ellipse or just a cube indicator or something.</w:t>
      </w:r>
    </w:p>
    <w:p w14:paraId="1435BDD5" w14:textId="57D7EC6F" w:rsidR="00DA1B52" w:rsidRDefault="00DA1B52" w:rsidP="00DA1B52">
      <w:pPr>
        <w:pStyle w:val="ListParagraph"/>
        <w:numPr>
          <w:ilvl w:val="2"/>
          <w:numId w:val="4"/>
        </w:numPr>
        <w:rPr>
          <w:rFonts w:eastAsia="Courier New" w:cstheme="minorHAnsi"/>
        </w:rPr>
      </w:pPr>
      <w:r>
        <w:rPr>
          <w:rFonts w:eastAsia="Courier New" w:cstheme="minorHAnsi"/>
        </w:rPr>
        <w:t>Turret not needed on spaceship, see how to achieve this</w:t>
      </w:r>
    </w:p>
    <w:p w14:paraId="11964DD2" w14:textId="0C0DEC5E" w:rsidR="00DA1B52" w:rsidRDefault="00DA1B52" w:rsidP="00DA1B52">
      <w:pPr>
        <w:pStyle w:val="ListParagraph"/>
        <w:numPr>
          <w:ilvl w:val="2"/>
          <w:numId w:val="4"/>
        </w:numPr>
        <w:rPr>
          <w:rFonts w:eastAsia="Courier New" w:cstheme="minorHAnsi"/>
        </w:rPr>
      </w:pPr>
      <w:r>
        <w:rPr>
          <w:rFonts w:eastAsia="Courier New" w:cstheme="minorHAnsi"/>
        </w:rPr>
        <w:t>Controls for spaceship are different need to move differently to the tank setup so we need to fix this too</w:t>
      </w:r>
    </w:p>
    <w:p w14:paraId="0D318A46" w14:textId="25708791" w:rsidR="00DA1B52" w:rsidRDefault="00DA1B52" w:rsidP="00DA1B52">
      <w:pPr>
        <w:pStyle w:val="ListParagraph"/>
        <w:numPr>
          <w:ilvl w:val="3"/>
          <w:numId w:val="4"/>
        </w:numPr>
        <w:rPr>
          <w:rFonts w:eastAsia="Courier New" w:cstheme="minorHAnsi"/>
        </w:rPr>
      </w:pPr>
      <w:r>
        <w:rPr>
          <w:rFonts w:eastAsia="Courier New" w:cstheme="minorHAnsi"/>
        </w:rPr>
        <w:t>Left stick – strafe left right / forward + back movement</w:t>
      </w:r>
    </w:p>
    <w:p w14:paraId="690D85AA" w14:textId="1843BDE7" w:rsidR="00DA1B52" w:rsidRDefault="00DA1B52" w:rsidP="00DA1B52">
      <w:pPr>
        <w:pStyle w:val="ListParagraph"/>
        <w:numPr>
          <w:ilvl w:val="3"/>
          <w:numId w:val="4"/>
        </w:numPr>
        <w:rPr>
          <w:rFonts w:eastAsia="Courier New" w:cstheme="minorHAnsi"/>
        </w:rPr>
      </w:pPr>
      <w:r>
        <w:rPr>
          <w:rFonts w:eastAsia="Courier New" w:cstheme="minorHAnsi"/>
        </w:rPr>
        <w:t>Right stick rotate</w:t>
      </w:r>
    </w:p>
    <w:p w14:paraId="3D71BDC1" w14:textId="1D9863EB" w:rsidR="00837A1B" w:rsidRDefault="00837A1B" w:rsidP="005D115E">
      <w:pPr>
        <w:pStyle w:val="ListParagraph"/>
        <w:numPr>
          <w:ilvl w:val="1"/>
          <w:numId w:val="4"/>
        </w:numPr>
        <w:rPr>
          <w:rFonts w:eastAsia="Courier New" w:cstheme="minorHAnsi"/>
        </w:rPr>
      </w:pPr>
      <w:r>
        <w:rPr>
          <w:rFonts w:eastAsia="Courier New" w:cstheme="minorHAnsi"/>
        </w:rPr>
        <w:t>Change the tanks to spaceships</w:t>
      </w:r>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t xml:space="preserve">Weapons auto fire, default auto cannons will fire directly in front of the ship (should not be gimballed).  Must always have ONE weapon firing directly </w:t>
      </w:r>
      <w:r>
        <w:rPr>
          <w:rFonts w:eastAsia="Courier New" w:cstheme="minorHAnsi"/>
        </w:rPr>
        <w:lastRenderedPageBreak/>
        <w:t>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Add a new scene (or duplicate the TDM one) and change the environment.  Fiddle around with the navmesh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Each player gets points based on K/D/A + team score</w:t>
      </w:r>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Each players score gets added to their current leader board score so that the leader boards can update with the most productive players</w:t>
      </w:r>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77777777" w:rsidR="004E5D50" w:rsidRDefault="004E5D50" w:rsidP="005059F6">
      <w:pPr>
        <w:rPr>
          <w:rFonts w:eastAsia="Courier New" w:cstheme="minorHAnsi"/>
        </w:rPr>
      </w:pPr>
    </w:p>
    <w:p w14:paraId="430ADF08" w14:textId="43899EF7"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6A6A477E" w:rsid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31BF4AAB" w14:textId="77777777" w:rsidR="005465A8" w:rsidRDefault="005465A8" w:rsidP="004E5D50">
      <w:pPr>
        <w:pStyle w:val="ListParagraph"/>
        <w:numPr>
          <w:ilvl w:val="0"/>
          <w:numId w:val="5"/>
        </w:numPr>
        <w:ind w:left="360"/>
        <w:rPr>
          <w:rFonts w:eastAsia="Courier New" w:cstheme="minorHAnsi"/>
        </w:rPr>
      </w:pPr>
      <w:r>
        <w:rPr>
          <w:rFonts w:eastAsia="Courier New" w:cstheme="minorHAnsi"/>
          <w:b/>
          <w:bCs/>
        </w:rPr>
        <w:t>New Tank:</w:t>
      </w:r>
      <w:r>
        <w:rPr>
          <w:rFonts w:eastAsia="Courier New" w:cstheme="minorHAnsi"/>
        </w:rPr>
        <w:t xml:space="preserve">  Successfully added new simple tank to the shop screen.  </w:t>
      </w:r>
    </w:p>
    <w:p w14:paraId="0A45917B" w14:textId="5524D76F" w:rsidR="005465A8" w:rsidRDefault="005465A8" w:rsidP="004E5D50">
      <w:pPr>
        <w:pStyle w:val="ListParagraph"/>
        <w:numPr>
          <w:ilvl w:val="0"/>
          <w:numId w:val="5"/>
        </w:numPr>
        <w:ind w:left="360"/>
        <w:rPr>
          <w:rFonts w:eastAsia="Courier New" w:cstheme="minorHAnsi"/>
        </w:rPr>
      </w:pPr>
      <w:r>
        <w:rPr>
          <w:rFonts w:eastAsia="Courier New" w:cstheme="minorHAnsi"/>
          <w:b/>
          <w:bCs/>
        </w:rPr>
        <w:t xml:space="preserve">Shop Vertical Scrolling List:  </w:t>
      </w:r>
      <w:r>
        <w:rPr>
          <w:rFonts w:eastAsia="Courier New" w:cstheme="minorHAnsi"/>
        </w:rPr>
        <w:t>Added a vertically scrolling list that can contain lots of shop entries.  Just tested the functionality, this will be removed when we start using the CBS scrolling battle / item store options later.</w:t>
      </w:r>
    </w:p>
    <w:p w14:paraId="016999B7" w14:textId="71AE17D2" w:rsidR="005465A8" w:rsidRDefault="005465A8" w:rsidP="004E5D50">
      <w:pPr>
        <w:pStyle w:val="ListParagraph"/>
        <w:numPr>
          <w:ilvl w:val="0"/>
          <w:numId w:val="5"/>
        </w:numPr>
        <w:ind w:left="360"/>
        <w:rPr>
          <w:rFonts w:eastAsia="Courier New" w:cstheme="minorHAnsi"/>
        </w:rPr>
      </w:pPr>
      <w:r>
        <w:rPr>
          <w:rFonts w:eastAsia="Courier New" w:cstheme="minorHAnsi"/>
          <w:b/>
          <w:bCs/>
        </w:rPr>
        <w:t>Tank Renderers:</w:t>
      </w:r>
      <w:r>
        <w:rPr>
          <w:rFonts w:eastAsia="Courier New" w:cstheme="minorHAnsi"/>
        </w:rPr>
        <w:t xml:space="preserve">  When you want to an object to represent the team colours for the tanks / spaceships, you need to add their primitive shape to the Renderers list which is located on the Player script?  </w:t>
      </w:r>
      <w:r w:rsidRPr="005465A8">
        <w:rPr>
          <w:rFonts w:eastAsia="Courier New" w:cstheme="minorHAnsi"/>
        </w:rPr>
        <w:sym w:font="Wingdings" w:char="F0DF"/>
      </w:r>
      <w:r>
        <w:rPr>
          <w:rFonts w:eastAsia="Courier New" w:cstheme="minorHAnsi"/>
        </w:rPr>
        <w:t xml:space="preserve">  check this, not sure.   Only objects added to the Renderer list will be turned into the corresponding team colours.  For SG we’ll need to just have a semi-circle or something similar below the player object so that we don’t mess with the models themselves.</w:t>
      </w:r>
      <w:r w:rsidR="00BA27EA">
        <w:rPr>
          <w:rFonts w:eastAsia="Courier New" w:cstheme="minorHAnsi"/>
        </w:rPr>
        <w:br/>
      </w:r>
      <w:r w:rsidR="00BA27EA">
        <w:rPr>
          <w:rFonts w:eastAsia="Courier New" w:cstheme="minorHAnsi"/>
        </w:rPr>
        <w:br/>
        <w:t>UPDATE:  Added a sprite image below player now that shows a default yellow colour.  Replace this later to an ellipse primitive that can be rendered in team colours.  Won’t work on the Quad for some reason as it seems to reorientate it too.  Perhaps a misconfiguration with the turret rotation I was messing with earlier.  Look into this again later.</w:t>
      </w:r>
    </w:p>
    <w:p w14:paraId="690157CE" w14:textId="0E36580B" w:rsidR="005465A8" w:rsidRDefault="00BA27EA" w:rsidP="004E5D50">
      <w:pPr>
        <w:pStyle w:val="ListParagraph"/>
        <w:numPr>
          <w:ilvl w:val="0"/>
          <w:numId w:val="5"/>
        </w:numPr>
        <w:ind w:left="360"/>
        <w:rPr>
          <w:rFonts w:eastAsia="Courier New" w:cstheme="minorHAnsi"/>
        </w:rPr>
      </w:pPr>
      <w:r>
        <w:rPr>
          <w:rFonts w:eastAsia="Courier New" w:cstheme="minorHAnsi"/>
          <w:b/>
          <w:bCs/>
        </w:rPr>
        <w:t xml:space="preserve">Spaceship Model Added:  </w:t>
      </w:r>
      <w:r>
        <w:rPr>
          <w:rFonts w:eastAsia="Courier New" w:cstheme="minorHAnsi"/>
        </w:rPr>
        <w:t>Added the first SG spaceship Robocorps Vulcan to the game.  Had to add point light to the prefab.  Duplicated the tank prefab and changed the model.   In the process of editing the movement properties and removing (repurposing) the turret rotation/look method.</w:t>
      </w:r>
    </w:p>
    <w:p w14:paraId="55DC6554" w14:textId="0E99A6A0" w:rsidR="00BA27EA" w:rsidRPr="004E5D50" w:rsidRDefault="00BA27EA" w:rsidP="004E5D50">
      <w:pPr>
        <w:pStyle w:val="ListParagraph"/>
        <w:numPr>
          <w:ilvl w:val="0"/>
          <w:numId w:val="5"/>
        </w:numPr>
        <w:ind w:left="360"/>
        <w:rPr>
          <w:rFonts w:eastAsia="Courier New" w:cstheme="minorHAnsi"/>
        </w:rPr>
      </w:pPr>
      <w:r>
        <w:rPr>
          <w:rFonts w:eastAsia="Courier New" w:cstheme="minorHAnsi"/>
          <w:b/>
          <w:bCs/>
        </w:rPr>
        <w:t xml:space="preserve">Arena Design:   </w:t>
      </w:r>
      <w:r>
        <w:rPr>
          <w:rFonts w:eastAsia="Courier New" w:cstheme="minorHAnsi"/>
        </w:rPr>
        <w:t>Decided that we need to offer different skill types such as AOE, targeted AOE, Conal Attacks, and directed fire for PvP mode.  We need to do this to ensure skill plays a part in the success of the player while playing PvP.   Cards will be selected via power ups, activated nu skill buttons, and directed by the user where they will begin to fire until their timer elapses.</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lastRenderedPageBreak/>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This is a backup with just basic Play</w:t>
      </w:r>
      <w:r w:rsidR="00085E72">
        <w:rPr>
          <w:rFonts w:eastAsia="Courier New" w:cstheme="minorHAnsi"/>
        </w:rPr>
        <w:t>F</w:t>
      </w:r>
      <w:r>
        <w:rPr>
          <w:rFonts w:eastAsia="Courier New" w:cstheme="minorHAnsi"/>
        </w:rPr>
        <w:t>ab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Added a script called JustTesting.cs which is located in the /TanksMultiplayer/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59B3D9F3" w14:textId="63BD1C1D" w:rsidR="000E77D5" w:rsidRDefault="000E77D5" w:rsidP="000E77D5">
      <w:pPr>
        <w:rPr>
          <w:rFonts w:eastAsia="Courier New" w:cstheme="minorHAnsi"/>
        </w:rPr>
      </w:pPr>
    </w:p>
    <w:sectPr w:rsidR="000E77D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10DC" w14:textId="77777777" w:rsidR="00B926D3" w:rsidRDefault="00B926D3" w:rsidP="002A0F0E">
      <w:pPr>
        <w:spacing w:after="0" w:line="240" w:lineRule="auto"/>
      </w:pPr>
      <w:r>
        <w:separator/>
      </w:r>
    </w:p>
  </w:endnote>
  <w:endnote w:type="continuationSeparator" w:id="0">
    <w:p w14:paraId="758034A1" w14:textId="77777777" w:rsidR="00B926D3" w:rsidRDefault="00B926D3"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C7D7" w14:textId="77777777" w:rsidR="00B926D3" w:rsidRDefault="00B926D3" w:rsidP="002A0F0E">
      <w:pPr>
        <w:spacing w:after="0" w:line="240" w:lineRule="auto"/>
      </w:pPr>
      <w:r>
        <w:separator/>
      </w:r>
    </w:p>
  </w:footnote>
  <w:footnote w:type="continuationSeparator" w:id="0">
    <w:p w14:paraId="581E0621" w14:textId="77777777" w:rsidR="00B926D3" w:rsidRDefault="00B926D3"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3"/>
  </w:num>
  <w:num w:numId="3" w16cid:durableId="1956209800">
    <w:abstractNumId w:val="0"/>
  </w:num>
  <w:num w:numId="4" w16cid:durableId="709384062">
    <w:abstractNumId w:val="4"/>
  </w:num>
  <w:num w:numId="5" w16cid:durableId="3316437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B"/>
    <w:rsid w:val="000038A6"/>
    <w:rsid w:val="00003B6E"/>
    <w:rsid w:val="0000461D"/>
    <w:rsid w:val="00010A21"/>
    <w:rsid w:val="000141D8"/>
    <w:rsid w:val="0004085C"/>
    <w:rsid w:val="000555CB"/>
    <w:rsid w:val="0006461C"/>
    <w:rsid w:val="0006723B"/>
    <w:rsid w:val="00074864"/>
    <w:rsid w:val="00082CEA"/>
    <w:rsid w:val="00085E72"/>
    <w:rsid w:val="0009099A"/>
    <w:rsid w:val="000A03D3"/>
    <w:rsid w:val="000A63D6"/>
    <w:rsid w:val="000B44A0"/>
    <w:rsid w:val="000B571D"/>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74E43"/>
    <w:rsid w:val="001939C3"/>
    <w:rsid w:val="001A3087"/>
    <w:rsid w:val="001B1CA8"/>
    <w:rsid w:val="001B3870"/>
    <w:rsid w:val="001B4E25"/>
    <w:rsid w:val="001C5CCF"/>
    <w:rsid w:val="001C6198"/>
    <w:rsid w:val="001D74AB"/>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6C5B"/>
    <w:rsid w:val="002A7C75"/>
    <w:rsid w:val="002B1952"/>
    <w:rsid w:val="002B6A90"/>
    <w:rsid w:val="002C1771"/>
    <w:rsid w:val="002D6C2E"/>
    <w:rsid w:val="002F0886"/>
    <w:rsid w:val="002F3369"/>
    <w:rsid w:val="00313E5E"/>
    <w:rsid w:val="003239D6"/>
    <w:rsid w:val="00323C67"/>
    <w:rsid w:val="00325040"/>
    <w:rsid w:val="0033048E"/>
    <w:rsid w:val="003346DF"/>
    <w:rsid w:val="00336350"/>
    <w:rsid w:val="00336A93"/>
    <w:rsid w:val="00342CCE"/>
    <w:rsid w:val="00346EA8"/>
    <w:rsid w:val="0035471A"/>
    <w:rsid w:val="00362A25"/>
    <w:rsid w:val="003715F9"/>
    <w:rsid w:val="00371E80"/>
    <w:rsid w:val="00374A79"/>
    <w:rsid w:val="00377FCB"/>
    <w:rsid w:val="00395DC7"/>
    <w:rsid w:val="00397CBF"/>
    <w:rsid w:val="00397EA2"/>
    <w:rsid w:val="003A3D26"/>
    <w:rsid w:val="003A4ED7"/>
    <w:rsid w:val="003A6A0C"/>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3342"/>
    <w:rsid w:val="004F7A05"/>
    <w:rsid w:val="005059F6"/>
    <w:rsid w:val="00512B1F"/>
    <w:rsid w:val="005141F0"/>
    <w:rsid w:val="00515F4B"/>
    <w:rsid w:val="00524638"/>
    <w:rsid w:val="0054075F"/>
    <w:rsid w:val="00541E41"/>
    <w:rsid w:val="00541F30"/>
    <w:rsid w:val="00543B74"/>
    <w:rsid w:val="005465A8"/>
    <w:rsid w:val="00553AEF"/>
    <w:rsid w:val="005545DB"/>
    <w:rsid w:val="00581704"/>
    <w:rsid w:val="00591CB8"/>
    <w:rsid w:val="00592CF1"/>
    <w:rsid w:val="00593CCC"/>
    <w:rsid w:val="00597B36"/>
    <w:rsid w:val="005B6621"/>
    <w:rsid w:val="005C0246"/>
    <w:rsid w:val="005C1654"/>
    <w:rsid w:val="005C64D0"/>
    <w:rsid w:val="005D115E"/>
    <w:rsid w:val="005E72D6"/>
    <w:rsid w:val="005F1410"/>
    <w:rsid w:val="00600BE0"/>
    <w:rsid w:val="0060132B"/>
    <w:rsid w:val="006272A3"/>
    <w:rsid w:val="00644A30"/>
    <w:rsid w:val="006522AC"/>
    <w:rsid w:val="00654597"/>
    <w:rsid w:val="00657C90"/>
    <w:rsid w:val="006739A1"/>
    <w:rsid w:val="00675A2C"/>
    <w:rsid w:val="0067606B"/>
    <w:rsid w:val="00681F57"/>
    <w:rsid w:val="00683D5C"/>
    <w:rsid w:val="00685E69"/>
    <w:rsid w:val="006901F1"/>
    <w:rsid w:val="00690C59"/>
    <w:rsid w:val="006A2815"/>
    <w:rsid w:val="006A7DA8"/>
    <w:rsid w:val="006B15ED"/>
    <w:rsid w:val="006B2061"/>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232A"/>
    <w:rsid w:val="007626EF"/>
    <w:rsid w:val="00764774"/>
    <w:rsid w:val="0077271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5F46"/>
    <w:rsid w:val="0092273F"/>
    <w:rsid w:val="0093493A"/>
    <w:rsid w:val="009633D3"/>
    <w:rsid w:val="00974D0B"/>
    <w:rsid w:val="00982FEC"/>
    <w:rsid w:val="00992794"/>
    <w:rsid w:val="009B1665"/>
    <w:rsid w:val="009B606C"/>
    <w:rsid w:val="009C09B2"/>
    <w:rsid w:val="009C3C95"/>
    <w:rsid w:val="009C5203"/>
    <w:rsid w:val="009C66B3"/>
    <w:rsid w:val="009D365C"/>
    <w:rsid w:val="009D6700"/>
    <w:rsid w:val="009F74A5"/>
    <w:rsid w:val="00A025FD"/>
    <w:rsid w:val="00A03663"/>
    <w:rsid w:val="00A12415"/>
    <w:rsid w:val="00A128D9"/>
    <w:rsid w:val="00A148EE"/>
    <w:rsid w:val="00A233F3"/>
    <w:rsid w:val="00A242C3"/>
    <w:rsid w:val="00A33C5C"/>
    <w:rsid w:val="00A33C8F"/>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E3B6B"/>
    <w:rsid w:val="00AE597A"/>
    <w:rsid w:val="00AF4E10"/>
    <w:rsid w:val="00B02176"/>
    <w:rsid w:val="00B10A91"/>
    <w:rsid w:val="00B13695"/>
    <w:rsid w:val="00B22B0B"/>
    <w:rsid w:val="00B441CE"/>
    <w:rsid w:val="00B4749C"/>
    <w:rsid w:val="00B5570F"/>
    <w:rsid w:val="00B62A94"/>
    <w:rsid w:val="00B72C7D"/>
    <w:rsid w:val="00B80EEB"/>
    <w:rsid w:val="00B902AC"/>
    <w:rsid w:val="00B926D3"/>
    <w:rsid w:val="00BA09F9"/>
    <w:rsid w:val="00BA27EA"/>
    <w:rsid w:val="00BA2C21"/>
    <w:rsid w:val="00BB2279"/>
    <w:rsid w:val="00BB4108"/>
    <w:rsid w:val="00BC2C2A"/>
    <w:rsid w:val="00BD5C3D"/>
    <w:rsid w:val="00BD6EF0"/>
    <w:rsid w:val="00BF3B7C"/>
    <w:rsid w:val="00BF60A2"/>
    <w:rsid w:val="00C00090"/>
    <w:rsid w:val="00C06C46"/>
    <w:rsid w:val="00C07A59"/>
    <w:rsid w:val="00C1125A"/>
    <w:rsid w:val="00C1660A"/>
    <w:rsid w:val="00C336B2"/>
    <w:rsid w:val="00C35898"/>
    <w:rsid w:val="00C4029B"/>
    <w:rsid w:val="00C44CAC"/>
    <w:rsid w:val="00C470C8"/>
    <w:rsid w:val="00C60A76"/>
    <w:rsid w:val="00C60B40"/>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10B91"/>
    <w:rsid w:val="00D12DE0"/>
    <w:rsid w:val="00D14EAB"/>
    <w:rsid w:val="00D2697F"/>
    <w:rsid w:val="00D32F46"/>
    <w:rsid w:val="00D558FF"/>
    <w:rsid w:val="00D661B9"/>
    <w:rsid w:val="00D85CCD"/>
    <w:rsid w:val="00D921F9"/>
    <w:rsid w:val="00DA1B52"/>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31BC4"/>
    <w:rsid w:val="00E32D8E"/>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6EF6"/>
    <w:rsid w:val="00F07217"/>
    <w:rsid w:val="00F1524C"/>
    <w:rsid w:val="00F26710"/>
    <w:rsid w:val="00F33441"/>
    <w:rsid w:val="00F346DA"/>
    <w:rsid w:val="00F40B90"/>
    <w:rsid w:val="00F50861"/>
    <w:rsid w:val="00F51E0F"/>
    <w:rsid w:val="00F574D7"/>
    <w:rsid w:val="00F60E41"/>
    <w:rsid w:val="00F649F9"/>
    <w:rsid w:val="00F65275"/>
    <w:rsid w:val="00F6545F"/>
    <w:rsid w:val="00F77CCF"/>
    <w:rsid w:val="00F84740"/>
    <w:rsid w:val="00F911EF"/>
    <w:rsid w:val="00F96557"/>
    <w:rsid w:val="00FA5605"/>
    <w:rsid w:val="00FA6910"/>
    <w:rsid w:val="00FC1F97"/>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37DB31E3-CC8A-49DA-863C-50CCB634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0" Type="http://schemas.openxmlformats.org/officeDocument/2006/relationships/hyperlink" Target="https://assetstore.unity.com/packages/templates/tutorials/tanks-multiplayer-netcode-photon-69172" TargetMode="Externa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8185</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5</cp:revision>
  <dcterms:created xsi:type="dcterms:W3CDTF">2022-05-21T05:49:00Z</dcterms:created>
  <dcterms:modified xsi:type="dcterms:W3CDTF">2023-03-03T03:46:00Z</dcterms:modified>
</cp:coreProperties>
</file>