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86DDD" w14:textId="77777777" w:rsidR="00B04D66" w:rsidRPr="003B7D41" w:rsidRDefault="00B04D66" w:rsidP="00B04D66">
      <w:pPr>
        <w:spacing w:after="0" w:line="240" w:lineRule="auto"/>
        <w:ind w:left="360" w:hanging="360"/>
        <w:jc w:val="center"/>
        <w:rPr>
          <w:rFonts w:eastAsia="Courier New" w:cstheme="minorHAnsi"/>
          <w:bCs/>
          <w:sz w:val="32"/>
          <w:szCs w:val="32"/>
        </w:rPr>
      </w:pPr>
      <w:r w:rsidRPr="003B7D41">
        <w:rPr>
          <w:rFonts w:eastAsia="Courier New" w:cstheme="minorHAnsi"/>
          <w:bCs/>
          <w:sz w:val="32"/>
          <w:szCs w:val="32"/>
        </w:rPr>
        <w:t>SPACE GUARDIANS’ MULTIPLAYER</w:t>
      </w:r>
    </w:p>
    <w:p w14:paraId="6B9B7878" w14:textId="6FDF03F0" w:rsidR="00B04D66" w:rsidRPr="003B7D41" w:rsidRDefault="00B04D66" w:rsidP="00B04D66">
      <w:pPr>
        <w:spacing w:after="0" w:line="240" w:lineRule="auto"/>
        <w:ind w:left="360" w:hanging="360"/>
        <w:jc w:val="center"/>
        <w:rPr>
          <w:rFonts w:asciiTheme="majorHAnsi" w:eastAsia="Courier New" w:hAnsiTheme="majorHAnsi" w:cstheme="majorHAnsi"/>
          <w:b/>
        </w:rPr>
      </w:pPr>
      <w:r>
        <w:rPr>
          <w:rFonts w:asciiTheme="majorHAnsi" w:eastAsia="Courier New" w:hAnsiTheme="majorHAnsi" w:cstheme="majorHAnsi"/>
          <w:b/>
        </w:rPr>
        <w:t>WORKING</w:t>
      </w:r>
      <w:r w:rsidRPr="003B7D41">
        <w:rPr>
          <w:rFonts w:asciiTheme="majorHAnsi" w:eastAsia="Courier New" w:hAnsiTheme="majorHAnsi" w:cstheme="majorHAnsi"/>
          <w:b/>
        </w:rPr>
        <w:t xml:space="preserve"> LOG</w:t>
      </w:r>
    </w:p>
    <w:p w14:paraId="287BD24B" w14:textId="211F913D" w:rsidR="00B04D66" w:rsidRPr="00B04D66" w:rsidRDefault="00B04D66" w:rsidP="00B04D66">
      <w:pPr>
        <w:jc w:val="center"/>
        <w:rPr>
          <w:rFonts w:eastAsia="Courier New" w:cstheme="minorHAnsi"/>
        </w:rPr>
      </w:pPr>
    </w:p>
    <w:p w14:paraId="3C26CE1D" w14:textId="77777777" w:rsidR="00403D9E" w:rsidRDefault="00403D9E" w:rsidP="00717983">
      <w:pPr>
        <w:rPr>
          <w:rFonts w:eastAsia="Courier New" w:cstheme="minorHAnsi"/>
          <w:sz w:val="28"/>
          <w:szCs w:val="28"/>
        </w:rPr>
      </w:pPr>
    </w:p>
    <w:p w14:paraId="7C1D1B34" w14:textId="7CAC002E" w:rsidR="000C3C06" w:rsidRDefault="000C3C06" w:rsidP="000C3C06">
      <w:pPr>
        <w:rPr>
          <w:rFonts w:eastAsia="Courier New" w:cstheme="minorHAnsi"/>
          <w:sz w:val="28"/>
          <w:szCs w:val="28"/>
        </w:rPr>
      </w:pPr>
      <w:r>
        <w:rPr>
          <w:rFonts w:eastAsia="Courier New" w:cstheme="minorHAnsi"/>
          <w:sz w:val="28"/>
          <w:szCs w:val="28"/>
        </w:rPr>
        <w:t xml:space="preserve">Week ending </w:t>
      </w:r>
      <w:r>
        <w:rPr>
          <w:rFonts w:eastAsia="Courier New" w:cstheme="minorHAnsi"/>
          <w:sz w:val="28"/>
          <w:szCs w:val="28"/>
        </w:rPr>
        <w:t>13</w:t>
      </w:r>
      <w:r>
        <w:rPr>
          <w:rFonts w:eastAsia="Courier New" w:cstheme="minorHAnsi"/>
          <w:sz w:val="28"/>
          <w:szCs w:val="28"/>
        </w:rPr>
        <w:t xml:space="preserve"> </w:t>
      </w:r>
      <w:proofErr w:type="gramStart"/>
      <w:r>
        <w:rPr>
          <w:rFonts w:eastAsia="Courier New" w:cstheme="minorHAnsi"/>
          <w:sz w:val="28"/>
          <w:szCs w:val="28"/>
        </w:rPr>
        <w:t>March</w:t>
      </w:r>
      <w:proofErr w:type="gramEnd"/>
    </w:p>
    <w:p w14:paraId="66D34747" w14:textId="16C00178" w:rsidR="000C3C06" w:rsidRPr="000C3C06" w:rsidRDefault="000C3C06" w:rsidP="000C3C06">
      <w:pPr>
        <w:pStyle w:val="ListParagraph"/>
        <w:numPr>
          <w:ilvl w:val="0"/>
          <w:numId w:val="5"/>
        </w:numPr>
        <w:rPr>
          <w:rFonts w:eastAsia="Courier New" w:cstheme="minorHAnsi"/>
          <w:sz w:val="28"/>
          <w:szCs w:val="28"/>
        </w:rPr>
      </w:pPr>
      <w:r>
        <w:rPr>
          <w:rFonts w:eastAsia="Courier New" w:cstheme="minorHAnsi"/>
          <w:b/>
          <w:bCs/>
        </w:rPr>
        <w:t xml:space="preserve">Player Billboarding </w:t>
      </w:r>
      <w:r>
        <w:rPr>
          <w:rFonts w:eastAsia="Courier New" w:cstheme="minorHAnsi"/>
        </w:rPr>
        <w:t>has been implemented so that the UI follows the player cam instead of the scene cam.</w:t>
      </w:r>
    </w:p>
    <w:p w14:paraId="5F0525EB" w14:textId="327FADB5" w:rsidR="000C3C06" w:rsidRPr="000C3C06" w:rsidRDefault="000C3C06" w:rsidP="000C3C06">
      <w:pPr>
        <w:pStyle w:val="ListParagraph"/>
        <w:numPr>
          <w:ilvl w:val="0"/>
          <w:numId w:val="5"/>
        </w:numPr>
        <w:rPr>
          <w:rFonts w:eastAsia="Courier New" w:cstheme="minorHAnsi"/>
          <w:sz w:val="28"/>
          <w:szCs w:val="28"/>
        </w:rPr>
      </w:pPr>
      <w:r>
        <w:rPr>
          <w:rFonts w:eastAsia="Courier New" w:cstheme="minorHAnsi"/>
          <w:b/>
          <w:bCs/>
        </w:rPr>
        <w:t xml:space="preserve">Transaction Validator </w:t>
      </w:r>
      <w:r>
        <w:rPr>
          <w:rFonts w:eastAsia="Courier New" w:cstheme="minorHAnsi"/>
        </w:rPr>
        <w:t>has been temporarily disabled until store apps are registered and App API IDs have been attached to the project to prevent null exceptions.</w:t>
      </w:r>
    </w:p>
    <w:p w14:paraId="6737C7BA" w14:textId="5E42AEBB" w:rsidR="000C3C06" w:rsidRPr="000C3C06" w:rsidRDefault="000C3C06" w:rsidP="000C3C06">
      <w:pPr>
        <w:pStyle w:val="ListParagraph"/>
        <w:numPr>
          <w:ilvl w:val="0"/>
          <w:numId w:val="5"/>
        </w:numPr>
        <w:rPr>
          <w:rFonts w:eastAsia="Courier New" w:cstheme="minorHAnsi"/>
          <w:sz w:val="28"/>
          <w:szCs w:val="28"/>
        </w:rPr>
      </w:pPr>
      <w:r>
        <w:rPr>
          <w:rFonts w:eastAsia="Courier New" w:cstheme="minorHAnsi"/>
          <w:b/>
          <w:bCs/>
        </w:rPr>
        <w:t xml:space="preserve">Desktop Keyboard Controls </w:t>
      </w:r>
      <w:r>
        <w:rPr>
          <w:rFonts w:eastAsia="Courier New" w:cstheme="minorHAnsi"/>
        </w:rPr>
        <w:t>have been added now so that the player ship is controlled using WASD for forward/back and strafe left/right.   The Right/Left arrow keys are used to rotate the player ship.  Rotation acceleration and dampening has been applied to the appropriate keys to give it a better feel.   Sensitivity modifiers to be added to control menu in future but cannot be added until the mobile controls are working  to reflect similar movement style as the PC / Desktop version of the game.</w:t>
      </w:r>
    </w:p>
    <w:p w14:paraId="3F3617CC" w14:textId="6A1F5AC9" w:rsidR="000C3C06" w:rsidRPr="000C3C06" w:rsidRDefault="000C3C06" w:rsidP="000C3C06">
      <w:pPr>
        <w:pStyle w:val="ListParagraph"/>
        <w:numPr>
          <w:ilvl w:val="0"/>
          <w:numId w:val="5"/>
        </w:numPr>
        <w:rPr>
          <w:rFonts w:eastAsia="Courier New" w:cstheme="minorHAnsi"/>
          <w:sz w:val="28"/>
          <w:szCs w:val="28"/>
        </w:rPr>
      </w:pPr>
      <w:proofErr w:type="spellStart"/>
      <w:r>
        <w:rPr>
          <w:rFonts w:eastAsia="Courier New" w:cstheme="minorHAnsi"/>
          <w:b/>
          <w:bCs/>
        </w:rPr>
        <w:t>GitBook</w:t>
      </w:r>
      <w:proofErr w:type="spellEnd"/>
      <w:r>
        <w:rPr>
          <w:rFonts w:eastAsia="Courier New" w:cstheme="minorHAnsi"/>
          <w:b/>
          <w:bCs/>
        </w:rPr>
        <w:t xml:space="preserve"> War Commander / Commander Console </w:t>
      </w:r>
      <w:r>
        <w:rPr>
          <w:rFonts w:eastAsia="Courier New" w:cstheme="minorHAnsi"/>
        </w:rPr>
        <w:t>information has been added to explain the system in the WAR game mode.</w:t>
      </w:r>
    </w:p>
    <w:p w14:paraId="4FEAD39E" w14:textId="7A9E47D7" w:rsidR="000C3C06" w:rsidRPr="000C3C06" w:rsidRDefault="000C3C06" w:rsidP="000C3C06">
      <w:pPr>
        <w:pStyle w:val="ListParagraph"/>
        <w:numPr>
          <w:ilvl w:val="0"/>
          <w:numId w:val="5"/>
        </w:numPr>
        <w:rPr>
          <w:rFonts w:eastAsia="Courier New" w:cstheme="minorHAnsi"/>
          <w:sz w:val="28"/>
          <w:szCs w:val="28"/>
        </w:rPr>
      </w:pPr>
      <w:r>
        <w:rPr>
          <w:rFonts w:eastAsia="Courier New" w:cstheme="minorHAnsi"/>
          <w:b/>
          <w:bCs/>
        </w:rPr>
        <w:t xml:space="preserve">Closed Alpha Controls Demo </w:t>
      </w:r>
      <w:r>
        <w:rPr>
          <w:rFonts w:eastAsia="Courier New" w:cstheme="minorHAnsi"/>
        </w:rPr>
        <w:t>has been compiled on PC and tested.  This works as intended.  Mobile controls are yet to be updated to mirror similar movement.  Once this is done we will release controls test to the beta testers to receive feedback.</w:t>
      </w:r>
    </w:p>
    <w:p w14:paraId="7C07F8C3" w14:textId="6D52CC76" w:rsidR="000C3C06" w:rsidRPr="000C3C06" w:rsidRDefault="000C3C06" w:rsidP="000C3C06">
      <w:pPr>
        <w:pStyle w:val="ListParagraph"/>
        <w:numPr>
          <w:ilvl w:val="0"/>
          <w:numId w:val="5"/>
        </w:numPr>
        <w:rPr>
          <w:rFonts w:eastAsia="Courier New" w:cstheme="minorHAnsi"/>
          <w:sz w:val="28"/>
          <w:szCs w:val="28"/>
        </w:rPr>
      </w:pPr>
      <w:r>
        <w:rPr>
          <w:rFonts w:eastAsia="Courier New" w:cstheme="minorHAnsi"/>
          <w:noProof/>
        </w:rPr>
        <w:drawing>
          <wp:anchor distT="0" distB="0" distL="114300" distR="114300" simplePos="0" relativeHeight="251658240" behindDoc="1" locked="0" layoutInCell="1" allowOverlap="1" wp14:anchorId="710DA260" wp14:editId="141B81BF">
            <wp:simplePos x="0" y="0"/>
            <wp:positionH relativeFrom="margin">
              <wp:align>center</wp:align>
            </wp:positionH>
            <wp:positionV relativeFrom="paragraph">
              <wp:posOffset>533400</wp:posOffset>
            </wp:positionV>
            <wp:extent cx="2598420" cy="2694305"/>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8420" cy="2694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Courier New" w:cstheme="minorHAnsi"/>
          <w:b/>
          <w:bCs/>
        </w:rPr>
        <w:t xml:space="preserve">Weapons NFT Header Art </w:t>
      </w:r>
      <w:r>
        <w:rPr>
          <w:rFonts w:eastAsia="Courier New" w:cstheme="minorHAnsi"/>
        </w:rPr>
        <w:t>has been designed and finalised.   Please find the art attached below.</w:t>
      </w:r>
      <w:r>
        <w:rPr>
          <w:rFonts w:eastAsia="Courier New" w:cstheme="minorHAnsi"/>
        </w:rPr>
        <w:br/>
      </w:r>
      <w:r>
        <w:rPr>
          <w:rFonts w:eastAsia="Courier New" w:cstheme="minorHAnsi"/>
        </w:rPr>
        <w:br/>
      </w:r>
    </w:p>
    <w:p w14:paraId="5FD89406" w14:textId="204096BD" w:rsidR="000C3C06" w:rsidRDefault="000C3C06" w:rsidP="000C3C06">
      <w:pPr>
        <w:rPr>
          <w:rFonts w:eastAsia="Courier New" w:cstheme="minorHAnsi"/>
          <w:sz w:val="28"/>
          <w:szCs w:val="28"/>
        </w:rPr>
      </w:pPr>
      <w:r>
        <w:rPr>
          <w:rFonts w:eastAsia="Courier New" w:cstheme="minorHAnsi"/>
          <w:sz w:val="28"/>
          <w:szCs w:val="28"/>
        </w:rPr>
        <w:t xml:space="preserve">Week ending 5 </w:t>
      </w:r>
      <w:proofErr w:type="gramStart"/>
      <w:r>
        <w:rPr>
          <w:rFonts w:eastAsia="Courier New" w:cstheme="minorHAnsi"/>
          <w:sz w:val="28"/>
          <w:szCs w:val="28"/>
        </w:rPr>
        <w:t>March</w:t>
      </w:r>
      <w:proofErr w:type="gramEnd"/>
    </w:p>
    <w:p w14:paraId="6FE92F27" w14:textId="12B38E49" w:rsidR="00907C90" w:rsidRPr="00907C90" w:rsidRDefault="000C3C06" w:rsidP="000C3C06">
      <w:pPr>
        <w:pStyle w:val="ListParagraph"/>
        <w:numPr>
          <w:ilvl w:val="0"/>
          <w:numId w:val="4"/>
        </w:numPr>
        <w:rPr>
          <w:rFonts w:eastAsia="Courier New" w:cstheme="minorHAnsi"/>
          <w:sz w:val="28"/>
          <w:szCs w:val="28"/>
        </w:rPr>
      </w:pPr>
      <w:r>
        <w:rPr>
          <w:rFonts w:eastAsia="Courier New" w:cstheme="minorHAnsi"/>
          <w:b/>
          <w:bCs/>
        </w:rPr>
        <w:lastRenderedPageBreak/>
        <w:t xml:space="preserve">Mobile/Desktop Controls  </w:t>
      </w:r>
      <w:r>
        <w:rPr>
          <w:rFonts w:eastAsia="Courier New" w:cstheme="minorHAnsi"/>
        </w:rPr>
        <w:t xml:space="preserve">have been </w:t>
      </w:r>
      <w:r w:rsidR="00062A9A">
        <w:rPr>
          <w:rFonts w:eastAsia="Courier New" w:cstheme="minorHAnsi"/>
        </w:rPr>
        <w:t>recoded to match preferred movement patterns.  More work is needed on the controls systems, specifically movement related to strafing and movement skills such as “micro warp” and “blink”.   PC controls hide the thumb sticks but are still viewable in the editor for debugging purposes.</w:t>
      </w:r>
    </w:p>
    <w:p w14:paraId="3D556EC8" w14:textId="26B12200" w:rsidR="005E1F10" w:rsidRPr="00112EB5" w:rsidRDefault="00907C90" w:rsidP="005E1F10">
      <w:pPr>
        <w:pStyle w:val="ListParagraph"/>
        <w:numPr>
          <w:ilvl w:val="0"/>
          <w:numId w:val="4"/>
        </w:numPr>
        <w:rPr>
          <w:rFonts w:eastAsia="Courier New" w:cstheme="minorHAnsi"/>
          <w:sz w:val="28"/>
          <w:szCs w:val="28"/>
        </w:rPr>
      </w:pPr>
      <w:bookmarkStart w:id="0" w:name="_Hlk129031895"/>
      <w:r>
        <w:rPr>
          <w:rFonts w:eastAsia="Courier New" w:cstheme="minorHAnsi"/>
          <w:b/>
          <w:bCs/>
        </w:rPr>
        <w:t xml:space="preserve">Mobile UI (In-Play):   </w:t>
      </w:r>
      <w:r>
        <w:rPr>
          <w:rFonts w:eastAsia="Courier New" w:cstheme="minorHAnsi"/>
        </w:rPr>
        <w:t>In-play UI concept design completed.  Followed typical MOBA layout, integrated evolution meter into the left control stick with independent activator button to the lower right.  Subject to change.  First concept.  NOT final art, only layout design created for UI artist to use as reference.</w:t>
      </w:r>
      <w:bookmarkEnd w:id="0"/>
      <w:r w:rsidR="00112EB5" w:rsidRPr="00112EB5">
        <w:rPr>
          <w:rFonts w:eastAsia="Courier New" w:cstheme="minorHAnsi"/>
          <w:sz w:val="28"/>
          <w:szCs w:val="28"/>
        </w:rPr>
        <w:br/>
      </w:r>
    </w:p>
    <w:p w14:paraId="5649A5F8" w14:textId="2E672B49" w:rsidR="005E1F10" w:rsidRDefault="005E1F10" w:rsidP="005E1F10">
      <w:pPr>
        <w:rPr>
          <w:rFonts w:eastAsia="Courier New" w:cstheme="minorHAnsi"/>
          <w:sz w:val="28"/>
          <w:szCs w:val="28"/>
        </w:rPr>
      </w:pPr>
      <w:r>
        <w:rPr>
          <w:rFonts w:eastAsia="Courier New" w:cstheme="minorHAnsi"/>
          <w:sz w:val="28"/>
          <w:szCs w:val="28"/>
        </w:rPr>
        <w:t xml:space="preserve">Week ending 26 </w:t>
      </w:r>
      <w:proofErr w:type="gramStart"/>
      <w:r>
        <w:rPr>
          <w:rFonts w:eastAsia="Courier New" w:cstheme="minorHAnsi"/>
          <w:sz w:val="28"/>
          <w:szCs w:val="28"/>
        </w:rPr>
        <w:t>February</w:t>
      </w:r>
      <w:proofErr w:type="gramEnd"/>
    </w:p>
    <w:p w14:paraId="4E502BD5" w14:textId="7A782B77" w:rsidR="005E1F10" w:rsidRPr="00430CCD" w:rsidRDefault="00430CCD" w:rsidP="005E1F10">
      <w:pPr>
        <w:pStyle w:val="ListParagraph"/>
        <w:numPr>
          <w:ilvl w:val="0"/>
          <w:numId w:val="4"/>
        </w:numPr>
        <w:rPr>
          <w:rFonts w:eastAsia="Courier New" w:cstheme="minorHAnsi"/>
          <w:sz w:val="28"/>
          <w:szCs w:val="28"/>
        </w:rPr>
      </w:pPr>
      <w:proofErr w:type="spellStart"/>
      <w:r w:rsidRPr="005E1F10">
        <w:rPr>
          <w:rFonts w:eastAsia="Courier New" w:cstheme="minorHAnsi"/>
          <w:b/>
          <w:bCs/>
        </w:rPr>
        <w:t>GitBook</w:t>
      </w:r>
      <w:proofErr w:type="spellEnd"/>
      <w:r w:rsidRPr="005E1F10">
        <w:rPr>
          <w:rFonts w:eastAsia="Courier New" w:cstheme="minorHAnsi"/>
        </w:rPr>
        <w:t xml:space="preserve"> </w:t>
      </w:r>
      <w:r>
        <w:rPr>
          <w:rFonts w:eastAsia="Courier New" w:cstheme="minorHAnsi"/>
        </w:rPr>
        <w:t>additional topics added including the Trade System.</w:t>
      </w:r>
    </w:p>
    <w:p w14:paraId="479FF87F" w14:textId="71DC3746" w:rsidR="000F6075" w:rsidRPr="000F6075" w:rsidRDefault="00430CCD" w:rsidP="000F6075">
      <w:pPr>
        <w:pStyle w:val="ListParagraph"/>
        <w:numPr>
          <w:ilvl w:val="0"/>
          <w:numId w:val="4"/>
        </w:numPr>
        <w:rPr>
          <w:rFonts w:eastAsia="Courier New" w:cstheme="minorHAnsi"/>
          <w:sz w:val="28"/>
          <w:szCs w:val="28"/>
        </w:rPr>
      </w:pPr>
      <w:r>
        <w:rPr>
          <w:rFonts w:eastAsia="Courier New" w:cstheme="minorHAnsi"/>
          <w:b/>
          <w:bCs/>
        </w:rPr>
        <w:t xml:space="preserve">Code:  </w:t>
      </w:r>
      <w:r w:rsidR="00112EB5">
        <w:rPr>
          <w:rFonts w:eastAsia="Courier New" w:cstheme="minorHAnsi"/>
        </w:rPr>
        <w:t>Project roll back</w:t>
      </w:r>
      <w:r>
        <w:rPr>
          <w:rFonts w:eastAsia="Courier New" w:cstheme="minorHAnsi"/>
        </w:rPr>
        <w:t xml:space="preserve"> to the initial setup stage before CBS was implemented </w:t>
      </w:r>
      <w:r w:rsidR="00112EB5">
        <w:rPr>
          <w:rFonts w:eastAsia="Courier New" w:cstheme="minorHAnsi"/>
        </w:rPr>
        <w:t>in preparation for final setup</w:t>
      </w:r>
      <w:r w:rsidR="00A037E0">
        <w:rPr>
          <w:rFonts w:eastAsia="Courier New" w:cstheme="minorHAnsi"/>
        </w:rPr>
        <w:t xml:space="preserve">. </w:t>
      </w:r>
      <w:r w:rsidR="00112EB5">
        <w:rPr>
          <w:rFonts w:eastAsia="Courier New" w:cstheme="minorHAnsi"/>
        </w:rPr>
        <w:t xml:space="preserve">Cross server </w:t>
      </w:r>
      <w:proofErr w:type="gramStart"/>
      <w:r w:rsidR="00112EB5">
        <w:rPr>
          <w:rFonts w:eastAsia="Courier New" w:cstheme="minorHAnsi"/>
        </w:rPr>
        <w:t>back end</w:t>
      </w:r>
      <w:proofErr w:type="gramEnd"/>
      <w:r w:rsidR="00112EB5">
        <w:rPr>
          <w:rFonts w:eastAsia="Courier New" w:cstheme="minorHAnsi"/>
        </w:rPr>
        <w:t xml:space="preserve"> server solution to be configured in coming week which offers leader board, battle pass, vanity store, authentication service and more.</w:t>
      </w:r>
    </w:p>
    <w:p w14:paraId="59B801BC" w14:textId="77777777" w:rsidR="00A037E0" w:rsidRPr="00BD2B1D" w:rsidRDefault="00A037E0" w:rsidP="000F6075">
      <w:pPr>
        <w:pStyle w:val="ListParagraph"/>
        <w:rPr>
          <w:rFonts w:eastAsia="Courier New" w:cstheme="minorHAnsi"/>
          <w:sz w:val="28"/>
          <w:szCs w:val="28"/>
        </w:rPr>
      </w:pPr>
    </w:p>
    <w:p w14:paraId="60A60BDD" w14:textId="2576816E" w:rsidR="005E1F10" w:rsidRDefault="005E1F10" w:rsidP="005E1F10">
      <w:pPr>
        <w:rPr>
          <w:rFonts w:eastAsia="Courier New" w:cstheme="minorHAnsi"/>
          <w:sz w:val="28"/>
          <w:szCs w:val="28"/>
        </w:rPr>
      </w:pPr>
      <w:r>
        <w:rPr>
          <w:rFonts w:eastAsia="Courier New" w:cstheme="minorHAnsi"/>
          <w:sz w:val="28"/>
          <w:szCs w:val="28"/>
        </w:rPr>
        <w:t xml:space="preserve">Week ending 19 </w:t>
      </w:r>
      <w:proofErr w:type="gramStart"/>
      <w:r>
        <w:rPr>
          <w:rFonts w:eastAsia="Courier New" w:cstheme="minorHAnsi"/>
          <w:sz w:val="28"/>
          <w:szCs w:val="28"/>
        </w:rPr>
        <w:t>February</w:t>
      </w:r>
      <w:proofErr w:type="gramEnd"/>
    </w:p>
    <w:p w14:paraId="41B8912C" w14:textId="370391AD" w:rsidR="005E1F10" w:rsidRPr="005E1F10" w:rsidRDefault="005E1F10" w:rsidP="005E1F10">
      <w:pPr>
        <w:pStyle w:val="ListParagraph"/>
        <w:numPr>
          <w:ilvl w:val="0"/>
          <w:numId w:val="3"/>
        </w:numPr>
        <w:rPr>
          <w:rFonts w:eastAsia="Courier New" w:cstheme="minorHAnsi"/>
        </w:rPr>
      </w:pPr>
      <w:proofErr w:type="spellStart"/>
      <w:r w:rsidRPr="005E1F10">
        <w:rPr>
          <w:rFonts w:eastAsia="Courier New" w:cstheme="minorHAnsi"/>
          <w:b/>
          <w:bCs/>
        </w:rPr>
        <w:t>GitBook</w:t>
      </w:r>
      <w:proofErr w:type="spellEnd"/>
      <w:r w:rsidRPr="005E1F10">
        <w:rPr>
          <w:rFonts w:eastAsia="Courier New" w:cstheme="minorHAnsi"/>
        </w:rPr>
        <w:t xml:space="preserve"> rewrite completed.   The document now covers all systems</w:t>
      </w:r>
      <w:r>
        <w:rPr>
          <w:rFonts w:eastAsia="Courier New" w:cstheme="minorHAnsi"/>
        </w:rPr>
        <w:t xml:space="preserve"> found in Space Guardians</w:t>
      </w:r>
      <w:r w:rsidRPr="005E1F10">
        <w:rPr>
          <w:rFonts w:eastAsia="Courier New" w:cstheme="minorHAnsi"/>
        </w:rPr>
        <w:t xml:space="preserve"> in detail and can be viewed here </w:t>
      </w:r>
      <w:hyperlink r:id="rId8" w:history="1">
        <w:r w:rsidRPr="005E1F10">
          <w:rPr>
            <w:rStyle w:val="Hyperlink"/>
            <w:rFonts w:eastAsia="Courier New" w:cstheme="minorHAnsi"/>
          </w:rPr>
          <w:t>https://defverse.gitbook.io</w:t>
        </w:r>
      </w:hyperlink>
    </w:p>
    <w:p w14:paraId="1A962CC0" w14:textId="77777777" w:rsidR="005E1F10" w:rsidRDefault="005E1F10" w:rsidP="00403D9E">
      <w:pPr>
        <w:rPr>
          <w:rFonts w:eastAsia="Courier New" w:cstheme="minorHAnsi"/>
          <w:sz w:val="28"/>
          <w:szCs w:val="28"/>
        </w:rPr>
      </w:pPr>
    </w:p>
    <w:p w14:paraId="5CFF9155" w14:textId="28B84EED" w:rsidR="00403D9E" w:rsidRDefault="00403D9E" w:rsidP="00403D9E">
      <w:pPr>
        <w:rPr>
          <w:rFonts w:eastAsia="Courier New" w:cstheme="minorHAnsi"/>
          <w:sz w:val="28"/>
          <w:szCs w:val="28"/>
        </w:rPr>
      </w:pPr>
      <w:r>
        <w:rPr>
          <w:rFonts w:eastAsia="Courier New" w:cstheme="minorHAnsi"/>
          <w:sz w:val="28"/>
          <w:szCs w:val="28"/>
        </w:rPr>
        <w:t xml:space="preserve">Week ending </w:t>
      </w:r>
      <w:r w:rsidR="00C30F63">
        <w:rPr>
          <w:rFonts w:eastAsia="Courier New" w:cstheme="minorHAnsi"/>
          <w:sz w:val="28"/>
          <w:szCs w:val="28"/>
        </w:rPr>
        <w:t xml:space="preserve">5 </w:t>
      </w:r>
      <w:proofErr w:type="gramStart"/>
      <w:r w:rsidR="00C30F63">
        <w:rPr>
          <w:rFonts w:eastAsia="Courier New" w:cstheme="minorHAnsi"/>
          <w:sz w:val="28"/>
          <w:szCs w:val="28"/>
        </w:rPr>
        <w:t>February</w:t>
      </w:r>
      <w:proofErr w:type="gramEnd"/>
    </w:p>
    <w:p w14:paraId="710CF0C1" w14:textId="62960F82" w:rsidR="00403D9E" w:rsidRDefault="00403D9E" w:rsidP="00717983">
      <w:pPr>
        <w:pStyle w:val="ListParagraph"/>
        <w:numPr>
          <w:ilvl w:val="0"/>
          <w:numId w:val="2"/>
        </w:numPr>
        <w:rPr>
          <w:rFonts w:eastAsia="Courier New" w:cstheme="minorHAnsi"/>
        </w:rPr>
      </w:pPr>
      <w:r>
        <w:rPr>
          <w:rFonts w:eastAsia="Courier New" w:cstheme="minorHAnsi"/>
        </w:rPr>
        <w:t>Space Guardians Project</w:t>
      </w:r>
    </w:p>
    <w:p w14:paraId="31DDE3F1" w14:textId="0C448431" w:rsidR="00403D9E" w:rsidRPr="00403D9E" w:rsidRDefault="00403D9E" w:rsidP="00403D9E">
      <w:pPr>
        <w:pStyle w:val="ListParagraph"/>
        <w:numPr>
          <w:ilvl w:val="1"/>
          <w:numId w:val="2"/>
        </w:numPr>
        <w:rPr>
          <w:rFonts w:eastAsia="Courier New" w:cstheme="minorHAnsi"/>
        </w:rPr>
      </w:pPr>
      <w:proofErr w:type="spellStart"/>
      <w:r>
        <w:rPr>
          <w:rFonts w:eastAsia="Courier New" w:cstheme="minorHAnsi"/>
          <w:b/>
          <w:bCs/>
        </w:rPr>
        <w:t>GitBook</w:t>
      </w:r>
      <w:proofErr w:type="spellEnd"/>
      <w:r>
        <w:rPr>
          <w:rFonts w:eastAsia="Courier New" w:cstheme="minorHAnsi"/>
          <w:b/>
          <w:bCs/>
        </w:rPr>
        <w:t xml:space="preserve"> </w:t>
      </w:r>
      <w:r>
        <w:rPr>
          <w:rFonts w:eastAsia="Courier New" w:cstheme="minorHAnsi"/>
        </w:rPr>
        <w:t xml:space="preserve">documentation rewrite.   Given the changes and development ideas that have been added to the project over the last 9 months, the </w:t>
      </w:r>
      <w:proofErr w:type="spellStart"/>
      <w:r>
        <w:rPr>
          <w:rFonts w:eastAsia="Courier New" w:cstheme="minorHAnsi"/>
        </w:rPr>
        <w:t>GitBook</w:t>
      </w:r>
      <w:proofErr w:type="spellEnd"/>
      <w:r>
        <w:rPr>
          <w:rFonts w:eastAsia="Courier New" w:cstheme="minorHAnsi"/>
        </w:rPr>
        <w:t xml:space="preserve"> has required a comprehensive rework.   This rework includes all additions, </w:t>
      </w:r>
      <w:proofErr w:type="gramStart"/>
      <w:r>
        <w:rPr>
          <w:rFonts w:eastAsia="Courier New" w:cstheme="minorHAnsi"/>
        </w:rPr>
        <w:t>revisions</w:t>
      </w:r>
      <w:proofErr w:type="gramEnd"/>
      <w:r>
        <w:rPr>
          <w:rFonts w:eastAsia="Courier New" w:cstheme="minorHAnsi"/>
        </w:rPr>
        <w:t xml:space="preserve"> and new content as of Jan 2023.   The </w:t>
      </w:r>
      <w:proofErr w:type="spellStart"/>
      <w:r>
        <w:rPr>
          <w:rFonts w:eastAsia="Courier New" w:cstheme="minorHAnsi"/>
        </w:rPr>
        <w:t>GitBook</w:t>
      </w:r>
      <w:proofErr w:type="spellEnd"/>
      <w:r>
        <w:rPr>
          <w:rFonts w:eastAsia="Courier New" w:cstheme="minorHAnsi"/>
        </w:rPr>
        <w:t xml:space="preserve"> is being compiled to contain all information from the 3 previous white papers which contained information specific to DEFVERSE platform, Space Guardians project and the development logs.   This will also result in the removal of the Alien Wipeout P2E (pay-to-earn) clicker since we’re no longer adopting that financial/business mode</w:t>
      </w:r>
      <w:r w:rsidR="00C30F63">
        <w:rPr>
          <w:rFonts w:eastAsia="Courier New" w:cstheme="minorHAnsi"/>
        </w:rPr>
        <w:t>l.</w:t>
      </w:r>
    </w:p>
    <w:p w14:paraId="0FD44249" w14:textId="77777777" w:rsidR="00403D9E" w:rsidRDefault="00403D9E" w:rsidP="00717983">
      <w:pPr>
        <w:rPr>
          <w:rFonts w:eastAsia="Courier New" w:cstheme="minorHAnsi"/>
          <w:sz w:val="28"/>
          <w:szCs w:val="28"/>
        </w:rPr>
      </w:pPr>
    </w:p>
    <w:p w14:paraId="67B717E1" w14:textId="187D0923" w:rsidR="00717983" w:rsidRDefault="00717983" w:rsidP="00717983">
      <w:pPr>
        <w:rPr>
          <w:rFonts w:eastAsia="Courier New" w:cstheme="minorHAnsi"/>
          <w:sz w:val="28"/>
          <w:szCs w:val="28"/>
        </w:rPr>
      </w:pPr>
      <w:r>
        <w:rPr>
          <w:rFonts w:eastAsia="Courier New" w:cstheme="minorHAnsi"/>
          <w:sz w:val="28"/>
          <w:szCs w:val="28"/>
        </w:rPr>
        <w:t>Week ending 2</w:t>
      </w:r>
      <w:r w:rsidR="00A560BF">
        <w:rPr>
          <w:rFonts w:eastAsia="Courier New" w:cstheme="minorHAnsi"/>
          <w:sz w:val="28"/>
          <w:szCs w:val="28"/>
        </w:rPr>
        <w:t>9</w:t>
      </w:r>
      <w:r>
        <w:rPr>
          <w:rFonts w:eastAsia="Courier New" w:cstheme="minorHAnsi"/>
          <w:sz w:val="28"/>
          <w:szCs w:val="28"/>
        </w:rPr>
        <w:t xml:space="preserve"> </w:t>
      </w:r>
      <w:proofErr w:type="gramStart"/>
      <w:r>
        <w:rPr>
          <w:rFonts w:eastAsia="Courier New" w:cstheme="minorHAnsi"/>
          <w:sz w:val="28"/>
          <w:szCs w:val="28"/>
        </w:rPr>
        <w:t>Jan</w:t>
      </w:r>
      <w:proofErr w:type="gramEnd"/>
    </w:p>
    <w:p w14:paraId="07F4BC12" w14:textId="77777777" w:rsidR="00717983" w:rsidRDefault="00717983" w:rsidP="00717983">
      <w:pPr>
        <w:pStyle w:val="ListParagraph"/>
        <w:numPr>
          <w:ilvl w:val="0"/>
          <w:numId w:val="2"/>
        </w:numPr>
        <w:rPr>
          <w:rFonts w:eastAsia="Courier New" w:cstheme="minorHAnsi"/>
        </w:rPr>
      </w:pPr>
      <w:r>
        <w:rPr>
          <w:rFonts w:eastAsia="Courier New" w:cstheme="minorHAnsi"/>
        </w:rPr>
        <w:t>Space Guardians Project</w:t>
      </w:r>
    </w:p>
    <w:p w14:paraId="52DFA6A0" w14:textId="6F3F7CB6" w:rsidR="00717983" w:rsidRDefault="00717983" w:rsidP="00717983">
      <w:pPr>
        <w:pStyle w:val="ListParagraph"/>
        <w:numPr>
          <w:ilvl w:val="1"/>
          <w:numId w:val="2"/>
        </w:numPr>
        <w:rPr>
          <w:rFonts w:eastAsia="Courier New" w:cstheme="minorHAnsi"/>
        </w:rPr>
      </w:pPr>
      <w:r>
        <w:rPr>
          <w:rFonts w:eastAsia="Courier New" w:cstheme="minorHAnsi"/>
          <w:b/>
          <w:bCs/>
        </w:rPr>
        <w:t xml:space="preserve">Testing Scripts </w:t>
      </w:r>
      <w:r>
        <w:rPr>
          <w:rFonts w:eastAsia="Courier New" w:cstheme="minorHAnsi"/>
        </w:rPr>
        <w:t xml:space="preserve">have been added to the project for QA testing (used by </w:t>
      </w:r>
      <w:proofErr w:type="spellStart"/>
      <w:r>
        <w:rPr>
          <w:rFonts w:eastAsia="Courier New" w:cstheme="minorHAnsi"/>
        </w:rPr>
        <w:t>devs</w:t>
      </w:r>
      <w:proofErr w:type="spellEnd"/>
      <w:r>
        <w:rPr>
          <w:rFonts w:eastAsia="Courier New" w:cstheme="minorHAnsi"/>
        </w:rPr>
        <w:t xml:space="preserve"> at present but may be open to the QA / Beta Testing team in later releases</w:t>
      </w:r>
    </w:p>
    <w:p w14:paraId="71A04355" w14:textId="5D14C9BA" w:rsidR="00717983" w:rsidRDefault="007C1B13" w:rsidP="00717983">
      <w:pPr>
        <w:pStyle w:val="ListParagraph"/>
        <w:numPr>
          <w:ilvl w:val="1"/>
          <w:numId w:val="2"/>
        </w:numPr>
        <w:rPr>
          <w:rFonts w:eastAsia="Courier New" w:cstheme="minorHAnsi"/>
        </w:rPr>
      </w:pPr>
      <w:r>
        <w:rPr>
          <w:rFonts w:eastAsia="Courier New" w:cstheme="minorHAnsi"/>
          <w:b/>
          <w:bCs/>
        </w:rPr>
        <w:t>Menu Design Documentation</w:t>
      </w:r>
      <w:r>
        <w:rPr>
          <w:rFonts w:eastAsia="Courier New" w:cstheme="minorHAnsi"/>
        </w:rPr>
        <w:t xml:space="preserve"> has been written which outlines the functionality and purpose of each interactable element in the menu.  This document will be released to the public via the </w:t>
      </w:r>
      <w:proofErr w:type="spellStart"/>
      <w:r>
        <w:rPr>
          <w:rFonts w:eastAsia="Courier New" w:cstheme="minorHAnsi"/>
        </w:rPr>
        <w:t>GitBook</w:t>
      </w:r>
      <w:proofErr w:type="spellEnd"/>
      <w:r w:rsidR="00CB7562">
        <w:rPr>
          <w:rFonts w:eastAsia="Courier New" w:cstheme="minorHAnsi"/>
        </w:rPr>
        <w:t xml:space="preserve">.   </w:t>
      </w:r>
      <w:r w:rsidR="008562B6" w:rsidRPr="008562B6">
        <w:rPr>
          <w:rFonts w:eastAsia="Courier New" w:cstheme="minorHAnsi"/>
          <w:i/>
          <w:iCs/>
        </w:rPr>
        <w:t>SG Menu Design Information v1.0</w:t>
      </w:r>
      <w:r w:rsidR="008562B6">
        <w:rPr>
          <w:rFonts w:eastAsia="Courier New" w:cstheme="minorHAnsi"/>
          <w:i/>
          <w:iCs/>
        </w:rPr>
        <w:t>.docx</w:t>
      </w:r>
    </w:p>
    <w:p w14:paraId="02D488F6" w14:textId="506D41BB" w:rsidR="007C1B13" w:rsidRPr="00717983" w:rsidRDefault="00143AB1" w:rsidP="00717983">
      <w:pPr>
        <w:pStyle w:val="ListParagraph"/>
        <w:numPr>
          <w:ilvl w:val="1"/>
          <w:numId w:val="2"/>
        </w:numPr>
        <w:rPr>
          <w:rFonts w:eastAsia="Courier New" w:cstheme="minorHAnsi"/>
        </w:rPr>
      </w:pPr>
      <w:proofErr w:type="spellStart"/>
      <w:r>
        <w:rPr>
          <w:rFonts w:eastAsia="Courier New" w:cstheme="minorHAnsi"/>
          <w:b/>
          <w:bCs/>
        </w:rPr>
        <w:t>GitBook</w:t>
      </w:r>
      <w:proofErr w:type="spellEnd"/>
      <w:r>
        <w:rPr>
          <w:rFonts w:eastAsia="Courier New" w:cstheme="minorHAnsi"/>
          <w:b/>
          <w:bCs/>
        </w:rPr>
        <w:t xml:space="preserve"> </w:t>
      </w:r>
      <w:r>
        <w:rPr>
          <w:rFonts w:eastAsia="Courier New" w:cstheme="minorHAnsi"/>
        </w:rPr>
        <w:t xml:space="preserve">sections have been edited to include the Space Guardians project.  Began implementing the Space Guardians Whitepaper v1.0.4 into the </w:t>
      </w:r>
      <w:proofErr w:type="spellStart"/>
      <w:r>
        <w:rPr>
          <w:rFonts w:eastAsia="Courier New" w:cstheme="minorHAnsi"/>
        </w:rPr>
        <w:t>GitBook</w:t>
      </w:r>
      <w:proofErr w:type="spellEnd"/>
      <w:r>
        <w:rPr>
          <w:rFonts w:eastAsia="Courier New" w:cstheme="minorHAnsi"/>
        </w:rPr>
        <w:t xml:space="preserve"> correctly.</w:t>
      </w:r>
    </w:p>
    <w:p w14:paraId="3B97707D" w14:textId="7242A863" w:rsidR="00312549" w:rsidRPr="00717983" w:rsidRDefault="00312549" w:rsidP="00717983">
      <w:pPr>
        <w:pStyle w:val="ListParagraph"/>
        <w:numPr>
          <w:ilvl w:val="1"/>
          <w:numId w:val="2"/>
        </w:numPr>
        <w:rPr>
          <w:rFonts w:eastAsia="Courier New" w:cstheme="minorHAnsi"/>
        </w:rPr>
      </w:pPr>
      <w:r w:rsidRPr="00312549">
        <w:rPr>
          <w:rFonts w:eastAsia="Courier New" w:cstheme="minorHAnsi"/>
          <w:b/>
          <w:bCs/>
        </w:rPr>
        <w:lastRenderedPageBreak/>
        <w:t>Encryption Algorithms</w:t>
      </w:r>
      <w:r>
        <w:rPr>
          <w:rFonts w:eastAsia="Courier New" w:cstheme="minorHAnsi"/>
        </w:rPr>
        <w:t xml:space="preserve"> have been implemented and tested on core data to ensure compatibility with all services.   Encryption is one element of our security layer which uses a variety of algorithm and dynamic keyword generation to reduce the chances of any vital account / game data being compromised by hackers and </w:t>
      </w:r>
      <w:r w:rsidR="00A560BF">
        <w:rPr>
          <w:rFonts w:eastAsia="Courier New" w:cstheme="minorHAnsi"/>
        </w:rPr>
        <w:t>cheaters.</w:t>
      </w:r>
    </w:p>
    <w:p w14:paraId="312EF060" w14:textId="7F6B0640" w:rsidR="00F97833" w:rsidRDefault="00F97833" w:rsidP="00F97833">
      <w:pPr>
        <w:rPr>
          <w:rFonts w:eastAsia="Courier New" w:cstheme="minorHAnsi"/>
          <w:sz w:val="28"/>
          <w:szCs w:val="28"/>
        </w:rPr>
      </w:pPr>
      <w:r>
        <w:rPr>
          <w:rFonts w:eastAsia="Courier New" w:cstheme="minorHAnsi"/>
          <w:sz w:val="28"/>
          <w:szCs w:val="28"/>
        </w:rPr>
        <w:br/>
        <w:t>Week ending 8 Jan 2023</w:t>
      </w:r>
    </w:p>
    <w:p w14:paraId="70C85D47" w14:textId="77777777" w:rsidR="00F97833" w:rsidRPr="00B04D66" w:rsidRDefault="00F97833" w:rsidP="00F97833">
      <w:pPr>
        <w:pStyle w:val="ListParagraph"/>
        <w:numPr>
          <w:ilvl w:val="0"/>
          <w:numId w:val="2"/>
        </w:numPr>
        <w:rPr>
          <w:rFonts w:eastAsia="Courier New" w:cstheme="minorHAnsi"/>
        </w:rPr>
      </w:pPr>
      <w:r>
        <w:rPr>
          <w:rFonts w:eastAsia="Courier New" w:cstheme="minorHAnsi"/>
        </w:rPr>
        <w:t>Space Guardians Project</w:t>
      </w:r>
    </w:p>
    <w:p w14:paraId="51AF6BCC" w14:textId="77777777" w:rsidR="00F97833" w:rsidRDefault="00F97833" w:rsidP="00F97833">
      <w:pPr>
        <w:pStyle w:val="ListParagraph"/>
        <w:numPr>
          <w:ilvl w:val="1"/>
          <w:numId w:val="2"/>
        </w:numPr>
        <w:rPr>
          <w:rFonts w:eastAsia="Courier New" w:cstheme="minorHAnsi"/>
        </w:rPr>
      </w:pPr>
      <w:r>
        <w:rPr>
          <w:rFonts w:eastAsia="Courier New" w:cstheme="minorHAnsi"/>
        </w:rPr>
        <w:t>Setup of the new project environment.  This new project uses a dedicated server architecture (</w:t>
      </w:r>
      <w:proofErr w:type="spellStart"/>
      <w:r>
        <w:rPr>
          <w:rFonts w:eastAsia="Courier New" w:cstheme="minorHAnsi"/>
        </w:rPr>
        <w:t>Playfab</w:t>
      </w:r>
      <w:proofErr w:type="spellEnd"/>
      <w:r>
        <w:rPr>
          <w:rFonts w:eastAsia="Courier New" w:cstheme="minorHAnsi"/>
        </w:rPr>
        <w:t>) as well as some core packages in Unity to act as core foundation for our dedicated server management and networked play solutions</w:t>
      </w:r>
    </w:p>
    <w:p w14:paraId="51C74674" w14:textId="77777777" w:rsidR="00F97833" w:rsidRDefault="00F97833" w:rsidP="00F97833">
      <w:pPr>
        <w:pStyle w:val="ListParagraph"/>
        <w:numPr>
          <w:ilvl w:val="1"/>
          <w:numId w:val="2"/>
        </w:numPr>
        <w:rPr>
          <w:rFonts w:eastAsia="Courier New" w:cstheme="minorHAnsi"/>
        </w:rPr>
      </w:pPr>
      <w:r>
        <w:rPr>
          <w:rFonts w:eastAsia="Courier New" w:cstheme="minorHAnsi"/>
        </w:rPr>
        <w:t>Setup of the associated packages needed to initialize the dedicated server and multiplayer lobby services (Photon)</w:t>
      </w:r>
    </w:p>
    <w:p w14:paraId="64E6A5B5" w14:textId="77777777" w:rsidR="00F97833" w:rsidRDefault="00F97833" w:rsidP="00F97833">
      <w:pPr>
        <w:pStyle w:val="ListParagraph"/>
        <w:numPr>
          <w:ilvl w:val="1"/>
          <w:numId w:val="2"/>
        </w:numPr>
        <w:rPr>
          <w:rFonts w:eastAsia="Courier New" w:cstheme="minorHAnsi"/>
        </w:rPr>
      </w:pPr>
      <w:r>
        <w:rPr>
          <w:rFonts w:eastAsia="Courier New" w:cstheme="minorHAnsi"/>
        </w:rPr>
        <w:t>NEW development log created for the multiplayer edition of the game.  This will act as the core development documentation for the game forthwith</w:t>
      </w:r>
    </w:p>
    <w:p w14:paraId="7368FC23" w14:textId="77777777" w:rsidR="00F97833" w:rsidRPr="00F97833" w:rsidRDefault="00F97833" w:rsidP="00F97833">
      <w:pPr>
        <w:rPr>
          <w:rFonts w:eastAsia="Courier New" w:cstheme="minorHAnsi"/>
        </w:rPr>
      </w:pPr>
    </w:p>
    <w:p w14:paraId="313F425E" w14:textId="77777777" w:rsidR="00B04D66" w:rsidRDefault="00B04D66" w:rsidP="00B04D66">
      <w:pPr>
        <w:rPr>
          <w:rFonts w:eastAsia="Courier New" w:cstheme="minorHAnsi"/>
        </w:rPr>
      </w:pPr>
    </w:p>
    <w:p w14:paraId="62E1CFB0" w14:textId="77777777" w:rsidR="00B04D66" w:rsidRPr="003B7D41" w:rsidRDefault="00B04D66" w:rsidP="00B04D66">
      <w:pPr>
        <w:rPr>
          <w:rFonts w:eastAsia="Courier New" w:cstheme="minorHAnsi"/>
          <w:b/>
          <w:bCs/>
          <w:sz w:val="28"/>
        </w:rPr>
      </w:pPr>
      <w:r w:rsidRPr="003B7D41">
        <w:rPr>
          <w:rFonts w:eastAsia="Courier New" w:cstheme="minorHAnsi"/>
          <w:b/>
          <w:bCs/>
          <w:sz w:val="28"/>
        </w:rPr>
        <w:t>LAYOUT EXAMPLE</w:t>
      </w:r>
    </w:p>
    <w:p w14:paraId="5D6F20ED" w14:textId="0BE96DFB" w:rsidR="00304781" w:rsidRDefault="00B04D66" w:rsidP="00B04D66">
      <w:r>
        <w:rPr>
          <w:noProof/>
        </w:rPr>
        <w:drawing>
          <wp:inline distT="0" distB="0" distL="0" distR="0" wp14:anchorId="152CDDE6" wp14:editId="75497E5E">
            <wp:extent cx="5731510" cy="473583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735830"/>
                    </a:xfrm>
                    <a:prstGeom prst="rect">
                      <a:avLst/>
                    </a:prstGeom>
                    <a:noFill/>
                    <a:ln>
                      <a:noFill/>
                    </a:ln>
                  </pic:spPr>
                </pic:pic>
              </a:graphicData>
            </a:graphic>
          </wp:inline>
        </w:drawing>
      </w:r>
    </w:p>
    <w:sectPr w:rsidR="0030478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24C1C" w14:textId="77777777" w:rsidR="00CA231C" w:rsidRDefault="00CA231C" w:rsidP="00B04D66">
      <w:pPr>
        <w:spacing w:after="0" w:line="240" w:lineRule="auto"/>
      </w:pPr>
      <w:r>
        <w:separator/>
      </w:r>
    </w:p>
  </w:endnote>
  <w:endnote w:type="continuationSeparator" w:id="0">
    <w:p w14:paraId="64DD0C6B" w14:textId="77777777" w:rsidR="00CA231C" w:rsidRDefault="00CA231C" w:rsidP="00B0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C0B29" w14:textId="77777777" w:rsidR="00CA231C" w:rsidRDefault="00CA231C" w:rsidP="00B04D66">
      <w:pPr>
        <w:spacing w:after="0" w:line="240" w:lineRule="auto"/>
      </w:pPr>
      <w:r>
        <w:separator/>
      </w:r>
    </w:p>
  </w:footnote>
  <w:footnote w:type="continuationSeparator" w:id="0">
    <w:p w14:paraId="015AE6DC" w14:textId="77777777" w:rsidR="00CA231C" w:rsidRDefault="00CA231C" w:rsidP="00B04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0A223" w14:textId="77777777" w:rsidR="00B04D66" w:rsidRDefault="00B04D66" w:rsidP="00B04D66">
    <w:pPr>
      <w:pStyle w:val="Header"/>
      <w:jc w:val="right"/>
    </w:pPr>
    <w:r>
      <w:t>Gareth James</w:t>
    </w:r>
  </w:p>
  <w:p w14:paraId="4D892607" w14:textId="77777777" w:rsidR="00B04D66" w:rsidRDefault="00B04D66" w:rsidP="00B04D66">
    <w:pPr>
      <w:pStyle w:val="Header"/>
      <w:jc w:val="right"/>
    </w:pPr>
    <w:r>
      <w:t>DEFVERSE</w:t>
    </w:r>
  </w:p>
  <w:p w14:paraId="35965570" w14:textId="77777777" w:rsidR="00B04D66" w:rsidRPr="00B04D66" w:rsidRDefault="00B04D66" w:rsidP="00B04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C53"/>
    <w:multiLevelType w:val="hybridMultilevel"/>
    <w:tmpl w:val="F5D8E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7C3BC6"/>
    <w:multiLevelType w:val="hybridMultilevel"/>
    <w:tmpl w:val="CF2C4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740669"/>
    <w:multiLevelType w:val="hybridMultilevel"/>
    <w:tmpl w:val="4052F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21747"/>
    <w:multiLevelType w:val="hybridMultilevel"/>
    <w:tmpl w:val="55F400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8807E3"/>
    <w:multiLevelType w:val="hybridMultilevel"/>
    <w:tmpl w:val="776CF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1390671">
    <w:abstractNumId w:val="2"/>
  </w:num>
  <w:num w:numId="2" w16cid:durableId="240137714">
    <w:abstractNumId w:val="3"/>
  </w:num>
  <w:num w:numId="3" w16cid:durableId="1963729744">
    <w:abstractNumId w:val="0"/>
  </w:num>
  <w:num w:numId="4" w16cid:durableId="75170274">
    <w:abstractNumId w:val="4"/>
  </w:num>
  <w:num w:numId="5" w16cid:durableId="1744522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66"/>
    <w:rsid w:val="00062A9A"/>
    <w:rsid w:val="000839A2"/>
    <w:rsid w:val="000C3C06"/>
    <w:rsid w:val="000F6075"/>
    <w:rsid w:val="001028AA"/>
    <w:rsid w:val="00112EB5"/>
    <w:rsid w:val="00143AB1"/>
    <w:rsid w:val="001C0355"/>
    <w:rsid w:val="002277AB"/>
    <w:rsid w:val="00265CC7"/>
    <w:rsid w:val="00304781"/>
    <w:rsid w:val="00312549"/>
    <w:rsid w:val="00402525"/>
    <w:rsid w:val="00403D9E"/>
    <w:rsid w:val="00430CCD"/>
    <w:rsid w:val="0049430E"/>
    <w:rsid w:val="004C7DF8"/>
    <w:rsid w:val="005E1F10"/>
    <w:rsid w:val="005F61AD"/>
    <w:rsid w:val="00677C95"/>
    <w:rsid w:val="00717983"/>
    <w:rsid w:val="007B0A75"/>
    <w:rsid w:val="007C1B13"/>
    <w:rsid w:val="008562B6"/>
    <w:rsid w:val="008D675B"/>
    <w:rsid w:val="008F04B3"/>
    <w:rsid w:val="00907C90"/>
    <w:rsid w:val="009F1A13"/>
    <w:rsid w:val="00A037E0"/>
    <w:rsid w:val="00A506AA"/>
    <w:rsid w:val="00A560BF"/>
    <w:rsid w:val="00A75741"/>
    <w:rsid w:val="00B04D66"/>
    <w:rsid w:val="00B833B8"/>
    <w:rsid w:val="00BD2B1D"/>
    <w:rsid w:val="00C30F63"/>
    <w:rsid w:val="00CA231C"/>
    <w:rsid w:val="00CB7562"/>
    <w:rsid w:val="00D22087"/>
    <w:rsid w:val="00F97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79EE"/>
  <w15:chartTrackingRefBased/>
  <w15:docId w15:val="{48E3B02A-09DA-4DEA-9AA0-BF886B41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EB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D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D66"/>
    <w:rPr>
      <w:rFonts w:eastAsiaTheme="minorEastAsia"/>
      <w:lang w:eastAsia="en-GB"/>
    </w:rPr>
  </w:style>
  <w:style w:type="paragraph" w:styleId="Footer">
    <w:name w:val="footer"/>
    <w:basedOn w:val="Normal"/>
    <w:link w:val="FooterChar"/>
    <w:uiPriority w:val="99"/>
    <w:unhideWhenUsed/>
    <w:rsid w:val="00B04D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D66"/>
    <w:rPr>
      <w:rFonts w:eastAsiaTheme="minorEastAsia"/>
      <w:lang w:eastAsia="en-GB"/>
    </w:rPr>
  </w:style>
  <w:style w:type="paragraph" w:styleId="ListParagraph">
    <w:name w:val="List Paragraph"/>
    <w:basedOn w:val="Normal"/>
    <w:uiPriority w:val="34"/>
    <w:qFormat/>
    <w:rsid w:val="00B04D66"/>
    <w:pPr>
      <w:ind w:left="720"/>
      <w:contextualSpacing/>
    </w:pPr>
  </w:style>
  <w:style w:type="character" w:styleId="Hyperlink">
    <w:name w:val="Hyperlink"/>
    <w:basedOn w:val="DefaultParagraphFont"/>
    <w:uiPriority w:val="99"/>
    <w:unhideWhenUsed/>
    <w:rsid w:val="005E1F10"/>
    <w:rPr>
      <w:color w:val="0563C1" w:themeColor="hyperlink"/>
      <w:u w:val="single"/>
    </w:rPr>
  </w:style>
  <w:style w:type="character" w:styleId="UnresolvedMention">
    <w:name w:val="Unresolved Mention"/>
    <w:basedOn w:val="DefaultParagraphFont"/>
    <w:uiPriority w:val="99"/>
    <w:semiHidden/>
    <w:unhideWhenUsed/>
    <w:rsid w:val="005E1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verse.gitbook.i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James</dc:creator>
  <cp:keywords/>
  <dc:description/>
  <cp:lastModifiedBy>Gareth James</cp:lastModifiedBy>
  <cp:revision>19</cp:revision>
  <dcterms:created xsi:type="dcterms:W3CDTF">2023-01-06T23:02:00Z</dcterms:created>
  <dcterms:modified xsi:type="dcterms:W3CDTF">2023-03-13T00:47:00Z</dcterms:modified>
</cp:coreProperties>
</file>