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8E4B" w14:textId="2E4DF8A6" w:rsidR="00183973" w:rsidRPr="00183973" w:rsidRDefault="00183973" w:rsidP="0081687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Week 02 Reflection</w:t>
      </w:r>
    </w:p>
    <w:p w14:paraId="4CF03666" w14:textId="57F99AC0" w:rsidR="0081687E" w:rsidRDefault="0081687E" w:rsidP="008168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What did I do to prepare for class this week?</w:t>
      </w:r>
      <w:r>
        <w:rPr>
          <w:rFonts w:ascii="Arial" w:hAnsi="Arial" w:cs="Arial"/>
          <w:color w:val="000000"/>
          <w:sz w:val="22"/>
          <w:szCs w:val="22"/>
        </w:rPr>
        <w:t xml:space="preserve"> For this week I made sure that I read all the articles. </w:t>
      </w:r>
    </w:p>
    <w:p w14:paraId="53F7665D" w14:textId="77777777" w:rsidR="0081687E" w:rsidRDefault="0081687E" w:rsidP="0081687E">
      <w:pPr>
        <w:pStyle w:val="NormalWeb"/>
        <w:spacing w:before="0" w:beforeAutospacing="0" w:after="0" w:afterAutospacing="0"/>
      </w:pPr>
    </w:p>
    <w:p w14:paraId="315BA553" w14:textId="785D5B19" w:rsidR="0019265E" w:rsidRDefault="0081687E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What phase of your projects did you complete?</w:t>
      </w:r>
      <w:r>
        <w:rPr>
          <w:rFonts w:ascii="Arial" w:hAnsi="Arial" w:cs="Arial"/>
          <w:color w:val="000000"/>
        </w:rPr>
        <w:t xml:space="preserve"> I already had a GitHub account and created a new file and did everything that we needed to do in settings.</w:t>
      </w:r>
    </w:p>
    <w:p w14:paraId="307CD8ED" w14:textId="70390ECC" w:rsidR="0081687E" w:rsidRDefault="0081687E" w:rsidP="008168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Where did you put your assignments in GitHub?</w:t>
      </w:r>
      <w:r>
        <w:rPr>
          <w:rFonts w:ascii="Arial" w:hAnsi="Arial" w:cs="Arial"/>
          <w:color w:val="000000"/>
          <w:sz w:val="22"/>
          <w:szCs w:val="22"/>
        </w:rPr>
        <w:t xml:space="preserve"> I put my Index.html file which is inside my </w:t>
      </w:r>
      <w:r w:rsidR="00183973">
        <w:rPr>
          <w:rFonts w:ascii="Arial" w:hAnsi="Arial" w:cs="Arial"/>
          <w:color w:val="000000"/>
          <w:sz w:val="22"/>
          <w:szCs w:val="22"/>
        </w:rPr>
        <w:t xml:space="preserve">technical </w:t>
      </w:r>
      <w:r>
        <w:rPr>
          <w:rFonts w:ascii="Arial" w:hAnsi="Arial" w:cs="Arial"/>
          <w:color w:val="000000"/>
          <w:sz w:val="22"/>
          <w:szCs w:val="22"/>
        </w:rPr>
        <w:t>team works folder.</w:t>
      </w:r>
    </w:p>
    <w:p w14:paraId="286ABFAA" w14:textId="77777777" w:rsidR="0081687E" w:rsidRDefault="0081687E" w:rsidP="0081687E">
      <w:pPr>
        <w:pStyle w:val="NormalWeb"/>
        <w:spacing w:before="0" w:beforeAutospacing="0" w:after="0" w:afterAutospacing="0"/>
      </w:pPr>
    </w:p>
    <w:p w14:paraId="1CF4F345" w14:textId="528A90AF" w:rsidR="0081687E" w:rsidRDefault="0081687E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What did I learn from the study material?</w:t>
      </w:r>
      <w:r>
        <w:rPr>
          <w:rFonts w:ascii="Arial" w:hAnsi="Arial" w:cs="Arial"/>
          <w:color w:val="000000"/>
        </w:rPr>
        <w:t xml:space="preserve"> I learned that consistency and flexibility are important in making sure that your co-workers and employees trust and follow you.</w:t>
      </w:r>
    </w:p>
    <w:p w14:paraId="28DD7180" w14:textId="1FC28E9A" w:rsidR="00E91F8D" w:rsidRDefault="00E91F8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What is the most significant take-a-way you have gained from your study this week?</w:t>
      </w:r>
      <w:r>
        <w:rPr>
          <w:rFonts w:ascii="Arial" w:hAnsi="Arial" w:cs="Arial"/>
          <w:color w:val="000000"/>
        </w:rPr>
        <w:t xml:space="preserve"> I feel that one of the most significant take-a-way is that being a reliable person is one of the most important things in the workplace</w:t>
      </w:r>
      <w:r>
        <w:rPr>
          <w:rFonts w:ascii="Arial" w:hAnsi="Arial" w:cs="Arial"/>
          <w:color w:val="000000"/>
        </w:rPr>
        <w:t>.</w:t>
      </w:r>
    </w:p>
    <w:p w14:paraId="662FD7A0" w14:textId="77777777" w:rsidR="00E91F8D" w:rsidRDefault="00E91F8D" w:rsidP="00E91F8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How would you explain this week's topics to a person not in this class?</w:t>
      </w:r>
      <w:r>
        <w:rPr>
          <w:rFonts w:ascii="Arial" w:hAnsi="Arial" w:cs="Arial"/>
          <w:color w:val="000000"/>
          <w:sz w:val="22"/>
          <w:szCs w:val="22"/>
        </w:rPr>
        <w:t xml:space="preserve"> I would say that to influence others you need to be a constant in your actions. That you need to be a good listener and be willing to make a compromise with people that disagree. </w:t>
      </w:r>
    </w:p>
    <w:p w14:paraId="05E5764D" w14:textId="546FFA6D" w:rsidR="00E91F8D" w:rsidRDefault="00E91F8D">
      <w:pPr>
        <w:rPr>
          <w:rFonts w:ascii="Arial" w:hAnsi="Arial" w:cs="Arial"/>
          <w:color w:val="000000"/>
        </w:rPr>
      </w:pPr>
    </w:p>
    <w:p w14:paraId="66E7179D" w14:textId="0674CCD6" w:rsidR="00E91F8D" w:rsidRDefault="00E91F8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What would you do differently next week?</w:t>
      </w:r>
      <w:r>
        <w:rPr>
          <w:rFonts w:ascii="Arial" w:hAnsi="Arial" w:cs="Arial"/>
          <w:color w:val="000000"/>
        </w:rPr>
        <w:t xml:space="preserve"> What I would do differently next week is to write more notes on my preparation articles so that I will remember what each of them said Instead of reading them twice.</w:t>
      </w:r>
    </w:p>
    <w:p w14:paraId="49E2E005" w14:textId="092BC9CE" w:rsidR="00E91F8D" w:rsidRDefault="00E91F8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How does the weekly topic relate to the MIM model?</w:t>
      </w:r>
      <w:r>
        <w:rPr>
          <w:rFonts w:ascii="Arial" w:hAnsi="Arial" w:cs="Arial"/>
          <w:color w:val="000000"/>
        </w:rPr>
        <w:t xml:space="preserve"> When you are influencing </w:t>
      </w:r>
      <w:r w:rsidR="00183973">
        <w:rPr>
          <w:rFonts w:ascii="Arial" w:hAnsi="Arial" w:cs="Arial"/>
          <w:color w:val="000000"/>
        </w:rPr>
        <w:t>someone,</w:t>
      </w:r>
      <w:r>
        <w:rPr>
          <w:rFonts w:ascii="Arial" w:hAnsi="Arial" w:cs="Arial"/>
          <w:color w:val="000000"/>
        </w:rPr>
        <w:t xml:space="preserve"> you need to stick to your </w:t>
      </w:r>
      <w:r w:rsidR="00183973">
        <w:rPr>
          <w:rFonts w:ascii="Arial" w:hAnsi="Arial" w:cs="Arial"/>
          <w:color w:val="000000"/>
        </w:rPr>
        <w:t>beliefs,</w:t>
      </w:r>
      <w:r>
        <w:rPr>
          <w:rFonts w:ascii="Arial" w:hAnsi="Arial" w:cs="Arial"/>
          <w:color w:val="000000"/>
        </w:rPr>
        <w:t xml:space="preserve"> and you need to keep your actions consistent. </w:t>
      </w:r>
      <w:r w:rsidR="00183973">
        <w:rPr>
          <w:rFonts w:ascii="Arial" w:hAnsi="Arial" w:cs="Arial"/>
          <w:color w:val="000000"/>
        </w:rPr>
        <w:t>Also,</w:t>
      </w:r>
      <w:r>
        <w:rPr>
          <w:rFonts w:ascii="Arial" w:hAnsi="Arial" w:cs="Arial"/>
          <w:color w:val="000000"/>
        </w:rPr>
        <w:t xml:space="preserve"> when influencing </w:t>
      </w:r>
      <w:proofErr w:type="gramStart"/>
      <w:r w:rsidR="00183973">
        <w:rPr>
          <w:rFonts w:ascii="Arial" w:hAnsi="Arial" w:cs="Arial"/>
          <w:color w:val="000000"/>
        </w:rPr>
        <w:t>people</w:t>
      </w:r>
      <w:proofErr w:type="gramEnd"/>
      <w:r w:rsidR="0018397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you need to interact with them or personal with your co-workers and employees. Cooperation is a big part of being flexible with work and projects.</w:t>
      </w:r>
    </w:p>
    <w:p w14:paraId="70FFF35E" w14:textId="6D5C754B" w:rsidR="00E91F8D" w:rsidRDefault="00E91F8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Why is this week's topic important for teamwork?</w:t>
      </w:r>
      <w:r>
        <w:rPr>
          <w:rFonts w:ascii="Arial" w:hAnsi="Arial" w:cs="Arial"/>
          <w:color w:val="000000"/>
        </w:rPr>
        <w:t xml:space="preserve"> Influence is a big part of </w:t>
      </w:r>
      <w:r w:rsidR="00183973">
        <w:rPr>
          <w:rFonts w:ascii="Arial" w:hAnsi="Arial" w:cs="Arial"/>
          <w:color w:val="000000"/>
        </w:rPr>
        <w:t>teamwork</w:t>
      </w:r>
      <w:r>
        <w:rPr>
          <w:rFonts w:ascii="Arial" w:hAnsi="Arial" w:cs="Arial"/>
          <w:color w:val="000000"/>
        </w:rPr>
        <w:t xml:space="preserve"> because there need to be a leader of the group and they need to be able to influence the other teammates. But </w:t>
      </w:r>
      <w:proofErr w:type="gramStart"/>
      <w:r>
        <w:rPr>
          <w:rFonts w:ascii="Arial" w:hAnsi="Arial" w:cs="Arial"/>
          <w:color w:val="000000"/>
        </w:rPr>
        <w:t>all of</w:t>
      </w:r>
      <w:proofErr w:type="gramEnd"/>
      <w:r>
        <w:rPr>
          <w:rFonts w:ascii="Arial" w:hAnsi="Arial" w:cs="Arial"/>
          <w:color w:val="000000"/>
        </w:rPr>
        <w:t xml:space="preserve"> need to be able to trust, listen, be flexible, keep your actions the same all the time.</w:t>
      </w:r>
    </w:p>
    <w:p w14:paraId="458B5334" w14:textId="77777777" w:rsidR="00E91F8D" w:rsidRDefault="00E91F8D">
      <w:pPr>
        <w:rPr>
          <w:rFonts w:ascii="Arial" w:hAnsi="Arial" w:cs="Arial"/>
          <w:color w:val="000000"/>
        </w:rPr>
      </w:pPr>
    </w:p>
    <w:p w14:paraId="494AC56A" w14:textId="77777777" w:rsidR="00E91F8D" w:rsidRDefault="00E91F8D">
      <w:pPr>
        <w:rPr>
          <w:rFonts w:ascii="Arial" w:hAnsi="Arial" w:cs="Arial"/>
          <w:color w:val="000000"/>
        </w:rPr>
      </w:pPr>
    </w:p>
    <w:p w14:paraId="04EA7ACD" w14:textId="77777777" w:rsidR="0081687E" w:rsidRDefault="0081687E"/>
    <w:sectPr w:rsidR="00816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7E"/>
    <w:rsid w:val="000B7CC9"/>
    <w:rsid w:val="0015150D"/>
    <w:rsid w:val="00183973"/>
    <w:rsid w:val="0019265E"/>
    <w:rsid w:val="0081687E"/>
    <w:rsid w:val="00E9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0692"/>
  <w15:chartTrackingRefBased/>
  <w15:docId w15:val="{9E38BCD7-3CF5-49C1-A1AC-49561DFD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Kamas</dc:creator>
  <cp:keywords/>
  <dc:description/>
  <cp:lastModifiedBy>Peterson, Kamas</cp:lastModifiedBy>
  <cp:revision>2</cp:revision>
  <dcterms:created xsi:type="dcterms:W3CDTF">2022-09-25T01:13:00Z</dcterms:created>
  <dcterms:modified xsi:type="dcterms:W3CDTF">2022-09-25T03:36:00Z</dcterms:modified>
</cp:coreProperties>
</file>