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AAB" w:rsidRDefault="000F5AAB" w:rsidP="000F5AAB">
      <w:pPr>
        <w:jc w:val="center"/>
        <w:rPr>
          <w:b/>
          <w:sz w:val="52"/>
          <w:lang w:val="zh-CN"/>
        </w:rPr>
      </w:pPr>
    </w:p>
    <w:p w:rsidR="000F5AAB" w:rsidRDefault="000F5AAB" w:rsidP="000F5AAB">
      <w:pPr>
        <w:jc w:val="center"/>
        <w:rPr>
          <w:b/>
          <w:sz w:val="52"/>
          <w:lang w:val="zh-CN"/>
        </w:rPr>
      </w:pPr>
    </w:p>
    <w:p w:rsidR="000F5AAB" w:rsidRDefault="000F5AAB" w:rsidP="000F5AAB">
      <w:pPr>
        <w:jc w:val="center"/>
        <w:rPr>
          <w:b/>
          <w:sz w:val="52"/>
          <w:lang w:val="zh-CN"/>
        </w:rPr>
      </w:pPr>
    </w:p>
    <w:p w:rsidR="000F5AAB" w:rsidRDefault="000F5AAB" w:rsidP="009A2646">
      <w:pPr>
        <w:rPr>
          <w:b/>
          <w:sz w:val="52"/>
          <w:lang w:val="zh-CN"/>
        </w:rPr>
      </w:pPr>
    </w:p>
    <w:p w:rsidR="000F5AAB" w:rsidRPr="000F5AAB" w:rsidRDefault="000F5AAB" w:rsidP="000F5AAB">
      <w:pPr>
        <w:jc w:val="center"/>
        <w:rPr>
          <w:b/>
          <w:sz w:val="52"/>
          <w:lang w:val="zh-CN"/>
        </w:rPr>
      </w:pPr>
      <w:r w:rsidRPr="000F5AAB">
        <w:rPr>
          <w:b/>
          <w:sz w:val="52"/>
          <w:lang w:val="zh-CN"/>
        </w:rPr>
        <w:t>辙叉铣床坐标变换</w:t>
      </w:r>
    </w:p>
    <w:p w:rsidR="000F5AAB" w:rsidRDefault="000F5AAB" w:rsidP="000F5AAB">
      <w:pPr>
        <w:jc w:val="center"/>
        <w:rPr>
          <w:b/>
          <w:sz w:val="52"/>
          <w:lang w:val="zh-CN"/>
        </w:rPr>
      </w:pPr>
      <w:r w:rsidRPr="000F5AAB">
        <w:rPr>
          <w:b/>
          <w:sz w:val="52"/>
          <w:lang w:val="zh-CN"/>
        </w:rPr>
        <w:t>推导过程</w:t>
      </w:r>
    </w:p>
    <w:p w:rsidR="000F5AAB" w:rsidRDefault="000F5AAB" w:rsidP="000F5AAB">
      <w:pPr>
        <w:jc w:val="center"/>
        <w:rPr>
          <w:b/>
          <w:sz w:val="52"/>
          <w:lang w:val="zh-CN"/>
        </w:rPr>
      </w:pPr>
    </w:p>
    <w:p w:rsidR="009A2646" w:rsidRDefault="009A2646" w:rsidP="000F5AAB">
      <w:pPr>
        <w:jc w:val="center"/>
        <w:rPr>
          <w:b/>
          <w:sz w:val="52"/>
          <w:lang w:val="zh-CN"/>
        </w:rPr>
      </w:pPr>
    </w:p>
    <w:p w:rsidR="000F5AAB" w:rsidRDefault="009A2646" w:rsidP="009A2646">
      <w:pPr>
        <w:jc w:val="center"/>
        <w:rPr>
          <w:b/>
          <w:sz w:val="52"/>
          <w:lang w:val="zh-CN"/>
        </w:rPr>
      </w:pPr>
      <w:r>
        <w:object w:dxaOrig="9419" w:dyaOrig="4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192pt" o:ole="">
            <v:imagedata r:id="rId8" o:title=""/>
          </v:shape>
          <o:OLEObject Type="Embed" ProgID="AxGlyph.Document" ShapeID="_x0000_i1025" DrawAspect="Content" ObjectID="_1619362300" r:id="rId9"/>
        </w:object>
      </w:r>
    </w:p>
    <w:p w:rsidR="000F5AAB" w:rsidRDefault="000F5AAB" w:rsidP="009A2646">
      <w:pPr>
        <w:rPr>
          <w:b/>
          <w:sz w:val="52"/>
          <w:lang w:val="zh-CN"/>
        </w:rPr>
      </w:pPr>
    </w:p>
    <w:p w:rsidR="000F5AAB" w:rsidRDefault="000F5AAB" w:rsidP="000F5AAB">
      <w:pPr>
        <w:jc w:val="center"/>
        <w:rPr>
          <w:b/>
          <w:sz w:val="52"/>
          <w:lang w:val="zh-CN"/>
        </w:rPr>
      </w:pPr>
    </w:p>
    <w:p w:rsidR="000F5AAB" w:rsidRDefault="000F5AAB" w:rsidP="000F5AAB">
      <w:pPr>
        <w:jc w:val="center"/>
        <w:rPr>
          <w:b/>
          <w:sz w:val="52"/>
          <w:lang w:val="zh-CN"/>
        </w:rPr>
      </w:pPr>
    </w:p>
    <w:p w:rsidR="000F5AAB" w:rsidRDefault="000F5AAB" w:rsidP="000F5AAB">
      <w:pPr>
        <w:jc w:val="center"/>
        <w:rPr>
          <w:b/>
          <w:sz w:val="52"/>
          <w:lang w:val="zh-CN"/>
        </w:rPr>
      </w:pPr>
    </w:p>
    <w:p w:rsidR="000F5AAB" w:rsidRPr="000F5AAB" w:rsidRDefault="000F5AAB" w:rsidP="000F5AAB">
      <w:pPr>
        <w:jc w:val="center"/>
        <w:rPr>
          <w:b/>
          <w:sz w:val="32"/>
          <w:lang w:val="zh-CN"/>
        </w:rPr>
      </w:pPr>
      <w:r w:rsidRPr="000F5AAB">
        <w:rPr>
          <w:rFonts w:hint="eastAsia"/>
          <w:b/>
          <w:sz w:val="32"/>
          <w:lang w:val="zh-CN"/>
        </w:rPr>
        <w:t>2</w:t>
      </w:r>
      <w:r w:rsidRPr="000F5AAB">
        <w:rPr>
          <w:b/>
          <w:sz w:val="32"/>
          <w:lang w:val="zh-CN"/>
        </w:rPr>
        <w:t>019.5.</w:t>
      </w:r>
      <w:r w:rsidR="0025526F">
        <w:rPr>
          <w:b/>
          <w:sz w:val="32"/>
          <w:lang w:val="zh-CN"/>
        </w:rPr>
        <w:t>14</w:t>
      </w:r>
    </w:p>
    <w:p w:rsidR="009C5D74" w:rsidRDefault="009C5D74" w:rsidP="009C5D74">
      <w:bookmarkStart w:id="0" w:name="_Toc7894778"/>
      <w:bookmarkStart w:id="1" w:name="_Toc7894841"/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1708485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5D74" w:rsidRPr="0025526F" w:rsidRDefault="009C5D74" w:rsidP="009C5D74">
          <w:pPr>
            <w:pStyle w:val="TOC"/>
            <w:jc w:val="center"/>
            <w:rPr>
              <w:rFonts w:ascii="黑体" w:eastAsia="黑体" w:hAnsi="黑体"/>
              <w:b/>
              <w:color w:val="000000" w:themeColor="text1"/>
              <w:sz w:val="36"/>
              <w:lang w:val="zh-CN"/>
            </w:rPr>
          </w:pPr>
          <w:r w:rsidRPr="0025526F">
            <w:rPr>
              <w:rFonts w:ascii="黑体" w:eastAsia="黑体" w:hAnsi="黑体"/>
              <w:b/>
              <w:color w:val="000000" w:themeColor="text1"/>
              <w:sz w:val="36"/>
              <w:lang w:val="zh-CN"/>
            </w:rPr>
            <w:t>目录</w:t>
          </w:r>
        </w:p>
        <w:p w:rsidR="009C5D74" w:rsidRPr="009C5D74" w:rsidRDefault="009C5D74" w:rsidP="009C5D74">
          <w:pPr>
            <w:rPr>
              <w:lang w:val="zh-CN"/>
            </w:rPr>
          </w:pPr>
        </w:p>
        <w:p w:rsidR="0025526F" w:rsidRDefault="009C5D7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747893" w:history="1">
            <w:r w:rsidR="0025526F" w:rsidRPr="0025526F">
              <w:rPr>
                <w:rStyle w:val="a9"/>
                <w:b/>
                <w:noProof/>
              </w:rPr>
              <w:t>1</w:t>
            </w:r>
            <w:r w:rsidR="0025526F" w:rsidRPr="0025526F">
              <w:rPr>
                <w:rStyle w:val="a9"/>
                <w:rFonts w:hint="eastAsia"/>
                <w:b/>
                <w:noProof/>
              </w:rPr>
              <w:t xml:space="preserve"> </w:t>
            </w:r>
            <w:r w:rsidR="0025526F" w:rsidRPr="0025526F">
              <w:rPr>
                <w:rStyle w:val="a9"/>
                <w:rFonts w:hint="eastAsia"/>
                <w:b/>
                <w:noProof/>
              </w:rPr>
              <w:t>坐标变换原理介绍</w:t>
            </w:r>
            <w:r w:rsidR="0025526F">
              <w:rPr>
                <w:noProof/>
                <w:webHidden/>
              </w:rPr>
              <w:tab/>
            </w:r>
            <w:r w:rsidR="0025526F">
              <w:rPr>
                <w:noProof/>
                <w:webHidden/>
              </w:rPr>
              <w:fldChar w:fldCharType="begin"/>
            </w:r>
            <w:r w:rsidR="0025526F">
              <w:rPr>
                <w:noProof/>
                <w:webHidden/>
              </w:rPr>
              <w:instrText xml:space="preserve"> PAGEREF _Toc8747893 \h </w:instrText>
            </w:r>
            <w:r w:rsidR="0025526F">
              <w:rPr>
                <w:noProof/>
                <w:webHidden/>
              </w:rPr>
            </w:r>
            <w:r w:rsidR="0025526F">
              <w:rPr>
                <w:noProof/>
                <w:webHidden/>
              </w:rPr>
              <w:fldChar w:fldCharType="separate"/>
            </w:r>
            <w:r w:rsidR="000C325D">
              <w:rPr>
                <w:noProof/>
                <w:webHidden/>
              </w:rPr>
              <w:t>1</w:t>
            </w:r>
            <w:r w:rsidR="0025526F">
              <w:rPr>
                <w:noProof/>
                <w:webHidden/>
              </w:rPr>
              <w:fldChar w:fldCharType="end"/>
            </w:r>
          </w:hyperlink>
        </w:p>
        <w:p w:rsidR="0025526F" w:rsidRDefault="00E90759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747894" w:history="1">
            <w:r w:rsidR="0025526F" w:rsidRPr="009F0172">
              <w:rPr>
                <w:rStyle w:val="a9"/>
                <w:noProof/>
              </w:rPr>
              <w:t>1.1</w:t>
            </w:r>
            <w:r w:rsidR="0025526F" w:rsidRPr="009F0172">
              <w:rPr>
                <w:rStyle w:val="a9"/>
                <w:rFonts w:hint="eastAsia"/>
                <w:noProof/>
              </w:rPr>
              <w:t xml:space="preserve"> </w:t>
            </w:r>
            <w:r w:rsidR="0025526F" w:rsidRPr="009F0172">
              <w:rPr>
                <w:rStyle w:val="a9"/>
                <w:rFonts w:hint="eastAsia"/>
                <w:noProof/>
              </w:rPr>
              <w:t>坐标平移与坐标旋转</w:t>
            </w:r>
            <w:r w:rsidR="0025526F">
              <w:rPr>
                <w:noProof/>
                <w:webHidden/>
              </w:rPr>
              <w:tab/>
            </w:r>
            <w:r w:rsidR="0025526F">
              <w:rPr>
                <w:noProof/>
                <w:webHidden/>
              </w:rPr>
              <w:fldChar w:fldCharType="begin"/>
            </w:r>
            <w:r w:rsidR="0025526F">
              <w:rPr>
                <w:noProof/>
                <w:webHidden/>
              </w:rPr>
              <w:instrText xml:space="preserve"> PAGEREF _Toc8747894 \h </w:instrText>
            </w:r>
            <w:r w:rsidR="0025526F">
              <w:rPr>
                <w:noProof/>
                <w:webHidden/>
              </w:rPr>
            </w:r>
            <w:r w:rsidR="0025526F">
              <w:rPr>
                <w:noProof/>
                <w:webHidden/>
              </w:rPr>
              <w:fldChar w:fldCharType="separate"/>
            </w:r>
            <w:r w:rsidR="000C325D">
              <w:rPr>
                <w:noProof/>
                <w:webHidden/>
              </w:rPr>
              <w:t>1</w:t>
            </w:r>
            <w:r w:rsidR="0025526F">
              <w:rPr>
                <w:noProof/>
                <w:webHidden/>
              </w:rPr>
              <w:fldChar w:fldCharType="end"/>
            </w:r>
          </w:hyperlink>
        </w:p>
        <w:p w:rsidR="0025526F" w:rsidRDefault="00E90759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747895" w:history="1">
            <w:r w:rsidR="0025526F" w:rsidRPr="009F0172">
              <w:rPr>
                <w:rStyle w:val="a9"/>
                <w:noProof/>
              </w:rPr>
              <w:t>1.2</w:t>
            </w:r>
            <w:r w:rsidR="0025526F" w:rsidRPr="009F0172">
              <w:rPr>
                <w:rStyle w:val="a9"/>
                <w:rFonts w:hint="eastAsia"/>
                <w:noProof/>
              </w:rPr>
              <w:t xml:space="preserve"> </w:t>
            </w:r>
            <w:r w:rsidR="0025526F" w:rsidRPr="009F0172">
              <w:rPr>
                <w:rStyle w:val="a9"/>
                <w:rFonts w:hint="eastAsia"/>
                <w:noProof/>
              </w:rPr>
              <w:t>齐次坐标和齐次变换</w:t>
            </w:r>
            <w:r w:rsidR="0025526F">
              <w:rPr>
                <w:noProof/>
                <w:webHidden/>
              </w:rPr>
              <w:tab/>
            </w:r>
            <w:r w:rsidR="0025526F">
              <w:rPr>
                <w:noProof/>
                <w:webHidden/>
              </w:rPr>
              <w:fldChar w:fldCharType="begin"/>
            </w:r>
            <w:r w:rsidR="0025526F">
              <w:rPr>
                <w:noProof/>
                <w:webHidden/>
              </w:rPr>
              <w:instrText xml:space="preserve"> PAGEREF _Toc8747895 \h </w:instrText>
            </w:r>
            <w:r w:rsidR="0025526F">
              <w:rPr>
                <w:noProof/>
                <w:webHidden/>
              </w:rPr>
            </w:r>
            <w:r w:rsidR="0025526F">
              <w:rPr>
                <w:noProof/>
                <w:webHidden/>
              </w:rPr>
              <w:fldChar w:fldCharType="separate"/>
            </w:r>
            <w:r w:rsidR="000C325D">
              <w:rPr>
                <w:noProof/>
                <w:webHidden/>
              </w:rPr>
              <w:t>3</w:t>
            </w:r>
            <w:r w:rsidR="0025526F">
              <w:rPr>
                <w:noProof/>
                <w:webHidden/>
              </w:rPr>
              <w:fldChar w:fldCharType="end"/>
            </w:r>
          </w:hyperlink>
        </w:p>
        <w:p w:rsidR="0025526F" w:rsidRDefault="00E9075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747896" w:history="1">
            <w:r w:rsidR="0025526F" w:rsidRPr="0025526F">
              <w:rPr>
                <w:rStyle w:val="a9"/>
                <w:b/>
                <w:noProof/>
              </w:rPr>
              <w:t>2</w:t>
            </w:r>
            <w:r w:rsidR="0025526F" w:rsidRPr="0025526F">
              <w:rPr>
                <w:rStyle w:val="a9"/>
                <w:rFonts w:hint="eastAsia"/>
                <w:b/>
                <w:noProof/>
              </w:rPr>
              <w:t xml:space="preserve"> </w:t>
            </w:r>
            <w:r w:rsidR="0025526F" w:rsidRPr="0025526F">
              <w:rPr>
                <w:rStyle w:val="a9"/>
                <w:rFonts w:hint="eastAsia"/>
                <w:b/>
                <w:noProof/>
              </w:rPr>
              <w:t>辙叉铣床坐标变换推导</w:t>
            </w:r>
            <w:r w:rsidR="0025526F">
              <w:rPr>
                <w:noProof/>
                <w:webHidden/>
              </w:rPr>
              <w:tab/>
            </w:r>
            <w:r w:rsidR="0025526F">
              <w:rPr>
                <w:noProof/>
                <w:webHidden/>
              </w:rPr>
              <w:fldChar w:fldCharType="begin"/>
            </w:r>
            <w:r w:rsidR="0025526F">
              <w:rPr>
                <w:noProof/>
                <w:webHidden/>
              </w:rPr>
              <w:instrText xml:space="preserve"> PAGEREF _Toc8747896 \h </w:instrText>
            </w:r>
            <w:r w:rsidR="0025526F">
              <w:rPr>
                <w:noProof/>
                <w:webHidden/>
              </w:rPr>
            </w:r>
            <w:r w:rsidR="0025526F">
              <w:rPr>
                <w:noProof/>
                <w:webHidden/>
              </w:rPr>
              <w:fldChar w:fldCharType="separate"/>
            </w:r>
            <w:r w:rsidR="000C325D">
              <w:rPr>
                <w:noProof/>
                <w:webHidden/>
              </w:rPr>
              <w:t>5</w:t>
            </w:r>
            <w:r w:rsidR="0025526F">
              <w:rPr>
                <w:noProof/>
                <w:webHidden/>
              </w:rPr>
              <w:fldChar w:fldCharType="end"/>
            </w:r>
          </w:hyperlink>
        </w:p>
        <w:p w:rsidR="0025526F" w:rsidRDefault="00E9075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747897" w:history="1">
            <w:r w:rsidR="0025526F" w:rsidRPr="0025526F">
              <w:rPr>
                <w:rStyle w:val="a9"/>
                <w:b/>
                <w:noProof/>
              </w:rPr>
              <w:t>3</w:t>
            </w:r>
            <w:r w:rsidR="0025526F" w:rsidRPr="0025526F">
              <w:rPr>
                <w:rStyle w:val="a9"/>
                <w:rFonts w:hint="eastAsia"/>
                <w:b/>
                <w:noProof/>
              </w:rPr>
              <w:t xml:space="preserve"> </w:t>
            </w:r>
            <w:r w:rsidR="0025526F" w:rsidRPr="0025526F">
              <w:rPr>
                <w:rStyle w:val="a9"/>
                <w:rFonts w:hint="eastAsia"/>
                <w:b/>
                <w:noProof/>
              </w:rPr>
              <w:t>坐标变换存在的问题</w:t>
            </w:r>
            <w:r w:rsidR="0025526F">
              <w:rPr>
                <w:noProof/>
                <w:webHidden/>
              </w:rPr>
              <w:tab/>
            </w:r>
            <w:r w:rsidR="0025526F">
              <w:rPr>
                <w:noProof/>
                <w:webHidden/>
              </w:rPr>
              <w:fldChar w:fldCharType="begin"/>
            </w:r>
            <w:r w:rsidR="0025526F">
              <w:rPr>
                <w:noProof/>
                <w:webHidden/>
              </w:rPr>
              <w:instrText xml:space="preserve"> PAGEREF _Toc8747897 \h </w:instrText>
            </w:r>
            <w:r w:rsidR="0025526F">
              <w:rPr>
                <w:noProof/>
                <w:webHidden/>
              </w:rPr>
            </w:r>
            <w:r w:rsidR="0025526F">
              <w:rPr>
                <w:noProof/>
                <w:webHidden/>
              </w:rPr>
              <w:fldChar w:fldCharType="separate"/>
            </w:r>
            <w:r w:rsidR="000C325D">
              <w:rPr>
                <w:noProof/>
                <w:webHidden/>
              </w:rPr>
              <w:t>13</w:t>
            </w:r>
            <w:r w:rsidR="0025526F">
              <w:rPr>
                <w:noProof/>
                <w:webHidden/>
              </w:rPr>
              <w:fldChar w:fldCharType="end"/>
            </w:r>
          </w:hyperlink>
        </w:p>
        <w:p w:rsidR="009C5D74" w:rsidRDefault="009C5D74">
          <w:r>
            <w:rPr>
              <w:b/>
              <w:bCs/>
              <w:lang w:val="zh-CN"/>
            </w:rPr>
            <w:fldChar w:fldCharType="end"/>
          </w:r>
        </w:p>
      </w:sdtContent>
    </w:sdt>
    <w:p w:rsidR="009C5D74" w:rsidRDefault="009C5D74" w:rsidP="009C5D74"/>
    <w:p w:rsidR="009C5D74" w:rsidRDefault="009C5D74" w:rsidP="009C5D74">
      <w:pPr>
        <w:sectPr w:rsidR="009C5D74" w:rsidSect="00293024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9C5D74" w:rsidRDefault="009C5D74" w:rsidP="009C5D74"/>
    <w:p w:rsidR="009977FB" w:rsidRPr="009C5D74" w:rsidRDefault="00CA201E" w:rsidP="009C5D74">
      <w:pPr>
        <w:pStyle w:val="1"/>
      </w:pPr>
      <w:r>
        <w:t xml:space="preserve"> </w:t>
      </w:r>
      <w:bookmarkStart w:id="2" w:name="_Toc8747893"/>
      <w:r w:rsidR="009977FB" w:rsidRPr="009C5D74">
        <w:rPr>
          <w:rFonts w:hint="eastAsia"/>
        </w:rPr>
        <w:t>坐标变换</w:t>
      </w:r>
      <w:r w:rsidR="009977FB" w:rsidRPr="009C5D74">
        <w:t>原理介绍</w:t>
      </w:r>
      <w:bookmarkEnd w:id="0"/>
      <w:bookmarkEnd w:id="1"/>
      <w:bookmarkEnd w:id="2"/>
    </w:p>
    <w:p w:rsidR="009C5D74" w:rsidRPr="009C5D74" w:rsidRDefault="009C5D74" w:rsidP="009C5D74">
      <w:pPr>
        <w:pStyle w:val="2"/>
      </w:pPr>
      <w:bookmarkStart w:id="3" w:name="_Toc8747894"/>
      <w:r>
        <w:rPr>
          <w:rFonts w:hint="eastAsia"/>
        </w:rPr>
        <w:t>坐标平移</w:t>
      </w:r>
      <w:r>
        <w:t>与坐标</w:t>
      </w:r>
      <w:r>
        <w:rPr>
          <w:rFonts w:hint="eastAsia"/>
        </w:rPr>
        <w:t>旋转</w:t>
      </w:r>
      <w:bookmarkEnd w:id="3"/>
    </w:p>
    <w:p w:rsidR="009977FB" w:rsidRDefault="0025526F" w:rsidP="009977FB">
      <w:pPr>
        <w:ind w:firstLine="420"/>
      </w:pPr>
      <w:r>
        <w:fldChar w:fldCharType="begin"/>
      </w:r>
      <w:r>
        <w:instrText xml:space="preserve"> MACROBUTTON AMEditEquationSection2 </w:instrText>
      </w:r>
      <w:r w:rsidRPr="0025526F">
        <w:rPr>
          <w:rStyle w:val="AMEquationSection"/>
        </w:rPr>
        <w:instrText>Equation Chapter (Next) Section 1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\r 1 \h \* MERGEFORMAT </w:instrText>
      </w:r>
      <w:r>
        <w:fldChar w:fldCharType="end"/>
      </w:r>
      <w:r>
        <w:fldChar w:fldCharType="begin"/>
      </w:r>
      <w:r>
        <w:instrText xml:space="preserve"> SEQ AMChap \h \* MERGEFORMAT </w:instrText>
      </w:r>
      <w:r>
        <w:fldChar w:fldCharType="end"/>
      </w:r>
      <w:r>
        <w:fldChar w:fldCharType="end"/>
      </w:r>
      <w:r w:rsidR="009977FB">
        <w:rPr>
          <w:rFonts w:hint="eastAsia"/>
        </w:rPr>
        <w:t>空间中任意一点</w:t>
      </w:r>
      <w:r w:rsidR="009977FB" w:rsidRPr="00100025">
        <w:rPr>
          <w:b/>
          <w:i/>
        </w:rPr>
        <w:t>p</w:t>
      </w:r>
      <w:r w:rsidR="009977FB">
        <w:rPr>
          <w:rFonts w:hint="eastAsia"/>
        </w:rPr>
        <w:t>在不同坐标系中的描述是不同的。假设坐标系</w:t>
      </w:r>
      <w:r w:rsidR="009977FB">
        <w:t>{</w:t>
      </w:r>
      <w:r w:rsidR="009977FB" w:rsidRPr="00100025">
        <w:rPr>
          <w:b/>
          <w:i/>
        </w:rPr>
        <w:t>A</w:t>
      </w:r>
      <w:r w:rsidR="009977FB">
        <w:t>}</w:t>
      </w:r>
      <w:r w:rsidR="009977FB">
        <w:t>和</w:t>
      </w:r>
      <w:r w:rsidR="009977FB">
        <w:t>{</w:t>
      </w:r>
      <w:r w:rsidR="009977FB">
        <w:rPr>
          <w:b/>
          <w:i/>
        </w:rPr>
        <w:t>B</w:t>
      </w:r>
      <w:r w:rsidR="009977FB">
        <w:t>}</w:t>
      </w:r>
      <w:r w:rsidR="009977FB">
        <w:t>具有相同的方位</w:t>
      </w:r>
      <w:r w:rsidR="009977FB">
        <w:rPr>
          <w:rFonts w:hint="eastAsia"/>
        </w:rPr>
        <w:t>，但是</w:t>
      </w:r>
      <w:r w:rsidR="009977FB">
        <w:t>{</w:t>
      </w:r>
      <w:r w:rsidR="009977FB">
        <w:rPr>
          <w:b/>
          <w:i/>
        </w:rPr>
        <w:t>B</w:t>
      </w:r>
      <w:r w:rsidR="009977FB">
        <w:t>}</w:t>
      </w:r>
      <w:r w:rsidR="009977FB">
        <w:rPr>
          <w:rFonts w:hint="eastAsia"/>
        </w:rPr>
        <w:t>的坐标原点与</w:t>
      </w:r>
      <w:r w:rsidR="009977FB">
        <w:t>{</w:t>
      </w:r>
      <w:r w:rsidR="009977FB" w:rsidRPr="00100025">
        <w:rPr>
          <w:b/>
          <w:i/>
        </w:rPr>
        <w:t>A</w:t>
      </w:r>
      <w:r w:rsidR="009977FB">
        <w:t>}</w:t>
      </w:r>
      <w:r w:rsidR="009977FB">
        <w:rPr>
          <w:rFonts w:hint="eastAsia"/>
        </w:rPr>
        <w:t>的不重合，用位置矢量</w:t>
      </w:r>
      <w:r w:rsidR="009977FB" w:rsidRPr="000D3F12">
        <w:rPr>
          <w:i/>
          <w:vertAlign w:val="superscript"/>
        </w:rPr>
        <w:t>A</w:t>
      </w:r>
      <w:r w:rsidR="009977FB">
        <w:rPr>
          <w:b/>
          <w:i/>
        </w:rPr>
        <w:t>p</w:t>
      </w:r>
      <w:r w:rsidR="009977FB" w:rsidRPr="000D3F12">
        <w:rPr>
          <w:i/>
          <w:vertAlign w:val="subscript"/>
        </w:rPr>
        <w:t>Bo</w:t>
      </w:r>
      <w:r w:rsidR="009977FB">
        <w:t>表示</w:t>
      </w:r>
      <w:r w:rsidR="009977FB">
        <w:t>{</w:t>
      </w:r>
      <w:r w:rsidR="009977FB">
        <w:rPr>
          <w:b/>
          <w:i/>
        </w:rPr>
        <w:t>B</w:t>
      </w:r>
      <w:r w:rsidR="009977FB">
        <w:t>}</w:t>
      </w:r>
      <w:r w:rsidR="009977FB">
        <w:t>相对于</w:t>
      </w:r>
      <w:r w:rsidR="009977FB">
        <w:t>{</w:t>
      </w:r>
      <w:r w:rsidR="009977FB" w:rsidRPr="00100025">
        <w:rPr>
          <w:b/>
          <w:i/>
        </w:rPr>
        <w:t>A</w:t>
      </w:r>
      <w:r w:rsidR="009977FB">
        <w:t>}</w:t>
      </w:r>
      <w:r w:rsidR="009977FB">
        <w:t>的位置</w:t>
      </w:r>
      <w:r w:rsidR="009977FB">
        <w:rPr>
          <w:rFonts w:hint="eastAsia"/>
        </w:rPr>
        <w:t>，</w:t>
      </w:r>
      <w:r w:rsidR="009977FB">
        <w:t>如</w:t>
      </w:r>
      <w:r w:rsidR="009977FB">
        <w:fldChar w:fldCharType="begin"/>
      </w:r>
      <w:r w:rsidR="009977FB">
        <w:instrText xml:space="preserve"> REF _Ref7444441 \h </w:instrText>
      </w:r>
      <w:r w:rsidR="009977FB"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1</w:t>
      </w:r>
      <w:r w:rsidR="000C325D">
        <w:noBreakHyphen/>
      </w:r>
      <w:r w:rsidR="000C325D">
        <w:rPr>
          <w:noProof/>
        </w:rPr>
        <w:t>1</w:t>
      </w:r>
      <w:r w:rsidR="009977FB">
        <w:fldChar w:fldCharType="end"/>
      </w:r>
      <w:r w:rsidR="009977FB">
        <w:t>所示</w:t>
      </w:r>
      <w:r w:rsidR="009977FB">
        <w:rPr>
          <w:rFonts w:hint="eastAsia"/>
        </w:rPr>
        <w:t>。</w:t>
      </w:r>
      <w:r w:rsidR="009977FB">
        <w:t>把</w:t>
      </w:r>
      <w:r w:rsidR="009977FB" w:rsidRPr="000D3F12">
        <w:rPr>
          <w:i/>
          <w:vertAlign w:val="superscript"/>
        </w:rPr>
        <w:t>A</w:t>
      </w:r>
      <w:r w:rsidR="009977FB">
        <w:rPr>
          <w:b/>
          <w:i/>
        </w:rPr>
        <w:t>p</w:t>
      </w:r>
      <w:r w:rsidR="009977FB" w:rsidRPr="000D3F12">
        <w:rPr>
          <w:i/>
          <w:vertAlign w:val="subscript"/>
        </w:rPr>
        <w:t>Bo</w:t>
      </w:r>
      <w:r w:rsidR="009977FB">
        <w:t>称为</w:t>
      </w:r>
      <w:r w:rsidR="009977FB">
        <w:t>{</w:t>
      </w:r>
      <w:r w:rsidR="009977FB">
        <w:rPr>
          <w:b/>
          <w:i/>
        </w:rPr>
        <w:t>B</w:t>
      </w:r>
      <w:r w:rsidR="009977FB">
        <w:t>}</w:t>
      </w:r>
      <w:r w:rsidR="009977FB">
        <w:t>相对于</w:t>
      </w:r>
      <w:r w:rsidR="009977FB">
        <w:t>{</w:t>
      </w:r>
      <w:r w:rsidR="009977FB" w:rsidRPr="00100025">
        <w:rPr>
          <w:b/>
          <w:i/>
        </w:rPr>
        <w:t>A</w:t>
      </w:r>
      <w:r w:rsidR="009977FB">
        <w:t>}</w:t>
      </w:r>
      <w:r w:rsidR="009977FB">
        <w:t>的平移矢量</w:t>
      </w:r>
      <w:r w:rsidR="009977FB">
        <w:rPr>
          <w:rFonts w:hint="eastAsia"/>
        </w:rPr>
        <w:t>。如果点</w:t>
      </w:r>
      <w:r w:rsidR="009977FB" w:rsidRPr="00100025">
        <w:rPr>
          <w:b/>
          <w:i/>
        </w:rPr>
        <w:t>p</w:t>
      </w:r>
      <w:r w:rsidR="009977FB">
        <w:t>在坐标系</w:t>
      </w:r>
      <w:r w:rsidR="009977FB">
        <w:t>{</w:t>
      </w:r>
      <w:r w:rsidR="009977FB">
        <w:rPr>
          <w:b/>
          <w:i/>
        </w:rPr>
        <w:t>B</w:t>
      </w:r>
      <w:r w:rsidR="009977FB">
        <w:t>}</w:t>
      </w:r>
      <w:r w:rsidR="009977FB">
        <w:t>中的位置为</w:t>
      </w:r>
      <w:r w:rsidR="009977FB" w:rsidRPr="00255B87">
        <w:rPr>
          <w:i/>
          <w:vertAlign w:val="superscript"/>
        </w:rPr>
        <w:t>B</w:t>
      </w:r>
      <w:r w:rsidR="009977FB" w:rsidRPr="00100025">
        <w:rPr>
          <w:b/>
          <w:i/>
        </w:rPr>
        <w:t>p</w:t>
      </w:r>
      <w:r w:rsidR="009977FB">
        <w:rPr>
          <w:rFonts w:hint="eastAsia"/>
        </w:rPr>
        <w:t>，</w:t>
      </w:r>
      <w:r w:rsidR="009977FB">
        <w:t>则它相对于坐标系</w:t>
      </w:r>
      <w:r w:rsidR="009977FB">
        <w:t>{</w:t>
      </w:r>
      <w:r w:rsidR="009977FB" w:rsidRPr="00100025">
        <w:rPr>
          <w:b/>
          <w:i/>
        </w:rPr>
        <w:t>A</w:t>
      </w:r>
      <w:r w:rsidR="009977FB">
        <w:t>}</w:t>
      </w:r>
      <w:r w:rsidR="009977FB">
        <w:t>的位置矢量</w:t>
      </w:r>
      <w:r w:rsidR="009977FB" w:rsidRPr="00255B87">
        <w:rPr>
          <w:i/>
          <w:vertAlign w:val="superscript"/>
        </w:rPr>
        <w:t>A</w:t>
      </w:r>
      <w:r w:rsidR="009977FB" w:rsidRPr="00100025">
        <w:rPr>
          <w:b/>
          <w:i/>
        </w:rPr>
        <w:t>p</w:t>
      </w:r>
      <w:r w:rsidR="009977FB">
        <w:t>可由矢量相加得出</w:t>
      </w:r>
      <w:r w:rsidR="009977FB">
        <w:rPr>
          <w:rFonts w:hint="eastAsia"/>
        </w:rPr>
        <w:t>，</w:t>
      </w:r>
      <w:r w:rsidR="009977FB">
        <w:t>如公</w:t>
      </w:r>
      <w:r w:rsidR="009977FB">
        <w:rPr>
          <w:rFonts w:hint="eastAsia"/>
        </w:rPr>
        <w:t>式</w:t>
      </w:r>
      <w:r w:rsidR="009977FB">
        <w:fldChar w:fldCharType="begin"/>
      </w:r>
      <w:r w:rsidR="009977FB">
        <w:instrText xml:space="preserve"> GOTOBUTTON ZEqnNum505199  \* MERGEFORMAT </w:instrText>
      </w:r>
      <w:r w:rsidR="00E90759">
        <w:fldChar w:fldCharType="begin"/>
      </w:r>
      <w:r w:rsidR="00E90759">
        <w:instrText xml:space="preserve"> REF ZEqnNum505199 \* Charformat \! \* MER</w:instrText>
      </w:r>
      <w:r w:rsidR="00E90759">
        <w:instrText xml:space="preserve">GEFORMAT </w:instrText>
      </w:r>
      <w:r w:rsidR="00E90759">
        <w:fldChar w:fldCharType="separate"/>
      </w:r>
      <w:r w:rsidR="000C325D">
        <w:instrText>(1-1)</w:instrText>
      </w:r>
      <w:r w:rsidR="00E90759">
        <w:fldChar w:fldCharType="end"/>
      </w:r>
      <w:r w:rsidR="009977FB">
        <w:fldChar w:fldCharType="end"/>
      </w:r>
      <w:r w:rsidR="009977FB">
        <w:t>所示</w:t>
      </w:r>
      <w:r w:rsidR="009977FB">
        <w:rPr>
          <w:rFonts w:hint="eastAsia"/>
        </w:rPr>
        <w:t>。</w:t>
      </w:r>
    </w:p>
    <w:p w:rsidR="009977FB" w:rsidRDefault="009977FB" w:rsidP="009977FB">
      <w:pPr>
        <w:pStyle w:val="AMDisplayEquation"/>
      </w:pPr>
      <w:r>
        <w:tab/>
      </w:r>
      <w:r w:rsidRPr="00D31587">
        <w:rPr>
          <w:position w:val="-12"/>
        </w:rPr>
        <w:object w:dxaOrig="1793" w:dyaOrig="365">
          <v:shape id="_x0000_i1026" type="#_x0000_t75" style="width:90pt;height:18pt" o:ole="">
            <v:imagedata r:id="rId11" o:title=""/>
          </v:shape>
          <o:OLEObject Type="Embed" ProgID="Equation.AxMath" ShapeID="_x0000_i1026" DrawAspect="Content" ObjectID="_1619362301" r:id="rId12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4" w:name="ZEqnNum505199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)</w:instrText>
      </w:r>
      <w:bookmarkEnd w:id="4"/>
      <w:r w:rsidR="00CA201E">
        <w:fldChar w:fldCharType="end"/>
      </w:r>
    </w:p>
    <w:p w:rsidR="009977FB" w:rsidRDefault="009977FB" w:rsidP="009977FB">
      <w:pPr>
        <w:pStyle w:val="AMDisplayEquation"/>
        <w:ind w:firstLine="0"/>
      </w:pPr>
      <w:r>
        <w:t>上式称为坐标平移或平移映射</w:t>
      </w:r>
      <w:r>
        <w:rPr>
          <w:rFonts w:hint="eastAsia"/>
        </w:rPr>
        <w:t>，</w:t>
      </w:r>
      <w:r>
        <w:t>其中</w:t>
      </w:r>
      <w:r w:rsidRPr="000D3F12">
        <w:rPr>
          <w:i/>
          <w:vertAlign w:val="superscript"/>
        </w:rPr>
        <w:t>A</w:t>
      </w:r>
      <w:r>
        <w:rPr>
          <w:b/>
          <w:i/>
        </w:rPr>
        <w:t>p</w:t>
      </w:r>
      <w:r w:rsidRPr="000D3F12">
        <w:rPr>
          <w:i/>
          <w:vertAlign w:val="subscript"/>
        </w:rPr>
        <w:t>Bo</w:t>
      </w:r>
      <w:r>
        <w:t>为公式</w:t>
      </w:r>
      <w:r>
        <w:fldChar w:fldCharType="begin"/>
      </w:r>
      <w:r>
        <w:instrText xml:space="preserve"> GOTOBUTTON ZEqnNum677067  \* MERGEFORMAT </w:instrText>
      </w:r>
      <w:r w:rsidR="00E90759">
        <w:fldChar w:fldCharType="begin"/>
      </w:r>
      <w:r w:rsidR="00E90759">
        <w:instrText xml:space="preserve"> REF ZEqnNum677067 \* Charformat \! \* MERGEFORMAT </w:instrText>
      </w:r>
      <w:r w:rsidR="00E90759">
        <w:fldChar w:fldCharType="separate"/>
      </w:r>
      <w:r w:rsidR="000C325D">
        <w:instrText>(1-2)</w:instrText>
      </w:r>
      <w:r w:rsidR="00E90759">
        <w:fldChar w:fldCharType="end"/>
      </w:r>
      <w:r>
        <w:fldChar w:fldCharType="end"/>
      </w:r>
      <w:r>
        <w:t>所示</w:t>
      </w:r>
      <w:r>
        <w:rPr>
          <w:rFonts w:hint="eastAsia"/>
        </w:rPr>
        <w:t>。</w:t>
      </w:r>
    </w:p>
    <w:p w:rsidR="009977FB" w:rsidRDefault="009977FB" w:rsidP="009977FB">
      <w:pPr>
        <w:pStyle w:val="AMDisplayEquation"/>
      </w:pPr>
      <w:r>
        <w:tab/>
      </w:r>
      <w:r w:rsidRPr="00904F3A">
        <w:rPr>
          <w:position w:val="-46"/>
        </w:rPr>
        <w:object w:dxaOrig="1403" w:dyaOrig="1053">
          <v:shape id="_x0000_i1027" type="#_x0000_t75" style="width:1in;height:54pt" o:ole="">
            <v:imagedata r:id="rId13" o:title=""/>
          </v:shape>
          <o:OLEObject Type="Embed" ProgID="Equation.AxMath" ShapeID="_x0000_i1027" DrawAspect="Content" ObjectID="_1619362302" r:id="rId14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5" w:name="ZEqnNum677067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</w:instrText>
      </w:r>
      <w:r w:rsidR="00E90759">
        <w:rPr>
          <w:noProof/>
        </w:rPr>
        <w:instrText xml:space="preserve">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 w:rsidR="00CA201E">
        <w:instrText>)</w:instrText>
      </w:r>
      <w:bookmarkEnd w:id="5"/>
      <w:r w:rsidR="00CA201E">
        <w:fldChar w:fldCharType="end"/>
      </w:r>
    </w:p>
    <w:p w:rsidR="009977FB" w:rsidRDefault="009977FB" w:rsidP="009977FB">
      <w:r>
        <w:rPr>
          <w:i/>
        </w:rPr>
        <w:t>p</w:t>
      </w:r>
      <w:r w:rsidRPr="00892822">
        <w:rPr>
          <w:vertAlign w:val="subscript"/>
        </w:rPr>
        <w:t>x</w:t>
      </w:r>
      <w:r>
        <w:rPr>
          <w:rFonts w:hint="eastAsia"/>
        </w:rPr>
        <w:t>、</w:t>
      </w:r>
      <w:r>
        <w:rPr>
          <w:i/>
        </w:rPr>
        <w:t>p</w:t>
      </w:r>
      <w:r>
        <w:rPr>
          <w:rFonts w:hint="eastAsia"/>
          <w:vertAlign w:val="subscript"/>
        </w:rPr>
        <w:t>y</w:t>
      </w:r>
      <w:r>
        <w:rPr>
          <w:rFonts w:hint="eastAsia"/>
        </w:rPr>
        <w:t>、</w:t>
      </w:r>
      <w:r>
        <w:rPr>
          <w:i/>
        </w:rPr>
        <w:t>p</w:t>
      </w:r>
      <w:r>
        <w:rPr>
          <w:vertAlign w:val="subscript"/>
        </w:rPr>
        <w:t>z</w:t>
      </w:r>
      <w:r>
        <w:t>分别为坐标系</w:t>
      </w:r>
      <w:r>
        <w:t>{</w:t>
      </w:r>
      <w:r>
        <w:rPr>
          <w:b/>
          <w:i/>
        </w:rPr>
        <w:t>B</w:t>
      </w:r>
      <w:r>
        <w:t>}</w:t>
      </w:r>
      <w:r>
        <w:t>相对于坐标系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在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t>Y</w:t>
      </w:r>
      <w:r>
        <w:rPr>
          <w:rFonts w:hint="eastAsia"/>
        </w:rPr>
        <w:t>、</w:t>
      </w:r>
      <w:r>
        <w:t>Z</w:t>
      </w:r>
      <w:r>
        <w:t>方向的坐标值</w:t>
      </w:r>
      <w:r>
        <w:rPr>
          <w:rFonts w:hint="eastAsia"/>
        </w:rPr>
        <w:t>，</w:t>
      </w:r>
      <w:r>
        <w:t>或者可以理解为坐标系</w:t>
      </w:r>
      <w:r>
        <w:t>{</w:t>
      </w:r>
      <w:r>
        <w:rPr>
          <w:b/>
          <w:i/>
        </w:rPr>
        <w:t>B</w:t>
      </w:r>
      <w:r>
        <w:t>}</w:t>
      </w:r>
      <w:r>
        <w:t>的坐标系原点在坐标系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中的坐标值</w:t>
      </w:r>
      <w:r>
        <w:rPr>
          <w:rFonts w:hint="eastAsia"/>
        </w:rPr>
        <w:t>。</w:t>
      </w:r>
    </w:p>
    <w:p w:rsidR="009977FB" w:rsidRDefault="009977FB" w:rsidP="009977FB"/>
    <w:p w:rsidR="009977FB" w:rsidRDefault="009977FB" w:rsidP="009977FB">
      <w:pPr>
        <w:keepNext/>
        <w:jc w:val="center"/>
      </w:pPr>
      <w:r>
        <w:object w:dxaOrig="4564" w:dyaOrig="3067">
          <v:shape id="_x0000_i1028" type="#_x0000_t75" style="width:246pt;height:168pt" o:ole="">
            <v:imagedata r:id="rId15" o:title=""/>
          </v:shape>
          <o:OLEObject Type="Embed" ProgID="AxGlyph.Document" ShapeID="_x0000_i1028" DrawAspect="Content" ObjectID="_1619362303" r:id="rId16"/>
        </w:object>
      </w:r>
    </w:p>
    <w:p w:rsidR="009977FB" w:rsidRDefault="009977FB" w:rsidP="009977FB">
      <w:pPr>
        <w:pStyle w:val="a6"/>
      </w:pPr>
      <w:bookmarkStart w:id="6" w:name="_Ref7444441"/>
      <w:bookmarkStart w:id="7" w:name="_Ref744439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1</w:t>
      </w:r>
      <w:r>
        <w:fldChar w:fldCharType="end"/>
      </w:r>
      <w:bookmarkEnd w:id="6"/>
      <w:r>
        <w:t xml:space="preserve"> </w:t>
      </w:r>
      <w:r>
        <w:t>坐标平移</w:t>
      </w:r>
      <w:bookmarkEnd w:id="7"/>
    </w:p>
    <w:p w:rsidR="009977FB" w:rsidRDefault="009977FB" w:rsidP="009977FB">
      <w:r>
        <w:tab/>
      </w:r>
      <w:r>
        <w:t>假</w:t>
      </w:r>
      <w:r>
        <w:rPr>
          <w:rFonts w:hint="eastAsia"/>
        </w:rPr>
        <w:t>设坐标系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和</w:t>
      </w:r>
      <w:r>
        <w:t>{</w:t>
      </w:r>
      <w:r>
        <w:rPr>
          <w:b/>
          <w:i/>
        </w:rPr>
        <w:t>B</w:t>
      </w:r>
      <w:r>
        <w:t>}</w:t>
      </w:r>
      <w:r>
        <w:t>具有相同的</w:t>
      </w:r>
      <w:r>
        <w:rPr>
          <w:rFonts w:hint="eastAsia"/>
        </w:rPr>
        <w:t>坐标原点，但是</w:t>
      </w:r>
      <w:r>
        <w:t>{</w:t>
      </w:r>
      <w:r>
        <w:rPr>
          <w:b/>
          <w:i/>
        </w:rPr>
        <w:t>B</w:t>
      </w:r>
      <w:r>
        <w:t>}</w:t>
      </w:r>
      <w:r>
        <w:rPr>
          <w:rFonts w:hint="eastAsia"/>
        </w:rPr>
        <w:t>与</w:t>
      </w:r>
      <w:r>
        <w:t>{</w:t>
      </w:r>
      <w:r w:rsidRPr="00100025">
        <w:rPr>
          <w:b/>
          <w:i/>
        </w:rPr>
        <w:t>A</w:t>
      </w:r>
      <w:r>
        <w:t>}</w:t>
      </w:r>
      <w:r>
        <w:rPr>
          <w:rFonts w:hint="eastAsia"/>
        </w:rPr>
        <w:t>的坐标轴方向不同，如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_Ref7448931 \h</w:instrText>
      </w:r>
      <w:r>
        <w:instrText xml:space="preserve"> </w:instrText>
      </w:r>
      <w:r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1</w:t>
      </w:r>
      <w:r w:rsidR="000C325D">
        <w:noBreakHyphen/>
      </w:r>
      <w:r w:rsidR="000C325D">
        <w:rPr>
          <w:noProof/>
        </w:rPr>
        <w:t>2</w:t>
      </w:r>
      <w:r>
        <w:fldChar w:fldCharType="end"/>
      </w:r>
      <w:r>
        <w:rPr>
          <w:rFonts w:hint="eastAsia"/>
        </w:rPr>
        <w:t>所示。用旋转矩阵</w:t>
      </w:r>
      <w:r w:rsidRPr="00A75994">
        <w:rPr>
          <w:i/>
          <w:eastAsianLayout w:id="1961652992" w:combine="1"/>
        </w:rPr>
        <w:t>A B</w:t>
      </w:r>
      <w:r>
        <w:rPr>
          <w:b/>
          <w:i/>
        </w:rPr>
        <w:t>R</w:t>
      </w:r>
      <w:r>
        <w:t>表示坐标系</w:t>
      </w:r>
      <w:r>
        <w:t>{</w:t>
      </w:r>
      <w:r>
        <w:rPr>
          <w:b/>
          <w:i/>
        </w:rPr>
        <w:t>B</w:t>
      </w:r>
      <w:r>
        <w:t>}</w:t>
      </w:r>
      <w:r>
        <w:t>相对于</w:t>
      </w:r>
      <w:r>
        <w:t>{</w:t>
      </w:r>
      <w:r w:rsidRPr="00100025">
        <w:rPr>
          <w:b/>
          <w:i/>
        </w:rPr>
        <w:t>A</w:t>
      </w:r>
      <w:r>
        <w:t>}</w:t>
      </w:r>
      <w:r>
        <w:t>的姿态</w:t>
      </w:r>
      <w:r>
        <w:rPr>
          <w:rFonts w:hint="eastAsia"/>
        </w:rPr>
        <w:t>。</w:t>
      </w:r>
      <w:r>
        <w:t>那么同一</w:t>
      </w:r>
      <w:r>
        <w:lastRenderedPageBreak/>
        <w:t>点</w:t>
      </w:r>
      <w:r w:rsidRPr="00100025">
        <w:rPr>
          <w:b/>
          <w:i/>
        </w:rPr>
        <w:t>p</w:t>
      </w:r>
      <w:r w:rsidRPr="00B03486">
        <w:t>在</w:t>
      </w:r>
      <w:r>
        <w:t>两个坐标系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和</w:t>
      </w:r>
      <w:r>
        <w:t>{</w:t>
      </w:r>
      <w:r>
        <w:rPr>
          <w:b/>
          <w:i/>
        </w:rPr>
        <w:t>B</w:t>
      </w:r>
      <w:r>
        <w:t>}</w:t>
      </w:r>
      <w:r>
        <w:t>中的描述</w:t>
      </w:r>
      <w:r w:rsidRPr="00255B87">
        <w:rPr>
          <w:i/>
          <w:vertAlign w:val="superscript"/>
        </w:rPr>
        <w:t>A</w:t>
      </w:r>
      <w:r w:rsidRPr="00100025">
        <w:rPr>
          <w:b/>
          <w:i/>
        </w:rPr>
        <w:t>p</w:t>
      </w:r>
      <w:r w:rsidRPr="00B03486">
        <w:t>和</w:t>
      </w:r>
      <w:r w:rsidRPr="00255B87">
        <w:rPr>
          <w:i/>
          <w:vertAlign w:val="superscript"/>
        </w:rPr>
        <w:t>B</w:t>
      </w:r>
      <w:r w:rsidRPr="00100025">
        <w:rPr>
          <w:b/>
          <w:i/>
        </w:rPr>
        <w:t>p</w:t>
      </w:r>
      <w:r w:rsidRPr="00B03486">
        <w:t>具有</w:t>
      </w:r>
      <w:r>
        <w:t>如公式</w:t>
      </w:r>
      <w:r>
        <w:fldChar w:fldCharType="begin"/>
      </w:r>
      <w:r>
        <w:instrText xml:space="preserve"> GOTOBUTTON ZEqnNum869420  \* MERGEFORMAT </w:instrText>
      </w:r>
      <w:r w:rsidR="00E90759">
        <w:fldChar w:fldCharType="begin"/>
      </w:r>
      <w:r w:rsidR="00E90759">
        <w:instrText xml:space="preserve"> REF ZEqnNum869420 \* Charformat \! \* MERGEFORMAT </w:instrText>
      </w:r>
      <w:r w:rsidR="00E90759">
        <w:fldChar w:fldCharType="separate"/>
      </w:r>
      <w:r w:rsidR="000C325D">
        <w:instrText>(1-3)</w:instrText>
      </w:r>
      <w:r w:rsidR="00E90759">
        <w:fldChar w:fldCharType="end"/>
      </w:r>
      <w:r>
        <w:fldChar w:fldCharType="end"/>
      </w:r>
      <w:r>
        <w:t>所示的关系</w:t>
      </w:r>
      <w:r>
        <w:rPr>
          <w:rFonts w:hint="eastAsia"/>
        </w:rPr>
        <w:t>。</w:t>
      </w:r>
    </w:p>
    <w:p w:rsidR="009977FB" w:rsidRDefault="009977FB" w:rsidP="009977FB">
      <w:pPr>
        <w:pStyle w:val="AMDisplayEquation"/>
      </w:pPr>
      <w:r>
        <w:tab/>
      </w:r>
      <w:r w:rsidRPr="00B03486">
        <w:rPr>
          <w:position w:val="-12"/>
        </w:rPr>
        <w:object w:dxaOrig="1370" w:dyaOrig="365">
          <v:shape id="_x0000_i1029" type="#_x0000_t75" style="width:66pt;height:18pt" o:ole="">
            <v:imagedata r:id="rId17" o:title=""/>
          </v:shape>
          <o:OLEObject Type="Embed" ProgID="Equation.AxMath" ShapeID="_x0000_i1029" DrawAspect="Content" ObjectID="_1619362304" r:id="rId18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8" w:name="ZEqnNum869420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3</w:instrText>
      </w:r>
      <w:r w:rsidR="00E90759">
        <w:rPr>
          <w:noProof/>
        </w:rPr>
        <w:fldChar w:fldCharType="end"/>
      </w:r>
      <w:r w:rsidR="00CA201E">
        <w:instrText>)</w:instrText>
      </w:r>
      <w:bookmarkEnd w:id="8"/>
      <w:r w:rsidR="00CA201E">
        <w:fldChar w:fldCharType="end"/>
      </w:r>
    </w:p>
    <w:p w:rsidR="009977FB" w:rsidRDefault="009977FB" w:rsidP="009977FB">
      <w:r>
        <w:t>上式称为坐标旋转或旋转映射</w:t>
      </w:r>
      <w:r>
        <w:rPr>
          <w:rFonts w:hint="eastAsia"/>
        </w:rPr>
        <w:t>。</w:t>
      </w:r>
      <w:r>
        <w:t>其中</w:t>
      </w:r>
      <w:r w:rsidRPr="00A75994">
        <w:rPr>
          <w:i/>
          <w:eastAsianLayout w:id="1961652992" w:combine="1"/>
        </w:rPr>
        <w:t>A B</w:t>
      </w:r>
      <w:r>
        <w:rPr>
          <w:b/>
          <w:i/>
        </w:rPr>
        <w:t>R</w:t>
      </w:r>
      <w:r>
        <w:t>是由旋转矩阵的基本公式相乘得到的</w:t>
      </w:r>
      <w:r>
        <w:rPr>
          <w:rFonts w:hint="eastAsia"/>
        </w:rPr>
        <w:t>。</w:t>
      </w:r>
      <w:r>
        <w:t>旋转矩阵的基本公式如公式</w:t>
      </w:r>
      <w:r>
        <w:fldChar w:fldCharType="begin"/>
      </w:r>
      <w:r>
        <w:instrText xml:space="preserve"> GOTOBUTTON ZEqnNum599635  \* MERGEFORMAT </w:instrText>
      </w:r>
      <w:r w:rsidR="00E90759">
        <w:fldChar w:fldCharType="begin"/>
      </w:r>
      <w:r w:rsidR="00E90759">
        <w:instrText xml:space="preserve"> REF ZEqnNum599635 \* Charformat \! \* MERGEFORMAT </w:instrText>
      </w:r>
      <w:r w:rsidR="00E90759">
        <w:fldChar w:fldCharType="separate"/>
      </w:r>
      <w:r w:rsidR="000C325D">
        <w:instrText>(1-4)</w:instrText>
      </w:r>
      <w:r w:rsidR="00E90759">
        <w:fldChar w:fldCharType="end"/>
      </w:r>
      <w:r>
        <w:fldChar w:fldCharType="end"/>
      </w:r>
      <w:r>
        <w:t>所示</w:t>
      </w:r>
      <w:r>
        <w:rPr>
          <w:rFonts w:hint="eastAsia"/>
        </w:rPr>
        <w:t>。</w:t>
      </w:r>
    </w:p>
    <w:p w:rsidR="009977FB" w:rsidRDefault="009977FB" w:rsidP="009977FB">
      <w:pPr>
        <w:pStyle w:val="AMDisplayEquation"/>
      </w:pPr>
      <w:r>
        <w:tab/>
      </w:r>
      <w:r w:rsidRPr="00D00C3D">
        <w:rPr>
          <w:position w:val="-153"/>
        </w:rPr>
        <w:object w:dxaOrig="3005" w:dyaOrig="3230">
          <v:shape id="_x0000_i1030" type="#_x0000_t75" style="width:150pt;height:162pt" o:ole="">
            <v:imagedata r:id="rId19" o:title=""/>
          </v:shape>
          <o:OLEObject Type="Embed" ProgID="Equation.AxMath" ShapeID="_x0000_i1030" DrawAspect="Content" ObjectID="_1619362305" r:id="rId20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9" w:name="ZEqnNum599635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</w:instrText>
      </w:r>
      <w:r w:rsidR="00E90759">
        <w:rPr>
          <w:noProof/>
        </w:rPr>
        <w:instrText xml:space="preserve">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4</w:instrText>
      </w:r>
      <w:r w:rsidR="00E90759">
        <w:rPr>
          <w:noProof/>
        </w:rPr>
        <w:fldChar w:fldCharType="end"/>
      </w:r>
      <w:r w:rsidR="00CA201E">
        <w:instrText>)</w:instrText>
      </w:r>
      <w:bookmarkEnd w:id="9"/>
      <w:r w:rsidR="00CA201E">
        <w:fldChar w:fldCharType="end"/>
      </w:r>
    </w:p>
    <w:p w:rsidR="009977FB" w:rsidRDefault="009977FB" w:rsidP="009977FB">
      <w:pPr>
        <w:keepNext/>
        <w:jc w:val="center"/>
      </w:pPr>
      <w:r>
        <w:object w:dxaOrig="2966" w:dyaOrig="2868">
          <v:shape id="_x0000_i1031" type="#_x0000_t75" style="width:156pt;height:150pt" o:ole="">
            <v:imagedata r:id="rId21" o:title=""/>
          </v:shape>
          <o:OLEObject Type="Embed" ProgID="AxGlyph.Document" ShapeID="_x0000_i1031" DrawAspect="Content" ObjectID="_1619362306" r:id="rId22"/>
        </w:object>
      </w:r>
    </w:p>
    <w:p w:rsidR="009977FB" w:rsidRDefault="009977FB" w:rsidP="009977FB">
      <w:pPr>
        <w:pStyle w:val="a6"/>
      </w:pPr>
      <w:bookmarkStart w:id="10" w:name="_Ref744893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bookmarkEnd w:id="10"/>
      <w:r>
        <w:t xml:space="preserve"> </w:t>
      </w:r>
      <w:r>
        <w:t>坐标旋转</w:t>
      </w:r>
    </w:p>
    <w:p w:rsidR="009977FB" w:rsidRDefault="009977FB" w:rsidP="009977FB">
      <w:r>
        <w:tab/>
      </w:r>
      <w:r>
        <w:t>同理</w:t>
      </w:r>
      <w:r>
        <w:rPr>
          <w:rFonts w:hint="eastAsia"/>
        </w:rPr>
        <w:t>，</w:t>
      </w:r>
      <w:r w:rsidRPr="00305F60">
        <w:rPr>
          <w:i/>
          <w:eastAsianLayout w:id="1961654016" w:combine="1"/>
        </w:rPr>
        <w:t>B</w:t>
      </w:r>
      <w:r w:rsidRPr="00305F60">
        <w:rPr>
          <w:eastAsianLayout w:id="1961654016" w:combine="1"/>
        </w:rPr>
        <w:t xml:space="preserve"> </w:t>
      </w:r>
      <w:r w:rsidRPr="00305F60">
        <w:rPr>
          <w:i/>
          <w:eastAsianLayout w:id="1961654016" w:combine="1"/>
        </w:rPr>
        <w:t>A</w:t>
      </w:r>
      <w:r>
        <w:rPr>
          <w:b/>
          <w:i/>
        </w:rPr>
        <w:t>R</w:t>
      </w:r>
      <w:r>
        <w:t>用来表示坐标系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相对于</w:t>
      </w:r>
      <w:r>
        <w:t>{</w:t>
      </w:r>
      <w:r>
        <w:rPr>
          <w:b/>
          <w:i/>
        </w:rPr>
        <w:t>B</w:t>
      </w:r>
      <w:r>
        <w:t>}</w:t>
      </w:r>
      <w:r>
        <w:t>的方位</w:t>
      </w:r>
      <w:r>
        <w:rPr>
          <w:rFonts w:hint="eastAsia"/>
        </w:rPr>
        <w:t>。</w:t>
      </w:r>
      <w:r w:rsidRPr="00A75994">
        <w:rPr>
          <w:i/>
          <w:eastAsianLayout w:id="1961652992" w:combine="1"/>
        </w:rPr>
        <w:t>A B</w:t>
      </w:r>
      <w:r>
        <w:rPr>
          <w:b/>
          <w:i/>
        </w:rPr>
        <w:t>R</w:t>
      </w:r>
      <w:r>
        <w:t>和</w:t>
      </w:r>
      <w:r w:rsidRPr="00305F60">
        <w:rPr>
          <w:i/>
          <w:eastAsianLayout w:id="1961654016" w:combine="1"/>
        </w:rPr>
        <w:t>B</w:t>
      </w:r>
      <w:r w:rsidRPr="00305F60">
        <w:rPr>
          <w:eastAsianLayout w:id="1961654016" w:combine="1"/>
        </w:rPr>
        <w:t xml:space="preserve"> </w:t>
      </w:r>
      <w:r w:rsidRPr="00305F60">
        <w:rPr>
          <w:i/>
          <w:eastAsianLayout w:id="1961654016" w:combine="1"/>
        </w:rPr>
        <w:t>A</w:t>
      </w:r>
      <w:r>
        <w:rPr>
          <w:b/>
          <w:i/>
        </w:rPr>
        <w:t>R</w:t>
      </w:r>
      <w:r>
        <w:t>都是正交矩阵</w:t>
      </w:r>
      <w:r>
        <w:rPr>
          <w:rFonts w:hint="eastAsia"/>
        </w:rPr>
        <w:t>，</w:t>
      </w:r>
      <w:r>
        <w:t>二者互逆</w:t>
      </w:r>
      <w:r>
        <w:rPr>
          <w:rFonts w:hint="eastAsia"/>
        </w:rPr>
        <w:t>。</w:t>
      </w:r>
      <w:r>
        <w:t>根据正交矩阵的性质</w:t>
      </w:r>
      <w:r>
        <w:rPr>
          <w:rFonts w:hint="eastAsia"/>
        </w:rPr>
        <w:t>，</w:t>
      </w:r>
      <w:r>
        <w:t>可以得出公式</w:t>
      </w:r>
      <w:r>
        <w:fldChar w:fldCharType="begin"/>
      </w:r>
      <w:r>
        <w:instrText xml:space="preserve"> GOTOBUTTON ZEqnNum866128  \* MERGEFORMAT </w:instrText>
      </w:r>
      <w:r w:rsidR="00E90759">
        <w:fldChar w:fldCharType="begin"/>
      </w:r>
      <w:r w:rsidR="00E90759">
        <w:instrText xml:space="preserve"> REF ZEqnNum866128 \* Charformat \! \* MERGEFORMAT </w:instrText>
      </w:r>
      <w:r w:rsidR="00E90759">
        <w:fldChar w:fldCharType="separate"/>
      </w:r>
      <w:r w:rsidR="000C325D">
        <w:instrText>(1-5)</w:instrText>
      </w:r>
      <w:r w:rsidR="00E90759">
        <w:fldChar w:fldCharType="end"/>
      </w:r>
      <w:r>
        <w:fldChar w:fldCharType="end"/>
      </w:r>
      <w:r>
        <w:rPr>
          <w:rFonts w:hint="eastAsia"/>
        </w:rPr>
        <w:t>。</w:t>
      </w:r>
    </w:p>
    <w:p w:rsidR="009977FB" w:rsidRDefault="009977FB" w:rsidP="009977FB">
      <w:pPr>
        <w:pStyle w:val="AMDisplayEquation"/>
      </w:pPr>
      <w:r>
        <w:tab/>
      </w:r>
      <w:r w:rsidRPr="002417AF">
        <w:rPr>
          <w:position w:val="-12"/>
        </w:rPr>
        <w:object w:dxaOrig="2081" w:dyaOrig="365">
          <v:shape id="_x0000_i1032" type="#_x0000_t75" style="width:102pt;height:18pt" o:ole="">
            <v:imagedata r:id="rId23" o:title=""/>
          </v:shape>
          <o:OLEObject Type="Embed" ProgID="Equation.AxMath" ShapeID="_x0000_i1032" DrawAspect="Content" ObjectID="_1619362307" r:id="rId24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11" w:name="ZEqnNum866128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5</w:instrText>
      </w:r>
      <w:r w:rsidR="00E90759">
        <w:rPr>
          <w:noProof/>
        </w:rPr>
        <w:fldChar w:fldCharType="end"/>
      </w:r>
      <w:r w:rsidR="00CA201E">
        <w:instrText>)</w:instrText>
      </w:r>
      <w:bookmarkEnd w:id="11"/>
      <w:r w:rsidR="00CA201E">
        <w:fldChar w:fldCharType="end"/>
      </w:r>
    </w:p>
    <w:p w:rsidR="009977FB" w:rsidRPr="00B746CE" w:rsidRDefault="009977FB" w:rsidP="009977FB">
      <w:pPr>
        <w:rPr>
          <w:b/>
          <w:i/>
        </w:rPr>
      </w:pPr>
      <w:r>
        <w:tab/>
      </w:r>
      <w:r>
        <w:t>对于一般情况</w:t>
      </w:r>
      <w:r>
        <w:rPr>
          <w:rFonts w:hint="eastAsia"/>
        </w:rPr>
        <w:t>，</w:t>
      </w:r>
      <w:r>
        <w:t>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和坐标系</w:t>
      </w:r>
      <w:r>
        <w:t>{</w:t>
      </w:r>
      <w:r>
        <w:rPr>
          <w:b/>
          <w:i/>
        </w:rPr>
        <w:t>B</w:t>
      </w:r>
      <w:r>
        <w:t>}</w:t>
      </w:r>
      <w:r>
        <w:t>既不原点重合</w:t>
      </w:r>
      <w:r>
        <w:rPr>
          <w:rFonts w:hint="eastAsia"/>
        </w:rPr>
        <w:t>，</w:t>
      </w:r>
      <w:r>
        <w:t>坐标轴方向也不相同</w:t>
      </w:r>
      <w:r>
        <w:rPr>
          <w:rFonts w:hint="eastAsia"/>
        </w:rPr>
        <w:t>。</w:t>
      </w:r>
      <w:r>
        <w:t>结合上面的坐标平移与坐标旋转</w:t>
      </w:r>
      <w:r>
        <w:rPr>
          <w:rFonts w:hint="eastAsia"/>
        </w:rPr>
        <w:t>，</w:t>
      </w:r>
      <w:r>
        <w:t>我们用位置矢量</w:t>
      </w:r>
      <w:r w:rsidRPr="000D3F12">
        <w:rPr>
          <w:i/>
          <w:vertAlign w:val="superscript"/>
        </w:rPr>
        <w:t>A</w:t>
      </w:r>
      <w:r>
        <w:rPr>
          <w:b/>
          <w:i/>
        </w:rPr>
        <w:t>p</w:t>
      </w:r>
      <w:r w:rsidRPr="000D3F12">
        <w:rPr>
          <w:i/>
          <w:vertAlign w:val="subscript"/>
        </w:rPr>
        <w:t>Bo</w:t>
      </w:r>
      <w:r>
        <w:t>表示</w:t>
      </w:r>
      <w:r>
        <w:t>{</w:t>
      </w:r>
      <w:r>
        <w:rPr>
          <w:b/>
          <w:i/>
        </w:rPr>
        <w:t>B</w:t>
      </w:r>
      <w:r>
        <w:t>}</w:t>
      </w:r>
      <w:r>
        <w:t>的坐标原点相对于</w:t>
      </w:r>
      <w:r>
        <w:t>{</w:t>
      </w:r>
      <w:r w:rsidRPr="00100025">
        <w:rPr>
          <w:b/>
          <w:i/>
        </w:rPr>
        <w:t>A</w:t>
      </w:r>
      <w:r>
        <w:t>}</w:t>
      </w:r>
      <w:r>
        <w:t>的位置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_Ref7449756 \h</w:instrText>
      </w:r>
      <w:r>
        <w:instrText xml:space="preserve"> </w:instrText>
      </w:r>
      <w:r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1</w:t>
      </w:r>
      <w:r w:rsidR="000C325D">
        <w:noBreakHyphen/>
      </w:r>
      <w:r w:rsidR="000C325D">
        <w:rPr>
          <w:noProof/>
        </w:rPr>
        <w:t>3</w:t>
      </w:r>
      <w:r>
        <w:fldChar w:fldCharType="end"/>
      </w:r>
      <w:r>
        <w:rPr>
          <w:rFonts w:hint="eastAsia"/>
        </w:rPr>
        <w:t>所示；用旋转矩阵</w:t>
      </w:r>
      <w:r w:rsidRPr="00A75994">
        <w:rPr>
          <w:i/>
          <w:eastAsianLayout w:id="1961652992" w:combine="1"/>
        </w:rPr>
        <w:t>A B</w:t>
      </w:r>
      <w:r>
        <w:rPr>
          <w:b/>
          <w:i/>
        </w:rPr>
        <w:t>R</w:t>
      </w:r>
      <w:r>
        <w:t>描述</w:t>
      </w:r>
      <w:r>
        <w:t>{</w:t>
      </w:r>
      <w:r>
        <w:rPr>
          <w:b/>
          <w:i/>
        </w:rPr>
        <w:t>B</w:t>
      </w:r>
      <w:r>
        <w:t>}</w:t>
      </w:r>
      <w:r>
        <w:t>相对于</w:t>
      </w:r>
      <w:r>
        <w:t>{</w:t>
      </w:r>
      <w:r w:rsidRPr="00100025">
        <w:rPr>
          <w:b/>
          <w:i/>
        </w:rPr>
        <w:t>A</w:t>
      </w:r>
      <w:r>
        <w:t>}</w:t>
      </w:r>
      <w:r>
        <w:t>的方位</w:t>
      </w:r>
      <w:r>
        <w:rPr>
          <w:rFonts w:hint="eastAsia"/>
        </w:rPr>
        <w:t>。</w:t>
      </w:r>
      <w:r>
        <w:t>那么任意一点</w:t>
      </w:r>
      <w:r w:rsidRPr="00EE1EE1">
        <w:rPr>
          <w:b/>
          <w:i/>
        </w:rPr>
        <w:t>p</w:t>
      </w:r>
      <w:r>
        <w:rPr>
          <w:rFonts w:hint="eastAsia"/>
        </w:rPr>
        <w:t>在两个坐标系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和</w:t>
      </w:r>
      <w:r>
        <w:t>{</w:t>
      </w:r>
      <w:r>
        <w:rPr>
          <w:b/>
          <w:i/>
        </w:rPr>
        <w:t>B</w:t>
      </w:r>
      <w:r>
        <w:t>}</w:t>
      </w:r>
      <w:r>
        <w:t>中的描述</w:t>
      </w:r>
      <w:r w:rsidRPr="00255B87">
        <w:rPr>
          <w:i/>
          <w:vertAlign w:val="superscript"/>
        </w:rPr>
        <w:t>A</w:t>
      </w:r>
      <w:r w:rsidRPr="00100025">
        <w:rPr>
          <w:b/>
          <w:i/>
        </w:rPr>
        <w:t>p</w:t>
      </w:r>
      <w:r w:rsidRPr="00EE1EE1">
        <w:t>和</w:t>
      </w:r>
      <w:r w:rsidRPr="00255B87">
        <w:rPr>
          <w:i/>
          <w:vertAlign w:val="superscript"/>
        </w:rPr>
        <w:t>B</w:t>
      </w:r>
      <w:r w:rsidRPr="00100025">
        <w:rPr>
          <w:b/>
          <w:i/>
        </w:rPr>
        <w:t>p</w:t>
      </w:r>
      <w:r w:rsidRPr="00EE1EE1">
        <w:rPr>
          <w:rFonts w:hint="eastAsia"/>
        </w:rPr>
        <w:t xml:space="preserve"> </w:t>
      </w:r>
      <w:r>
        <w:rPr>
          <w:rFonts w:hint="eastAsia"/>
        </w:rPr>
        <w:t>具有以下变换关系：</w:t>
      </w:r>
    </w:p>
    <w:p w:rsidR="009977FB" w:rsidRDefault="009977FB" w:rsidP="009977FB">
      <w:pPr>
        <w:pStyle w:val="AMDisplayEquation"/>
      </w:pPr>
      <w:r>
        <w:tab/>
      </w:r>
      <w:r w:rsidRPr="00EE1EE1">
        <w:rPr>
          <w:position w:val="-12"/>
        </w:rPr>
        <w:object w:dxaOrig="2169" w:dyaOrig="365">
          <v:shape id="_x0000_i1033" type="#_x0000_t75" style="width:108pt;height:18pt" o:ole="">
            <v:imagedata r:id="rId25" o:title=""/>
          </v:shape>
          <o:OLEObject Type="Embed" ProgID="Equation.AxMath" ShapeID="_x0000_i1033" DrawAspect="Content" ObjectID="_1619362308" r:id="rId26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12" w:name="ZEqnNum799835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6</w:instrText>
      </w:r>
      <w:r w:rsidR="00E90759">
        <w:rPr>
          <w:noProof/>
        </w:rPr>
        <w:fldChar w:fldCharType="end"/>
      </w:r>
      <w:r w:rsidR="00CA201E">
        <w:instrText>)</w:instrText>
      </w:r>
      <w:bookmarkEnd w:id="12"/>
      <w:r w:rsidR="00CA201E">
        <w:fldChar w:fldCharType="end"/>
      </w:r>
    </w:p>
    <w:p w:rsidR="009977FB" w:rsidRDefault="009977FB" w:rsidP="009977FB">
      <w:r>
        <w:t>式</w:t>
      </w:r>
      <w:r>
        <w:fldChar w:fldCharType="begin"/>
      </w:r>
      <w:r>
        <w:instrText xml:space="preserve"> GOTOBUTTON ZEqnNum799835  \* MERGEFORMAT </w:instrText>
      </w:r>
      <w:r w:rsidR="00E90759">
        <w:fldChar w:fldCharType="begin"/>
      </w:r>
      <w:r w:rsidR="00E90759">
        <w:instrText xml:space="preserve"> REF ZEqnNum799835 \*</w:instrText>
      </w:r>
      <w:r w:rsidR="00E90759">
        <w:instrText xml:space="preserve"> Charformat \! \* MERGEFORMAT </w:instrText>
      </w:r>
      <w:r w:rsidR="00E90759">
        <w:fldChar w:fldCharType="separate"/>
      </w:r>
      <w:r w:rsidR="000C325D">
        <w:instrText>(1-6)</w:instrText>
      </w:r>
      <w:r w:rsidR="00E90759">
        <w:fldChar w:fldCharType="end"/>
      </w:r>
      <w:r>
        <w:fldChar w:fldCharType="end"/>
      </w:r>
      <w:r>
        <w:t>就是</w:t>
      </w:r>
      <w:r>
        <w:rPr>
          <w:rFonts w:hint="eastAsia"/>
        </w:rPr>
        <w:t>复合</w:t>
      </w:r>
      <w:r>
        <w:t>变换</w:t>
      </w:r>
      <w:r>
        <w:rPr>
          <w:rFonts w:hint="eastAsia"/>
        </w:rPr>
        <w:t>。</w:t>
      </w:r>
    </w:p>
    <w:p w:rsidR="009977FB" w:rsidRDefault="009977FB" w:rsidP="009977FB">
      <w:pPr>
        <w:keepNext/>
        <w:jc w:val="center"/>
      </w:pPr>
      <w:r>
        <w:object w:dxaOrig="4692" w:dyaOrig="3239">
          <v:shape id="_x0000_i1034" type="#_x0000_t75" style="width:234pt;height:162pt" o:ole="">
            <v:imagedata r:id="rId27" o:title=""/>
          </v:shape>
          <o:OLEObject Type="Embed" ProgID="AxGlyph.Document" ShapeID="_x0000_i1034" DrawAspect="Content" ObjectID="_1619362309" r:id="rId28"/>
        </w:object>
      </w:r>
    </w:p>
    <w:p w:rsidR="009977FB" w:rsidRPr="00EE1EE1" w:rsidRDefault="009977FB" w:rsidP="009977FB">
      <w:pPr>
        <w:pStyle w:val="a6"/>
      </w:pPr>
      <w:bookmarkStart w:id="13" w:name="_Ref744975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3</w:t>
      </w:r>
      <w:r>
        <w:fldChar w:fldCharType="end"/>
      </w:r>
      <w:bookmarkEnd w:id="13"/>
      <w:r>
        <w:t xml:space="preserve"> </w:t>
      </w:r>
      <w:r>
        <w:t>复合变换</w:t>
      </w:r>
    </w:p>
    <w:p w:rsidR="009977FB" w:rsidRDefault="009977FB" w:rsidP="009C5D74">
      <w:pPr>
        <w:pStyle w:val="2"/>
      </w:pPr>
      <w:r>
        <w:rPr>
          <w:rFonts w:hint="eastAsia"/>
        </w:rPr>
        <w:t xml:space="preserve"> </w:t>
      </w:r>
      <w:bookmarkStart w:id="14" w:name="_Toc7894780"/>
      <w:bookmarkStart w:id="15" w:name="_Toc7894843"/>
      <w:bookmarkStart w:id="16" w:name="_Toc8747895"/>
      <w:r>
        <w:rPr>
          <w:rFonts w:hint="eastAsia"/>
        </w:rPr>
        <w:t>齐次坐标和齐次变换</w:t>
      </w:r>
      <w:bookmarkEnd w:id="14"/>
      <w:bookmarkEnd w:id="15"/>
      <w:bookmarkEnd w:id="16"/>
    </w:p>
    <w:p w:rsidR="009977FB" w:rsidRDefault="009977FB" w:rsidP="009977FB">
      <w:pPr>
        <w:ind w:firstLine="420"/>
      </w:pPr>
      <w:r>
        <w:rPr>
          <w:rFonts w:hint="eastAsia"/>
        </w:rPr>
        <w:t>坐标变换不只有前方所述的平移变换和旋转变换两种形式。假如一个坐标系要经过多次复合变换变成另外一个坐标系，那么用式</w:t>
      </w:r>
      <w:r>
        <w:fldChar w:fldCharType="begin"/>
      </w:r>
      <w:r>
        <w:instrText xml:space="preserve"> GOTOBUTTON ZEqnNum799835  \* MERGEFORMAT </w:instrText>
      </w:r>
      <w:r w:rsidR="00E90759">
        <w:fldChar w:fldCharType="begin"/>
      </w:r>
      <w:r w:rsidR="00E90759">
        <w:instrText xml:space="preserve"> REF ZEqnNum799835 \* Charformat \! \* MERGEFORMAT </w:instrText>
      </w:r>
      <w:r w:rsidR="00E90759">
        <w:fldChar w:fldCharType="separate"/>
      </w:r>
      <w:r w:rsidR="000C325D">
        <w:instrText>(1-6)</w:instrText>
      </w:r>
      <w:r w:rsidR="00E90759">
        <w:fldChar w:fldCharType="end"/>
      </w:r>
      <w:r>
        <w:fldChar w:fldCharType="end"/>
      </w:r>
      <w:r>
        <w:t>的形式则会出现多级嵌套的情况</w:t>
      </w:r>
      <w:r>
        <w:rPr>
          <w:rFonts w:hint="eastAsia"/>
        </w:rPr>
        <w:t>，</w:t>
      </w:r>
      <w:r>
        <w:t>不便于计算</w:t>
      </w:r>
      <w:r>
        <w:rPr>
          <w:rFonts w:hint="eastAsia"/>
        </w:rPr>
        <w:t>。</w:t>
      </w:r>
      <w:r>
        <w:t>我们可以将其变成齐次的形式</w:t>
      </w:r>
      <w:r>
        <w:rPr>
          <w:rFonts w:hint="eastAsia"/>
        </w:rPr>
        <w:t>，如式</w:t>
      </w:r>
      <w:r>
        <w:fldChar w:fldCharType="begin"/>
      </w:r>
      <w:r>
        <w:instrText xml:space="preserve"> GOTOBUTTON ZEqnNum365352  \* MERGEFORMAT </w:instrText>
      </w:r>
      <w:r w:rsidR="00E90759">
        <w:fldChar w:fldCharType="begin"/>
      </w:r>
      <w:r w:rsidR="00E90759">
        <w:instrText xml:space="preserve"> REF ZEqnNum365352 \* Charformat \! \* MERGEFORMAT </w:instrText>
      </w:r>
      <w:r w:rsidR="00E90759">
        <w:fldChar w:fldCharType="separate"/>
      </w:r>
      <w:r w:rsidR="000C325D">
        <w:instrText>(1-7)</w:instrText>
      </w:r>
      <w:r w:rsidR="00E90759">
        <w:fldChar w:fldCharType="end"/>
      </w:r>
      <w:r>
        <w:fldChar w:fldCharType="end"/>
      </w:r>
      <w:r>
        <w:rPr>
          <w:rFonts w:hint="eastAsia"/>
        </w:rPr>
        <w:t>所示：</w:t>
      </w:r>
    </w:p>
    <w:p w:rsidR="009977FB" w:rsidRDefault="009977FB" w:rsidP="009977FB">
      <w:pPr>
        <w:pStyle w:val="AMDisplayEquation"/>
      </w:pPr>
      <w:r>
        <w:tab/>
      </w:r>
      <w:r w:rsidRPr="00DD2E29">
        <w:rPr>
          <w:position w:val="-29"/>
        </w:rPr>
        <w:object w:dxaOrig="2993" w:dyaOrig="714">
          <v:shape id="_x0000_i1035" type="#_x0000_t75" style="width:150pt;height:36pt" o:ole="">
            <v:imagedata r:id="rId29" o:title=""/>
          </v:shape>
          <o:OLEObject Type="Embed" ProgID="Equation.AxMath" ShapeID="_x0000_i1035" DrawAspect="Content" ObjectID="_1619362310" r:id="rId30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17" w:name="ZEqnNum365352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7</w:instrText>
      </w:r>
      <w:r w:rsidR="00E90759">
        <w:rPr>
          <w:noProof/>
        </w:rPr>
        <w:fldChar w:fldCharType="end"/>
      </w:r>
      <w:r w:rsidR="00CA201E">
        <w:instrText>)</w:instrText>
      </w:r>
      <w:bookmarkEnd w:id="17"/>
      <w:r w:rsidR="00CA201E">
        <w:fldChar w:fldCharType="end"/>
      </w:r>
    </w:p>
    <w:p w:rsidR="009977FB" w:rsidRDefault="009977FB" w:rsidP="009977FB">
      <w:r>
        <w:rPr>
          <w:rFonts w:hint="eastAsia"/>
        </w:rPr>
        <w:t>或是写成矩阵的形式，如式</w:t>
      </w:r>
      <w:r>
        <w:fldChar w:fldCharType="begin"/>
      </w:r>
      <w:r>
        <w:instrText xml:space="preserve"> GOTOBUTTON ZEqnNum801733  \* MERGEFORMAT </w:instrText>
      </w:r>
      <w:r w:rsidR="00E90759">
        <w:fldChar w:fldCharType="begin"/>
      </w:r>
      <w:r w:rsidR="00E90759">
        <w:instrText xml:space="preserve"> REF ZEqnNum801733 \* Charformat \! \* MERGEFORMAT </w:instrText>
      </w:r>
      <w:r w:rsidR="00E90759">
        <w:fldChar w:fldCharType="separate"/>
      </w:r>
      <w:r w:rsidR="000C325D">
        <w:instrText>(1-8)</w:instrText>
      </w:r>
      <w:r w:rsidR="00E90759">
        <w:fldChar w:fldCharType="end"/>
      </w:r>
      <w:r>
        <w:fldChar w:fldCharType="end"/>
      </w:r>
      <w:r>
        <w:rPr>
          <w:rFonts w:hint="eastAsia"/>
        </w:rPr>
        <w:t>所示：</w:t>
      </w:r>
    </w:p>
    <w:p w:rsidR="009977FB" w:rsidRDefault="009977FB" w:rsidP="009977FB">
      <w:pPr>
        <w:pStyle w:val="AMDisplayEquation"/>
      </w:pPr>
      <w:r>
        <w:tab/>
      </w:r>
      <w:r w:rsidR="008450F5" w:rsidRPr="00C05333">
        <w:rPr>
          <w:position w:val="-12"/>
        </w:rPr>
        <w:object w:dxaOrig="1346" w:dyaOrig="365">
          <v:shape id="_x0000_i1036" type="#_x0000_t75" style="width:66pt;height:18pt" o:ole="">
            <v:imagedata r:id="rId31" o:title=""/>
          </v:shape>
          <o:OLEObject Type="Embed" ProgID="Equation.AxMath" ShapeID="_x0000_i1036" DrawAspect="Content" ObjectID="_1619362311" r:id="rId32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18" w:name="ZEqnNum801733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8</w:instrText>
      </w:r>
      <w:r w:rsidR="00E90759">
        <w:rPr>
          <w:noProof/>
        </w:rPr>
        <w:fldChar w:fldCharType="end"/>
      </w:r>
      <w:r w:rsidR="00CA201E">
        <w:instrText>)</w:instrText>
      </w:r>
      <w:bookmarkEnd w:id="18"/>
      <w:r w:rsidR="00CA201E">
        <w:fldChar w:fldCharType="end"/>
      </w:r>
    </w:p>
    <w:p w:rsidR="009977FB" w:rsidRDefault="009977FB" w:rsidP="009977FB">
      <w:r>
        <w:t>在式</w:t>
      </w:r>
      <w:r>
        <w:fldChar w:fldCharType="begin"/>
      </w:r>
      <w:r>
        <w:instrText xml:space="preserve"> GOTOBUTTON ZEqnNum801733  \* MERGEFORMAT </w:instrText>
      </w:r>
      <w:r w:rsidR="00E90759">
        <w:fldChar w:fldCharType="begin"/>
      </w:r>
      <w:r w:rsidR="00E90759">
        <w:instrText xml:space="preserve"> REF ZEqnNum801733 \* Charformat \! \* MERGEFORMAT </w:instrText>
      </w:r>
      <w:r w:rsidR="00E90759">
        <w:fldChar w:fldCharType="separate"/>
      </w:r>
      <w:r w:rsidR="000C325D">
        <w:instrText>(1-8)</w:instrText>
      </w:r>
      <w:r w:rsidR="00E90759">
        <w:fldChar w:fldCharType="end"/>
      </w:r>
      <w:r>
        <w:fldChar w:fldCharType="end"/>
      </w:r>
      <w:r>
        <w:t>中</w:t>
      </w:r>
      <w:r>
        <w:rPr>
          <w:rFonts w:hint="eastAsia"/>
        </w:rPr>
        <w:t>，</w:t>
      </w:r>
      <w:r w:rsidRPr="00255B87">
        <w:rPr>
          <w:i/>
          <w:vertAlign w:val="superscript"/>
        </w:rPr>
        <w:t>A</w:t>
      </w:r>
      <w:r w:rsidRPr="00100025">
        <w:rPr>
          <w:b/>
          <w:i/>
        </w:rPr>
        <w:t>p</w:t>
      </w:r>
      <w:r w:rsidRPr="00C05333">
        <w:t>和</w:t>
      </w:r>
      <w:r w:rsidRPr="00255B87">
        <w:rPr>
          <w:i/>
          <w:vertAlign w:val="superscript"/>
        </w:rPr>
        <w:t>B</w:t>
      </w:r>
      <w:r w:rsidRPr="00100025">
        <w:rPr>
          <w:b/>
          <w:i/>
        </w:rPr>
        <w:t>p</w:t>
      </w:r>
      <w:r w:rsidRPr="00C05333">
        <w:t>是</w:t>
      </w:r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rPr>
          <w:rFonts w:hint="eastAsia"/>
        </w:rPr>
        <w:t>的列矢量。它们称为点</w:t>
      </w:r>
      <w:r w:rsidRPr="00EE1EE1">
        <w:rPr>
          <w:b/>
          <w:i/>
        </w:rPr>
        <w:t>p</w:t>
      </w:r>
      <w:r w:rsidRPr="00C05333">
        <w:t>的齐次坐标</w:t>
      </w:r>
      <w:r>
        <w:rPr>
          <w:rFonts w:hint="eastAsia"/>
        </w:rPr>
        <w:t>。</w:t>
      </w:r>
      <w:r w:rsidRPr="00A75994">
        <w:rPr>
          <w:i/>
          <w:eastAsianLayout w:id="1961652992" w:combine="1"/>
        </w:rPr>
        <w:t>A B</w:t>
      </w:r>
      <w:r w:rsidRPr="00A75994">
        <w:rPr>
          <w:b/>
          <w:i/>
        </w:rPr>
        <w:t>T</w:t>
      </w:r>
      <w:r>
        <w:t>被称为齐次变换矩阵</w:t>
      </w:r>
      <w:r>
        <w:rPr>
          <w:rFonts w:hint="eastAsia"/>
        </w:rPr>
        <w:t>，</w:t>
      </w:r>
      <w:r>
        <w:t>它是</w:t>
      </w:r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4</w:t>
      </w:r>
      <w:r>
        <w:rPr>
          <w:rFonts w:hint="eastAsia"/>
        </w:rPr>
        <w:t>方阵，具有如式</w:t>
      </w:r>
      <w:r>
        <w:fldChar w:fldCharType="begin"/>
      </w:r>
      <w:r>
        <w:instrText xml:space="preserve"> GOTOBUTTON ZEqnNum113029  \* MERGEFORMAT </w:instrText>
      </w:r>
      <w:r w:rsidR="00E90759">
        <w:fldChar w:fldCharType="begin"/>
      </w:r>
      <w:r w:rsidR="00E90759">
        <w:instrText xml:space="preserve"> REF ZEqnNum113029 \* Charformat \! \* MERGEFORMAT </w:instrText>
      </w:r>
      <w:r w:rsidR="00E90759">
        <w:fldChar w:fldCharType="separate"/>
      </w:r>
      <w:r w:rsidR="000C325D">
        <w:instrText>(1-9)</w:instrText>
      </w:r>
      <w:r w:rsidR="00E90759">
        <w:fldChar w:fldCharType="end"/>
      </w:r>
      <w:r>
        <w:fldChar w:fldCharType="end"/>
      </w:r>
      <w:r>
        <w:rPr>
          <w:rFonts w:hint="eastAsia"/>
        </w:rPr>
        <w:t>所示的形式，它综合地表示了平移变换和旋转变换两者的复合。</w:t>
      </w:r>
    </w:p>
    <w:p w:rsidR="009977FB" w:rsidRDefault="009977FB" w:rsidP="009977FB">
      <w:pPr>
        <w:pStyle w:val="AMDisplayEquation"/>
      </w:pPr>
      <w:r>
        <w:tab/>
      </w:r>
      <w:r w:rsidRPr="00C05333">
        <w:rPr>
          <w:position w:val="-29"/>
        </w:rPr>
        <w:object w:dxaOrig="2062" w:dyaOrig="714">
          <v:shape id="_x0000_i1037" type="#_x0000_t75" style="width:102pt;height:36pt" o:ole="">
            <v:imagedata r:id="rId33" o:title=""/>
          </v:shape>
          <o:OLEObject Type="Embed" ProgID="Equation.AxMath" ShapeID="_x0000_i1037" DrawAspect="Content" ObjectID="_1619362312" r:id="rId34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19" w:name="ZEqnNum113029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9</w:instrText>
      </w:r>
      <w:r w:rsidR="00E90759">
        <w:rPr>
          <w:noProof/>
        </w:rPr>
        <w:fldChar w:fldCharType="end"/>
      </w:r>
      <w:r w:rsidR="00CA201E">
        <w:instrText>)</w:instrText>
      </w:r>
      <w:bookmarkEnd w:id="19"/>
      <w:r w:rsidR="00CA201E">
        <w:fldChar w:fldCharType="end"/>
      </w:r>
    </w:p>
    <w:p w:rsidR="009977FB" w:rsidRDefault="009977FB" w:rsidP="009977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</w:tabs>
      </w:pPr>
      <w:r>
        <w:tab/>
      </w:r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4</w:t>
      </w:r>
      <w:r>
        <w:rPr>
          <w:rFonts w:hint="eastAsia"/>
        </w:rPr>
        <w:t>的齐次变换矩阵</w:t>
      </w:r>
      <w:r w:rsidRPr="002F5419">
        <w:rPr>
          <w:rFonts w:hint="eastAsia"/>
          <w:b/>
          <w:i/>
        </w:rPr>
        <w:t>T</w:t>
      </w:r>
      <w:r>
        <w:rPr>
          <w:rFonts w:hint="eastAsia"/>
        </w:rPr>
        <w:t>具有多种不同的物理解释：</w:t>
      </w:r>
    </w:p>
    <w:p w:rsidR="009977FB" w:rsidRDefault="009977FB" w:rsidP="009977FB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）坐标系的描述：</w:t>
      </w:r>
      <w:r w:rsidRPr="00A75994">
        <w:rPr>
          <w:i/>
          <w:eastAsianLayout w:id="1961652992" w:combine="1"/>
        </w:rPr>
        <w:t>A B</w:t>
      </w:r>
      <w:r w:rsidRPr="00A75994">
        <w:rPr>
          <w:b/>
          <w:i/>
        </w:rPr>
        <w:t>T</w:t>
      </w:r>
      <w:r>
        <w:t>描述坐标系</w:t>
      </w:r>
      <w:r>
        <w:t>{</w:t>
      </w:r>
      <w:r>
        <w:rPr>
          <w:b/>
          <w:i/>
        </w:rPr>
        <w:t>B</w:t>
      </w:r>
      <w:r>
        <w:t>}</w:t>
      </w:r>
      <w:r>
        <w:t>相对于参考系</w:t>
      </w:r>
      <w:r>
        <w:t>{</w:t>
      </w:r>
      <w:r w:rsidRPr="00100025">
        <w:rPr>
          <w:b/>
          <w:i/>
        </w:rPr>
        <w:t>A</w:t>
      </w:r>
      <w:r>
        <w:t>}</w:t>
      </w:r>
      <w:r>
        <w:t>的位姿</w:t>
      </w:r>
      <w:r>
        <w:rPr>
          <w:rFonts w:hint="eastAsia"/>
        </w:rPr>
        <w:t>。</w:t>
      </w:r>
      <w:r>
        <w:t>其中</w:t>
      </w:r>
      <w:r w:rsidRPr="00A75994">
        <w:rPr>
          <w:i/>
          <w:eastAsianLayout w:id="1961652992" w:combine="1"/>
        </w:rPr>
        <w:t>A B</w:t>
      </w:r>
      <w:r>
        <w:rPr>
          <w:b/>
          <w:i/>
        </w:rPr>
        <w:t>R</w:t>
      </w:r>
      <w:r>
        <w:t>的各列分别描述</w:t>
      </w:r>
      <w:r>
        <w:t>{</w:t>
      </w:r>
      <w:r>
        <w:rPr>
          <w:b/>
          <w:i/>
        </w:rPr>
        <w:t>B</w:t>
      </w:r>
      <w:r>
        <w:t>}</w:t>
      </w:r>
      <w:r>
        <w:t>的三个坐标主轴的方向</w:t>
      </w:r>
      <w:r>
        <w:rPr>
          <w:rFonts w:hint="eastAsia"/>
        </w:rPr>
        <w:t>；</w:t>
      </w:r>
      <w:r w:rsidRPr="000D3F12">
        <w:rPr>
          <w:i/>
          <w:vertAlign w:val="superscript"/>
        </w:rPr>
        <w:t>A</w:t>
      </w:r>
      <w:r>
        <w:rPr>
          <w:b/>
          <w:i/>
        </w:rPr>
        <w:t>p</w:t>
      </w:r>
      <w:r w:rsidRPr="000D3F12">
        <w:rPr>
          <w:i/>
          <w:vertAlign w:val="subscript"/>
        </w:rPr>
        <w:t>Bo</w:t>
      </w:r>
      <w:r w:rsidRPr="009F6F2A">
        <w:t>描述</w:t>
      </w:r>
      <w:r>
        <w:t>{</w:t>
      </w:r>
      <w:r>
        <w:rPr>
          <w:b/>
          <w:i/>
        </w:rPr>
        <w:t>B</w:t>
      </w:r>
      <w:r>
        <w:t>}</w:t>
      </w:r>
      <w:r>
        <w:t>的坐标原点的位置</w:t>
      </w:r>
      <w:r>
        <w:rPr>
          <w:rFonts w:hint="eastAsia"/>
        </w:rPr>
        <w:t>。</w:t>
      </w:r>
      <w:r>
        <w:t>齐次变换矩阵</w:t>
      </w:r>
      <w:r w:rsidRPr="00A75994">
        <w:rPr>
          <w:i/>
          <w:eastAsianLayout w:id="1961652992" w:combine="1"/>
        </w:rPr>
        <w:t>A B</w:t>
      </w:r>
      <w:r w:rsidRPr="00A75994">
        <w:rPr>
          <w:b/>
          <w:i/>
        </w:rPr>
        <w:t>T</w:t>
      </w:r>
      <w:r>
        <w:t>的前三列表示坐标系</w:t>
      </w:r>
      <w:r>
        <w:t>{</w:t>
      </w:r>
      <w:r>
        <w:rPr>
          <w:b/>
          <w:i/>
        </w:rPr>
        <w:t>B</w:t>
      </w:r>
      <w:r>
        <w:t>}</w:t>
      </w:r>
      <w:r>
        <w:t>相对于参考系</w:t>
      </w:r>
      <w:r>
        <w:t>{</w:t>
      </w:r>
      <w:r w:rsidRPr="00100025">
        <w:rPr>
          <w:b/>
          <w:i/>
        </w:rPr>
        <w:t>A</w:t>
      </w:r>
      <w:r>
        <w:t>}</w:t>
      </w:r>
      <w:r>
        <w:t>的三个坐标轴的方向</w:t>
      </w:r>
      <w:r>
        <w:rPr>
          <w:rFonts w:hint="eastAsia"/>
        </w:rPr>
        <w:t>；</w:t>
      </w:r>
      <w:r>
        <w:t>最后一列表示</w:t>
      </w:r>
      <w:r>
        <w:t>{</w:t>
      </w:r>
      <w:r>
        <w:rPr>
          <w:b/>
          <w:i/>
        </w:rPr>
        <w:t>B</w:t>
      </w:r>
      <w:r>
        <w:t>}</w:t>
      </w:r>
      <w:r>
        <w:t>的坐标原点</w:t>
      </w:r>
      <w:r>
        <w:rPr>
          <w:rFonts w:hint="eastAsia"/>
        </w:rPr>
        <w:t>。</w:t>
      </w:r>
    </w:p>
    <w:p w:rsidR="009977FB" w:rsidRDefault="009977FB" w:rsidP="009977FB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）坐标映射：</w:t>
      </w:r>
      <w:r w:rsidRPr="00A75994">
        <w:rPr>
          <w:i/>
          <w:eastAsianLayout w:id="1961652992" w:combine="1"/>
        </w:rPr>
        <w:t>A B</w:t>
      </w:r>
      <w:r w:rsidRPr="00A75994">
        <w:rPr>
          <w:b/>
          <w:i/>
        </w:rPr>
        <w:t>T</w:t>
      </w:r>
      <w:r w:rsidRPr="00255B87">
        <w:t>代表</w:t>
      </w:r>
      <w:r>
        <w:t>同一点</w:t>
      </w:r>
      <w:r w:rsidRPr="00EE1EE1">
        <w:rPr>
          <w:b/>
          <w:i/>
        </w:rPr>
        <w:t>p</w:t>
      </w:r>
      <w:r>
        <w:t>在两个坐标系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和</w:t>
      </w:r>
      <w:r>
        <w:t>{</w:t>
      </w:r>
      <w:r>
        <w:rPr>
          <w:b/>
          <w:i/>
        </w:rPr>
        <w:t>B</w:t>
      </w:r>
      <w:r>
        <w:t>}</w:t>
      </w:r>
      <w:r>
        <w:t>中描述之间的映射</w:t>
      </w:r>
      <w:r>
        <w:lastRenderedPageBreak/>
        <w:t>关系</w:t>
      </w:r>
      <w:r>
        <w:rPr>
          <w:rFonts w:hint="eastAsia"/>
        </w:rPr>
        <w:t>。</w:t>
      </w:r>
      <w:r w:rsidRPr="00A75994">
        <w:rPr>
          <w:i/>
          <w:eastAsianLayout w:id="1961652992" w:combine="1"/>
        </w:rPr>
        <w:t>A B</w:t>
      </w:r>
      <w:r w:rsidRPr="00A75994">
        <w:rPr>
          <w:b/>
          <w:i/>
        </w:rPr>
        <w:t>T</w:t>
      </w:r>
      <w:r w:rsidRPr="00255B87">
        <w:t>将</w:t>
      </w:r>
      <w:r w:rsidRPr="00255B87">
        <w:rPr>
          <w:i/>
          <w:vertAlign w:val="superscript"/>
        </w:rPr>
        <w:t>B</w:t>
      </w:r>
      <w:r w:rsidRPr="00100025">
        <w:rPr>
          <w:b/>
          <w:i/>
        </w:rPr>
        <w:t>p</w:t>
      </w:r>
      <w:r w:rsidRPr="00255B87">
        <w:t>映射为</w:t>
      </w:r>
      <w:r w:rsidRPr="00255B87">
        <w:rPr>
          <w:i/>
          <w:vertAlign w:val="superscript"/>
        </w:rPr>
        <w:t>A</w:t>
      </w:r>
      <w:r w:rsidRPr="00100025">
        <w:rPr>
          <w:b/>
          <w:i/>
        </w:rPr>
        <w:t>p</w:t>
      </w:r>
      <w:r w:rsidRPr="00255B87">
        <w:rPr>
          <w:rFonts w:hint="eastAsia"/>
        </w:rPr>
        <w:t>。</w:t>
      </w:r>
      <w:r>
        <w:rPr>
          <w:rFonts w:hint="eastAsia"/>
        </w:rPr>
        <w:t>其中</w:t>
      </w:r>
      <w:r w:rsidRPr="00A75994">
        <w:rPr>
          <w:i/>
          <w:eastAsianLayout w:id="1961652992" w:combine="1"/>
        </w:rPr>
        <w:t>A B</w:t>
      </w:r>
      <w:r>
        <w:rPr>
          <w:b/>
          <w:i/>
        </w:rPr>
        <w:t>R</w:t>
      </w:r>
      <w:r>
        <w:rPr>
          <w:rFonts w:hint="eastAsia"/>
        </w:rPr>
        <w:t>称为旋转映射，称为</w:t>
      </w:r>
      <w:r w:rsidRPr="00255B87">
        <w:rPr>
          <w:i/>
          <w:vertAlign w:val="superscript"/>
        </w:rPr>
        <w:t>A</w:t>
      </w:r>
      <w:r>
        <w:rPr>
          <w:b/>
          <w:i/>
        </w:rPr>
        <w:t>p</w:t>
      </w:r>
      <w:r w:rsidRPr="00255B87">
        <w:rPr>
          <w:i/>
          <w:vertAlign w:val="subscript"/>
        </w:rPr>
        <w:t>Bo</w:t>
      </w:r>
      <w:r>
        <w:rPr>
          <w:rFonts w:hint="eastAsia"/>
        </w:rPr>
        <w:t>平移映射。</w:t>
      </w:r>
    </w:p>
    <w:p w:rsidR="009977FB" w:rsidRDefault="009977FB" w:rsidP="009977FB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）运动算子：</w:t>
      </w:r>
      <w:r w:rsidRPr="002F5419">
        <w:rPr>
          <w:rFonts w:hint="eastAsia"/>
          <w:b/>
          <w:i/>
        </w:rPr>
        <w:t>T</w:t>
      </w:r>
      <w:r w:rsidRPr="00CA1758">
        <w:rPr>
          <w:rFonts w:hint="eastAsia"/>
        </w:rPr>
        <w:t>表示</w:t>
      </w:r>
      <w:r>
        <w:rPr>
          <w:rFonts w:hint="eastAsia"/>
        </w:rPr>
        <w:t>在同一坐标系中，点</w:t>
      </w:r>
      <w:r w:rsidRPr="00EE1EE1">
        <w:rPr>
          <w:b/>
          <w:i/>
        </w:rPr>
        <w:t>p</w:t>
      </w:r>
      <w:r w:rsidRPr="00CA1758">
        <w:t>运动前</w:t>
      </w:r>
      <w:r w:rsidRPr="00CA1758">
        <w:rPr>
          <w:rFonts w:hint="eastAsia"/>
        </w:rPr>
        <w:t>、</w:t>
      </w:r>
      <w:r w:rsidRPr="00CA1758">
        <w:t>后的算子关系</w:t>
      </w:r>
      <w:r w:rsidRPr="00CA1758">
        <w:rPr>
          <w:rFonts w:hint="eastAsia"/>
        </w:rPr>
        <w:t>。</w:t>
      </w:r>
      <w:r>
        <w:rPr>
          <w:rFonts w:hint="eastAsia"/>
        </w:rPr>
        <w:t>算子</w:t>
      </w:r>
      <w:r w:rsidRPr="002F5419">
        <w:rPr>
          <w:b/>
          <w:i/>
        </w:rPr>
        <w:t>T</w:t>
      </w:r>
      <w:r>
        <w:rPr>
          <w:rFonts w:hint="eastAsia"/>
        </w:rPr>
        <w:t>作用于</w:t>
      </w:r>
      <w:r w:rsidRPr="00EE1EE1">
        <w:rPr>
          <w:b/>
          <w:i/>
        </w:rPr>
        <w:t>p</w:t>
      </w:r>
      <w:r w:rsidRPr="00CA1758">
        <w:rPr>
          <w:vertAlign w:val="subscript"/>
        </w:rPr>
        <w:t>1</w:t>
      </w:r>
      <w:r>
        <w:rPr>
          <w:rFonts w:hint="eastAsia"/>
        </w:rPr>
        <w:t>得出</w:t>
      </w:r>
      <w:r w:rsidRPr="00EE1EE1">
        <w:rPr>
          <w:b/>
          <w:i/>
        </w:rPr>
        <w:t>p</w:t>
      </w:r>
      <w:r w:rsidRPr="00CA1758">
        <w:rPr>
          <w:vertAlign w:val="subscript"/>
        </w:rPr>
        <w:t>2</w:t>
      </w:r>
      <w:r>
        <w:rPr>
          <w:rFonts w:hint="eastAsia"/>
        </w:rPr>
        <w:t>。任一算子均可分解为平移算子与旋转算子的复合。</w:t>
      </w:r>
    </w:p>
    <w:p w:rsidR="009977FB" w:rsidRDefault="009977FB" w:rsidP="009977FB">
      <w:r>
        <w:tab/>
      </w:r>
      <w:r>
        <w:t>另外</w:t>
      </w:r>
      <w:r>
        <w:rPr>
          <w:rFonts w:hint="eastAsia"/>
        </w:rPr>
        <w:t>，</w:t>
      </w:r>
      <w:r>
        <w:t>矩阵符合如式</w:t>
      </w:r>
      <w:r>
        <w:fldChar w:fldCharType="begin"/>
      </w:r>
      <w:r>
        <w:instrText xml:space="preserve"> GOTOBUTTON ZEqnNum152479  \* MERGEFORMAT </w:instrText>
      </w:r>
      <w:r w:rsidR="00E90759">
        <w:fldChar w:fldCharType="begin"/>
      </w:r>
      <w:r w:rsidR="00E90759">
        <w:instrText xml:space="preserve"> REF ZEqnNum152479 \* Charformat \! \* MERGEFORMAT </w:instrText>
      </w:r>
      <w:r w:rsidR="00E90759">
        <w:fldChar w:fldCharType="separate"/>
      </w:r>
      <w:r w:rsidR="000C325D">
        <w:instrText>(1-10)</w:instrText>
      </w:r>
      <w:r w:rsidR="00E90759">
        <w:fldChar w:fldCharType="end"/>
      </w:r>
      <w:r>
        <w:fldChar w:fldCharType="end"/>
      </w:r>
      <w:r>
        <w:t>所示</w:t>
      </w:r>
      <w:r w:rsidR="00B631EA">
        <w:t>的乘法</w:t>
      </w:r>
      <w:r>
        <w:t>运算</w:t>
      </w:r>
      <w:r>
        <w:rPr>
          <w:rFonts w:hint="eastAsia"/>
        </w:rPr>
        <w:t>：</w:t>
      </w:r>
    </w:p>
    <w:p w:rsidR="009977FB" w:rsidRDefault="009977FB" w:rsidP="009977FB">
      <w:pPr>
        <w:pStyle w:val="AMDisplayEquation"/>
      </w:pPr>
      <w:r>
        <w:tab/>
      </w:r>
      <w:r w:rsidR="008450F5" w:rsidRPr="005F7249">
        <w:rPr>
          <w:position w:val="-12"/>
        </w:rPr>
        <w:object w:dxaOrig="1409" w:dyaOrig="365">
          <v:shape id="_x0000_i1038" type="#_x0000_t75" style="width:1in;height:18pt" o:ole="">
            <v:imagedata r:id="rId35" o:title=""/>
          </v:shape>
          <o:OLEObject Type="Embed" ProgID="Equation.AxMath" ShapeID="_x0000_i1038" DrawAspect="Content" ObjectID="_1619362313" r:id="rId36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20" w:name="ZEqnNum152479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</w:instrText>
      </w:r>
      <w:r w:rsidR="00E90759">
        <w:rPr>
          <w:noProof/>
        </w:rPr>
        <w:instrText xml:space="preserve">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10</w:instrText>
      </w:r>
      <w:r w:rsidR="00E90759">
        <w:rPr>
          <w:noProof/>
        </w:rPr>
        <w:fldChar w:fldCharType="end"/>
      </w:r>
      <w:r w:rsidR="00CA201E">
        <w:instrText>)</w:instrText>
      </w:r>
      <w:bookmarkEnd w:id="20"/>
      <w:r w:rsidR="00CA201E">
        <w:fldChar w:fldCharType="end"/>
      </w:r>
    </w:p>
    <w:p w:rsidR="008450F5" w:rsidRDefault="008450F5" w:rsidP="008450F5">
      <w:r>
        <w:tab/>
      </w:r>
      <w:r w:rsidR="00F04916">
        <w:rPr>
          <w:rFonts w:hint="eastAsia"/>
        </w:rPr>
        <w:t>综上，</w:t>
      </w:r>
      <w:r>
        <w:t>我们可以利用式</w:t>
      </w:r>
      <w:r>
        <w:fldChar w:fldCharType="begin"/>
      </w:r>
      <w:r>
        <w:instrText xml:space="preserve"> GOTOBUTTON ZEqnNum697254  \* MERGEFORMAT </w:instrText>
      </w:r>
      <w:r w:rsidR="00E90759">
        <w:fldChar w:fldCharType="begin"/>
      </w:r>
      <w:r w:rsidR="00E90759">
        <w:instrText xml:space="preserve"> REF ZEqnNum697254 \* Charformat \! \* MERGEFORMAT </w:instrText>
      </w:r>
      <w:r w:rsidR="00E90759">
        <w:fldChar w:fldCharType="separate"/>
      </w:r>
      <w:r w:rsidR="000C325D">
        <w:instrText>(1-11)</w:instrText>
      </w:r>
      <w:r w:rsidR="00E90759">
        <w:fldChar w:fldCharType="end"/>
      </w:r>
      <w:r>
        <w:fldChar w:fldCharType="end"/>
      </w:r>
      <w:r>
        <w:t>的形式来进行坐标变换</w:t>
      </w:r>
      <w:r>
        <w:rPr>
          <w:rFonts w:hint="eastAsia"/>
        </w:rPr>
        <w:t>求解，只需要算出中间算子最终相乘就可以得到最终坐标。</w:t>
      </w:r>
    </w:p>
    <w:p w:rsidR="008450F5" w:rsidRDefault="008450F5" w:rsidP="008450F5">
      <w:pPr>
        <w:pStyle w:val="AMDisplayEquation"/>
      </w:pPr>
      <w:r>
        <w:tab/>
      </w:r>
      <w:r w:rsidRPr="008450F5">
        <w:rPr>
          <w:position w:val="-12"/>
        </w:rPr>
        <w:object w:dxaOrig="2668" w:dyaOrig="365">
          <v:shape id="_x0000_i1039" type="#_x0000_t75" style="width:132pt;height:18pt" o:ole="">
            <v:imagedata r:id="rId37" o:title=""/>
          </v:shape>
          <o:OLEObject Type="Embed" ProgID="Equation.AxMath" ShapeID="_x0000_i1039" DrawAspect="Content" ObjectID="_1619362314" r:id="rId38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21" w:name="ZEqnNum697254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11</w:instrText>
      </w:r>
      <w:r w:rsidR="00E90759">
        <w:rPr>
          <w:noProof/>
        </w:rPr>
        <w:fldChar w:fldCharType="end"/>
      </w:r>
      <w:r w:rsidR="00CA201E">
        <w:instrText>)</w:instrText>
      </w:r>
      <w:bookmarkEnd w:id="21"/>
      <w:r w:rsidR="00CA201E">
        <w:fldChar w:fldCharType="end"/>
      </w:r>
    </w:p>
    <w:p w:rsidR="004F37CC" w:rsidRPr="004F37CC" w:rsidRDefault="004F37CC" w:rsidP="004F37CC"/>
    <w:p w:rsidR="00CA201E" w:rsidRDefault="00CA201E">
      <w:pPr>
        <w:widowControl/>
        <w:spacing w:line="240" w:lineRule="auto"/>
        <w:jc w:val="left"/>
        <w:rPr>
          <w:rFonts w:eastAsia="黑体"/>
          <w:b/>
          <w:bCs/>
          <w:kern w:val="44"/>
          <w:sz w:val="36"/>
          <w:szCs w:val="44"/>
        </w:rPr>
      </w:pPr>
      <w:bookmarkStart w:id="22" w:name="_Toc7894781"/>
      <w:bookmarkStart w:id="23" w:name="_Toc7894844"/>
      <w:r>
        <w:br w:type="page"/>
      </w:r>
    </w:p>
    <w:p w:rsidR="00690105" w:rsidRDefault="00031E5B" w:rsidP="009977FB">
      <w:pPr>
        <w:pStyle w:val="1"/>
      </w:pPr>
      <w:r>
        <w:lastRenderedPageBreak/>
        <w:t xml:space="preserve"> </w:t>
      </w:r>
      <w:bookmarkStart w:id="24" w:name="_Toc8747896"/>
      <w:r w:rsidR="009977FB">
        <w:t>辙叉铣床坐标变换推导</w:t>
      </w:r>
      <w:bookmarkEnd w:id="22"/>
      <w:bookmarkEnd w:id="23"/>
      <w:bookmarkEnd w:id="24"/>
    </w:p>
    <w:p w:rsidR="009977FB" w:rsidRDefault="0025526F" w:rsidP="009977FB">
      <w:pPr>
        <w:ind w:firstLine="420"/>
      </w:pPr>
      <w:r>
        <w:fldChar w:fldCharType="begin"/>
      </w:r>
      <w:r>
        <w:instrText xml:space="preserve"> MACROBUTTON AMEditEquationSection2 </w:instrText>
      </w:r>
      <w:r w:rsidRPr="0025526F">
        <w:rPr>
          <w:rStyle w:val="AMEquationSection"/>
        </w:rPr>
        <w:instrText>Equation Chapter (Next) Section 1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\r 1 \h \* MERGEFORMAT </w:instrText>
      </w:r>
      <w:r>
        <w:fldChar w:fldCharType="end"/>
      </w:r>
      <w:r>
        <w:fldChar w:fldCharType="begin"/>
      </w:r>
      <w:r>
        <w:instrText xml:space="preserve"> SEQ AMChap \h \* MERGEFORMAT </w:instrText>
      </w:r>
      <w:r>
        <w:fldChar w:fldCharType="end"/>
      </w:r>
      <w:r>
        <w:fldChar w:fldCharType="end"/>
      </w:r>
      <w:r w:rsidR="009977FB">
        <w:rPr>
          <w:rFonts w:hint="eastAsia"/>
        </w:rPr>
        <w:t>根据齐次坐标变换原理，对辙叉铣床进行坐标变换，寻找初始刀位点坐标系到变换后机床刀位点坐标系的关系。在机床多处建立坐标系，依次推导坐标系之间的运动算子，将算子相乘就得到了首尾坐标系之间的关系。</w:t>
      </w:r>
    </w:p>
    <w:p w:rsidR="009977FB" w:rsidRDefault="009977FB" w:rsidP="009977FB">
      <w:pPr>
        <w:ind w:firstLine="420"/>
      </w:pPr>
      <w:r>
        <w:t>在机床各处分别建立起</w:t>
      </w:r>
      <w:r>
        <w:t>{</w:t>
      </w:r>
      <w:r w:rsidRPr="00100025">
        <w:rPr>
          <w:b/>
          <w:i/>
        </w:rPr>
        <w:t>A</w:t>
      </w:r>
      <w:r>
        <w:t>}{</w:t>
      </w:r>
      <w:r>
        <w:rPr>
          <w:b/>
          <w:i/>
        </w:rPr>
        <w:t>B</w:t>
      </w:r>
      <w:r>
        <w:t>}{</w:t>
      </w:r>
      <w:r>
        <w:rPr>
          <w:b/>
          <w:i/>
        </w:rPr>
        <w:t>B1</w:t>
      </w:r>
      <w:r>
        <w:t>}{</w:t>
      </w:r>
      <w:r>
        <w:rPr>
          <w:b/>
          <w:i/>
        </w:rPr>
        <w:t>C</w:t>
      </w:r>
      <w:r>
        <w:t>}{</w:t>
      </w:r>
      <w:r>
        <w:rPr>
          <w:b/>
          <w:i/>
        </w:rPr>
        <w:t>D</w:t>
      </w:r>
      <w:r>
        <w:t>}{</w:t>
      </w:r>
      <w:r>
        <w:rPr>
          <w:b/>
          <w:i/>
        </w:rPr>
        <w:t>E</w:t>
      </w:r>
      <w:r>
        <w:t>}</w:t>
      </w:r>
      <w:r>
        <w:t>五个坐标系</w:t>
      </w:r>
      <w:r>
        <w:rPr>
          <w:rFonts w:hint="eastAsia"/>
        </w:rPr>
        <w:t>，</w:t>
      </w:r>
      <w:r>
        <w:t>其中坐标系</w:t>
      </w:r>
      <w:r>
        <w:t>{</w:t>
      </w:r>
      <w:r w:rsidRPr="00100025">
        <w:rPr>
          <w:b/>
          <w:i/>
        </w:rPr>
        <w:t>A</w:t>
      </w:r>
      <w:r>
        <w:t>}</w:t>
      </w:r>
      <w:r>
        <w:t>是原始刀位点坐标系</w:t>
      </w:r>
      <w:r>
        <w:rPr>
          <w:rFonts w:hint="eastAsia"/>
        </w:rPr>
        <w:t>，</w:t>
      </w:r>
      <w:r>
        <w:t>即工件坐标系</w:t>
      </w:r>
      <w:r>
        <w:rPr>
          <w:rFonts w:hint="eastAsia"/>
        </w:rPr>
        <w:t>，</w:t>
      </w:r>
      <w:r>
        <w:t>坐标系</w:t>
      </w:r>
      <w:r>
        <w:t>{</w:t>
      </w:r>
      <w:r>
        <w:rPr>
          <w:b/>
          <w:i/>
        </w:rPr>
        <w:t>E</w:t>
      </w:r>
      <w:r>
        <w:t>}</w:t>
      </w:r>
      <w:r>
        <w:t>是</w:t>
      </w:r>
      <w:r>
        <w:rPr>
          <w:rFonts w:hint="eastAsia"/>
        </w:rPr>
        <w:t>A</w:t>
      </w:r>
      <w:r>
        <w:t>/C</w:t>
      </w:r>
      <w:r>
        <w:t>轴旋转以后机床新刀位点坐标系</w:t>
      </w:r>
      <w:r>
        <w:rPr>
          <w:rFonts w:hint="eastAsia"/>
        </w:rPr>
        <w:t>，</w:t>
      </w:r>
      <w:r>
        <w:t>坐标系</w:t>
      </w:r>
      <w:r>
        <w:t>{</w:t>
      </w:r>
      <w:r>
        <w:rPr>
          <w:b/>
          <w:i/>
        </w:rPr>
        <w:t>B</w:t>
      </w:r>
      <w:r>
        <w:t>}{</w:t>
      </w:r>
      <w:r>
        <w:rPr>
          <w:b/>
          <w:i/>
        </w:rPr>
        <w:t>B1</w:t>
      </w:r>
      <w:r>
        <w:t>}{</w:t>
      </w:r>
      <w:r>
        <w:rPr>
          <w:b/>
          <w:i/>
        </w:rPr>
        <w:t>C</w:t>
      </w:r>
      <w:r>
        <w:t>}{</w:t>
      </w:r>
      <w:r>
        <w:rPr>
          <w:b/>
          <w:i/>
        </w:rPr>
        <w:t>D</w:t>
      </w:r>
      <w:r>
        <w:t>}</w:t>
      </w:r>
      <w:r>
        <w:t>均为中间坐标系</w:t>
      </w:r>
      <w:r>
        <w:rPr>
          <w:rFonts w:hint="eastAsia"/>
        </w:rPr>
        <w:t>，</w:t>
      </w:r>
      <w:r>
        <w:t>起桥梁连接作用</w:t>
      </w:r>
      <w:r>
        <w:rPr>
          <w:rFonts w:hint="eastAsia"/>
        </w:rPr>
        <w:t>。</w:t>
      </w:r>
      <w:r>
        <w:t>那么换算公式为式</w:t>
      </w:r>
      <w:r>
        <w:fldChar w:fldCharType="begin"/>
      </w:r>
      <w:r>
        <w:instrText xml:space="preserve"> GOTOBUTTON ZEqnNum865369  \* MERGEFORMAT </w:instrText>
      </w:r>
      <w:r w:rsidR="00E90759">
        <w:fldChar w:fldCharType="begin"/>
      </w:r>
      <w:r w:rsidR="00E90759">
        <w:instrText xml:space="preserve"> REF ZEqnNum865369 \* Charformat \! \* MERGEFORMAT </w:instrText>
      </w:r>
      <w:r w:rsidR="00E90759">
        <w:fldChar w:fldCharType="separate"/>
      </w:r>
      <w:r w:rsidR="000C325D">
        <w:instrText>(2-1)</w:instrText>
      </w:r>
      <w:r w:rsidR="00E90759">
        <w:fldChar w:fldCharType="end"/>
      </w:r>
      <w:r>
        <w:fldChar w:fldCharType="end"/>
      </w:r>
      <w:r>
        <w:t>所示</w:t>
      </w:r>
      <w:r>
        <w:rPr>
          <w:rFonts w:hint="eastAsia"/>
        </w:rPr>
        <w:t>。</w:t>
      </w:r>
    </w:p>
    <w:p w:rsidR="009977FB" w:rsidRDefault="009977FB" w:rsidP="009977FB">
      <w:pPr>
        <w:pStyle w:val="AMDisplayEquation"/>
      </w:pPr>
      <w:r>
        <w:tab/>
      </w:r>
      <w:r w:rsidRPr="004315B0">
        <w:rPr>
          <w:position w:val="-32"/>
        </w:rPr>
        <w:object w:dxaOrig="2917" w:dyaOrig="777">
          <v:shape id="_x0000_i1040" type="#_x0000_t75" style="width:2in;height:42pt" o:ole="">
            <v:imagedata r:id="rId39" o:title=""/>
          </v:shape>
          <o:OLEObject Type="Embed" ProgID="Equation.AxMath" ShapeID="_x0000_i1040" DrawAspect="Content" ObjectID="_1619362315" r:id="rId40"/>
        </w:object>
      </w:r>
      <w:r>
        <w:tab/>
      </w:r>
      <w:r w:rsidR="00CA201E">
        <w:fldChar w:fldCharType="begin"/>
      </w:r>
      <w:r w:rsidR="00CA201E">
        <w:instrText xml:space="preserve"> MACROBUTTON AMMPlaceRM \* MERGEFORMAT </w:instrText>
      </w:r>
      <w:r w:rsidR="00CA201E">
        <w:fldChar w:fldCharType="begin"/>
      </w:r>
      <w:r w:rsidR="00CA201E">
        <w:instrText xml:space="preserve"> SEQ AMEqn \h \* MERGEFORMAT </w:instrText>
      </w:r>
      <w:r w:rsidR="00CA201E">
        <w:fldChar w:fldCharType="end"/>
      </w:r>
      <w:bookmarkStart w:id="25" w:name="ZEqnNum865369"/>
      <w:r w:rsidR="00CA201E"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 w:rsidR="00CA201E"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</w:instrText>
      </w:r>
      <w:r w:rsidR="00E90759">
        <w:rPr>
          <w:noProof/>
        </w:rPr>
        <w:fldChar w:fldCharType="end"/>
      </w:r>
      <w:r w:rsidR="00CA201E">
        <w:instrText>)</w:instrText>
      </w:r>
      <w:bookmarkEnd w:id="25"/>
      <w:r w:rsidR="00CA201E">
        <w:fldChar w:fldCharType="end"/>
      </w:r>
    </w:p>
    <w:p w:rsidR="009977FB" w:rsidRDefault="009977FB" w:rsidP="009977FB">
      <w:r>
        <w:tab/>
      </w:r>
      <w:r>
        <w:t>式中</w:t>
      </w:r>
      <w:r w:rsidRPr="00255B87">
        <w:rPr>
          <w:i/>
          <w:vertAlign w:val="superscript"/>
        </w:rPr>
        <w:t>A</w:t>
      </w:r>
      <w:r w:rsidRPr="00100025">
        <w:rPr>
          <w:b/>
          <w:i/>
        </w:rPr>
        <w:t>p</w:t>
      </w:r>
      <w:r w:rsidRPr="004315B0">
        <w:t>为</w:t>
      </w:r>
      <w:r>
        <w:t>点在工件坐标系下的坐标</w:t>
      </w:r>
      <w:r>
        <w:rPr>
          <w:rFonts w:hint="eastAsia"/>
        </w:rPr>
        <w:t>，</w:t>
      </w:r>
      <w:r>
        <w:rPr>
          <w:i/>
          <w:vertAlign w:val="superscript"/>
        </w:rPr>
        <w:t>E</w:t>
      </w:r>
      <w:r w:rsidRPr="00100025">
        <w:rPr>
          <w:b/>
          <w:i/>
        </w:rPr>
        <w:t>p</w:t>
      </w:r>
      <w:r>
        <w:rPr>
          <w:rFonts w:hint="eastAsia"/>
        </w:rPr>
        <w:t>为点在</w:t>
      </w:r>
      <w:r>
        <w:t>新机床坐标系下的坐标</w:t>
      </w:r>
      <w:r>
        <w:rPr>
          <w:rFonts w:hint="eastAsia"/>
        </w:rPr>
        <w:t>。</w:t>
      </w:r>
      <w:r>
        <w:t>以下是一些参数的介绍以及各运动算子的推导过程</w:t>
      </w:r>
      <w:r>
        <w:rPr>
          <w:rFonts w:hint="eastAsia"/>
        </w:rPr>
        <w:t>。</w:t>
      </w:r>
    </w:p>
    <w:p w:rsidR="009977FB" w:rsidRDefault="009977FB" w:rsidP="009977FB">
      <w:pPr>
        <w:pStyle w:val="a6"/>
      </w:pPr>
      <w:bookmarkStart w:id="26" w:name="_Ref7633006"/>
      <w:bookmarkStart w:id="27" w:name="_Ref763299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1</w:t>
      </w:r>
      <w:r>
        <w:fldChar w:fldCharType="end"/>
      </w:r>
      <w:bookmarkEnd w:id="26"/>
      <w:r>
        <w:t xml:space="preserve"> </w:t>
      </w:r>
      <w:r>
        <w:t>参数介绍</w:t>
      </w:r>
      <w:bookmarkEnd w:id="2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50"/>
        <w:gridCol w:w="7046"/>
      </w:tblGrid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参数含义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L</w:t>
            </w:r>
            <w:r>
              <w:rPr>
                <w:vertAlign w:val="subscript"/>
              </w:rPr>
              <w:t>1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机床归零后，主轴旋转中心到</w:t>
            </w:r>
            <w:r>
              <w:t>旋转轴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方向距离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L</w:t>
            </w:r>
            <w:r>
              <w:rPr>
                <w:vertAlign w:val="subscript"/>
              </w:rPr>
              <w:t>2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机床归零后，旋转轴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t>旋转轴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</w:t>
            </w:r>
            <w:r>
              <w:t>Y</w:t>
            </w:r>
            <w:r>
              <w:rPr>
                <w:rFonts w:hint="eastAsia"/>
              </w:rPr>
              <w:t>方向距离</w:t>
            </w:r>
          </w:p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（正对机床，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轴在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轴左侧值为正，右侧值为负，理想情况此值为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L</w:t>
            </w:r>
            <w:r>
              <w:rPr>
                <w:vertAlign w:val="subscript"/>
              </w:rPr>
              <w:t>3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 w:rsidRPr="00AC7DA4">
              <w:rPr>
                <w:rFonts w:hint="eastAsia"/>
              </w:rPr>
              <w:t>机床归零后，主轴轴线到</w:t>
            </w:r>
            <w:r w:rsidRPr="00AC7DA4">
              <w:rPr>
                <w:rFonts w:hint="eastAsia"/>
              </w:rPr>
              <w:t>A</w:t>
            </w:r>
            <w:r w:rsidRPr="00AC7DA4">
              <w:rPr>
                <w:rFonts w:hint="eastAsia"/>
              </w:rPr>
              <w:t>轴的</w:t>
            </w:r>
            <w:r w:rsidRPr="00AC7DA4">
              <w:rPr>
                <w:rFonts w:hint="eastAsia"/>
              </w:rPr>
              <w:t>Y</w:t>
            </w:r>
            <w:r>
              <w:rPr>
                <w:rFonts w:hint="eastAsia"/>
              </w:rPr>
              <w:t>方向距离</w:t>
            </w:r>
          </w:p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（正对机床，</w:t>
            </w:r>
            <w:r w:rsidRPr="00AC7DA4">
              <w:rPr>
                <w:rFonts w:hint="eastAsia"/>
              </w:rPr>
              <w:t>主轴轴线在</w:t>
            </w:r>
            <w:r w:rsidRPr="00AC7DA4">
              <w:rPr>
                <w:rFonts w:hint="eastAsia"/>
              </w:rPr>
              <w:t>A</w:t>
            </w:r>
            <w:r w:rsidRPr="00AC7DA4">
              <w:rPr>
                <w:rFonts w:hint="eastAsia"/>
              </w:rPr>
              <w:t>轴左侧值为正，右侧值为负</w:t>
            </w:r>
            <w:r>
              <w:rPr>
                <w:rFonts w:hint="eastAsia"/>
              </w:rPr>
              <w:t>，理想情况此值为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L</w:t>
            </w:r>
            <w:r>
              <w:rPr>
                <w:vertAlign w:val="subscript"/>
              </w:rPr>
              <w:t>4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rPr>
                <w:rFonts w:hint="eastAsia"/>
              </w:rPr>
              <w:t>机床归零后，主轴端面到</w:t>
            </w:r>
            <w:r>
              <w:t>旋转轴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方向距离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X</w:t>
            </w:r>
            <w:r>
              <w:rPr>
                <w:vertAlign w:val="subscript"/>
              </w:rPr>
              <w:t>w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t>工件坐标系</w:t>
            </w:r>
            <w:r>
              <w:rPr>
                <w:rFonts w:hint="eastAsia"/>
              </w:rPr>
              <w:t>原点相对于机床原点</w:t>
            </w:r>
            <w:r>
              <w:t>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方向偏置值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Y</w:t>
            </w:r>
            <w:r>
              <w:rPr>
                <w:vertAlign w:val="subscript"/>
              </w:rPr>
              <w:t>w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t>工件坐标系</w:t>
            </w:r>
            <w:r>
              <w:rPr>
                <w:rFonts w:hint="eastAsia"/>
              </w:rPr>
              <w:t>原点相对于机床原点</w:t>
            </w:r>
            <w:r>
              <w:t>的</w:t>
            </w:r>
            <w:r>
              <w:t>Y</w:t>
            </w:r>
            <w:r>
              <w:rPr>
                <w:rFonts w:hint="eastAsia"/>
              </w:rPr>
              <w:t>方向偏置值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Z</w:t>
            </w:r>
            <w:r>
              <w:rPr>
                <w:vertAlign w:val="subscript"/>
              </w:rPr>
              <w:t>w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t>工件坐标系</w:t>
            </w:r>
            <w:r>
              <w:rPr>
                <w:rFonts w:hint="eastAsia"/>
              </w:rPr>
              <w:t>原点相对于机床原点</w:t>
            </w:r>
            <w:r>
              <w:t>的</w:t>
            </w:r>
            <w:r>
              <w:t>Z</w:t>
            </w:r>
            <w:r>
              <w:rPr>
                <w:rFonts w:hint="eastAsia"/>
              </w:rPr>
              <w:t>方向偏置值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X</w:t>
            </w:r>
            <w:r>
              <w:rPr>
                <w:vertAlign w:val="subscript"/>
              </w:rPr>
              <w:t>m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机床处于工件坐标系零点位置时的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方向偏置值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Y</w:t>
            </w:r>
            <w:r>
              <w:rPr>
                <w:vertAlign w:val="subscript"/>
              </w:rPr>
              <w:t>m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机床处于工件坐标系零点位置时的</w:t>
            </w:r>
            <w:r>
              <w:t>Y</w:t>
            </w:r>
            <w:r>
              <w:rPr>
                <w:rFonts w:hint="eastAsia"/>
              </w:rPr>
              <w:t>方向偏置值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Z</w:t>
            </w:r>
            <w:r>
              <w:rPr>
                <w:vertAlign w:val="subscript"/>
              </w:rPr>
              <w:t>m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机床处于工件坐标系零点位置时的</w:t>
            </w:r>
            <w:r>
              <w:t>Z</w:t>
            </w:r>
            <w:r>
              <w:rPr>
                <w:rFonts w:hint="eastAsia"/>
              </w:rPr>
              <w:t>方向偏置值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L</w:t>
            </w:r>
            <w:r>
              <w:rPr>
                <w:vertAlign w:val="subscript"/>
              </w:rPr>
              <w:t>a1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rPr>
                <w:rFonts w:hint="eastAsia"/>
              </w:rPr>
              <w:t>直角铣头的</w:t>
            </w:r>
            <w:r>
              <w:t>Z</w:t>
            </w:r>
            <w:r>
              <w:rPr>
                <w:rFonts w:hint="eastAsia"/>
              </w:rPr>
              <w:t>方向长度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lastRenderedPageBreak/>
              <w:t>L</w:t>
            </w:r>
            <w:r>
              <w:rPr>
                <w:vertAlign w:val="subscript"/>
              </w:rPr>
              <w:t>a2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rPr>
                <w:rFonts w:hint="eastAsia"/>
              </w:rPr>
              <w:t>直角铣头的</w:t>
            </w:r>
            <w:r>
              <w:t>Y</w:t>
            </w:r>
            <w:r>
              <w:rPr>
                <w:rFonts w:hint="eastAsia"/>
              </w:rPr>
              <w:t>方向长度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L</w:t>
            </w:r>
            <w:r>
              <w:rPr>
                <w:vertAlign w:val="subscript"/>
              </w:rPr>
              <w:t>C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t>现在所使用的刀具长度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rPr>
                <w:rFonts w:hint="eastAsia"/>
              </w:rPr>
              <w:t>现在所使用的</w:t>
            </w:r>
            <w:r>
              <w:t>刀具</w:t>
            </w:r>
            <w:r>
              <w:rPr>
                <w:rFonts w:hint="eastAsia"/>
              </w:rPr>
              <w:t>半径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轴旋转角度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t>C</w:t>
            </w:r>
            <w:r>
              <w:rPr>
                <w:rFonts w:hint="eastAsia"/>
              </w:rPr>
              <w:t>轴旋转角度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x</w:t>
            </w:r>
            <w:r w:rsidRPr="005D188E">
              <w:rPr>
                <w:vertAlign w:val="subscript"/>
              </w:rPr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x</w:t>
            </w:r>
            <w:r w:rsidRPr="005D188E">
              <w:rPr>
                <w:vertAlign w:val="subscript"/>
              </w:rPr>
              <w:t>1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t>工件坐标系下的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y</w:t>
            </w:r>
            <w:r w:rsidRPr="005D188E">
              <w:rPr>
                <w:vertAlign w:val="subscript"/>
              </w:rPr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y</w:t>
            </w:r>
            <w:r w:rsidRPr="005D188E">
              <w:rPr>
                <w:vertAlign w:val="subscript"/>
              </w:rPr>
              <w:t>1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t>工件坐标系下的</w:t>
            </w:r>
            <w:r>
              <w:t>Y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z</w:t>
            </w:r>
            <w:r w:rsidRPr="005D188E">
              <w:rPr>
                <w:vertAlign w:val="subscript"/>
              </w:rPr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z</w:t>
            </w:r>
            <w:r w:rsidRPr="005D188E">
              <w:rPr>
                <w:vertAlign w:val="subscript"/>
              </w:rPr>
              <w:t>1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t>工件坐标系下的</w:t>
            </w:r>
            <w:r>
              <w:t>Z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t>x</w:t>
            </w:r>
            <w:r w:rsidRPr="005D188E">
              <w:rPr>
                <w:vertAlign w:val="subscript"/>
              </w:rPr>
              <w:t>2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x</w:t>
            </w:r>
            <w:r w:rsidRPr="005D188E">
              <w:rPr>
                <w:vertAlign w:val="subscript"/>
              </w:rPr>
              <w:t>2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rPr>
                <w:rFonts w:hint="eastAsia"/>
              </w:rPr>
              <w:t>新</w:t>
            </w:r>
            <w:r>
              <w:t>坐标系下的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y</w:t>
            </w:r>
            <w:r w:rsidRPr="005D188E">
              <w:rPr>
                <w:vertAlign w:val="subscript"/>
              </w:rPr>
              <w:t>2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rPr>
                <w:rFonts w:hint="eastAsia"/>
              </w:rPr>
              <w:t>y</w:t>
            </w:r>
            <w:r w:rsidRPr="005D188E">
              <w:rPr>
                <w:vertAlign w:val="subscript"/>
              </w:rPr>
              <w:t>2</w:t>
            </w:r>
          </w:p>
        </w:tc>
        <w:tc>
          <w:tcPr>
            <w:tcW w:w="7046" w:type="dxa"/>
            <w:vAlign w:val="center"/>
          </w:tcPr>
          <w:p w:rsidR="00BA5737" w:rsidRPr="00CF1ECF" w:rsidRDefault="00BA5737" w:rsidP="00BA5737">
            <w:pPr>
              <w:pStyle w:val="a8"/>
            </w:pPr>
            <w:r>
              <w:rPr>
                <w:rFonts w:hint="eastAsia"/>
              </w:rPr>
              <w:t>新</w:t>
            </w:r>
            <w:r>
              <w:t>坐标系下的</w:t>
            </w:r>
            <w:r>
              <w:t>Y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BA5737" w:rsidTr="00BA5737">
        <w:tc>
          <w:tcPr>
            <w:tcW w:w="1250" w:type="dxa"/>
            <w:vAlign w:val="center"/>
          </w:tcPr>
          <w:p w:rsidR="00BA5737" w:rsidRDefault="00BA5737" w:rsidP="00BA5737">
            <w:pPr>
              <w:pStyle w:val="a8"/>
              <w:jc w:val="center"/>
            </w:pPr>
            <w:r>
              <w:rPr>
                <w:rFonts w:hint="eastAsia"/>
              </w:rPr>
              <w:t>z</w:t>
            </w:r>
            <w:r w:rsidRPr="005D188E">
              <w:rPr>
                <w:vertAlign w:val="subscript"/>
              </w:rPr>
              <w:t>2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rPr>
                <w:rFonts w:hint="eastAsia"/>
              </w:rPr>
              <w:t>z</w:t>
            </w:r>
            <w:r w:rsidRPr="005D188E">
              <w:rPr>
                <w:vertAlign w:val="subscript"/>
              </w:rPr>
              <w:t>2</w:t>
            </w:r>
          </w:p>
        </w:tc>
        <w:tc>
          <w:tcPr>
            <w:tcW w:w="7046" w:type="dxa"/>
            <w:vAlign w:val="center"/>
          </w:tcPr>
          <w:p w:rsidR="00BA5737" w:rsidRDefault="00BA5737" w:rsidP="00BA5737">
            <w:pPr>
              <w:pStyle w:val="a8"/>
            </w:pPr>
            <w:r>
              <w:rPr>
                <w:rFonts w:hint="eastAsia"/>
              </w:rPr>
              <w:t>新</w:t>
            </w:r>
            <w:r>
              <w:t>坐标系下的</w:t>
            </w:r>
            <w:r>
              <w:t>Z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</w:tbl>
    <w:p w:rsidR="009977FB" w:rsidRDefault="00BA5737" w:rsidP="009977FB">
      <w:pPr>
        <w:keepNext/>
        <w:jc w:val="center"/>
      </w:pPr>
      <w:r>
        <w:object w:dxaOrig="8409" w:dyaOrig="6324">
          <v:shape id="_x0000_i1041" type="#_x0000_t75" style="width:312pt;height:234pt" o:ole="">
            <v:imagedata r:id="rId41" o:title=""/>
          </v:shape>
          <o:OLEObject Type="Embed" ProgID="AxGlyph.Document" ShapeID="_x0000_i1041" DrawAspect="Content" ObjectID="_1619362316" r:id="rId42"/>
        </w:object>
      </w:r>
    </w:p>
    <w:p w:rsidR="009977FB" w:rsidRPr="00200D39" w:rsidRDefault="009977FB" w:rsidP="009977F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1</w:t>
      </w:r>
      <w:r>
        <w:fldChar w:fldCharType="end"/>
      </w:r>
      <w:r>
        <w:t xml:space="preserve"> </w:t>
      </w:r>
      <w:r>
        <w:t>参数</w:t>
      </w:r>
      <w:r>
        <w:t>L</w:t>
      </w:r>
      <w:r w:rsidRPr="00212EBA">
        <w:rPr>
          <w:vertAlign w:val="subscript"/>
        </w:rPr>
        <w:t>1</w:t>
      </w:r>
      <w:r>
        <w:rPr>
          <w:rFonts w:hint="eastAsia"/>
        </w:rPr>
        <w:t>~</w:t>
      </w:r>
      <w:r>
        <w:t>L</w:t>
      </w:r>
      <w:r w:rsidRPr="00212EBA">
        <w:rPr>
          <w:vertAlign w:val="subscript"/>
        </w:rPr>
        <w:t>4</w:t>
      </w:r>
      <w:r>
        <w:t>图示</w:t>
      </w:r>
    </w:p>
    <w:p w:rsidR="009977FB" w:rsidRDefault="00BA5737" w:rsidP="009977FB">
      <w:pPr>
        <w:keepNext/>
        <w:jc w:val="center"/>
      </w:pPr>
      <w:r>
        <w:object w:dxaOrig="5426" w:dyaOrig="3633">
          <v:shape id="_x0000_i1042" type="#_x0000_t75" style="width:270pt;height:180pt" o:ole="">
            <v:imagedata r:id="rId43" o:title=""/>
          </v:shape>
          <o:OLEObject Type="Embed" ProgID="AxGlyph.Document" ShapeID="_x0000_i1042" DrawAspect="Content" ObjectID="_1619362317" r:id="rId44"/>
        </w:object>
      </w:r>
    </w:p>
    <w:p w:rsidR="009977FB" w:rsidRPr="005B663D" w:rsidRDefault="009977FB" w:rsidP="009977F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t xml:space="preserve"> </w:t>
      </w:r>
      <w:r w:rsidR="00626F9F">
        <w:t>直角铣头</w:t>
      </w:r>
      <w:bookmarkStart w:id="28" w:name="_GoBack"/>
      <w:bookmarkEnd w:id="28"/>
      <w:r>
        <w:t>参数图示</w:t>
      </w:r>
    </w:p>
    <w:p w:rsidR="00CA201E" w:rsidRDefault="00CA201E" w:rsidP="00CA201E">
      <w:pPr>
        <w:rPr>
          <w:b/>
          <w:i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）运动算子</w:t>
      </w:r>
      <w:r w:rsidRPr="004315B0">
        <w:rPr>
          <w:rFonts w:hint="eastAsia"/>
          <w:eastAsianLayout w:id="1961702656" w:combine="1"/>
        </w:rPr>
        <w:t>B A</w:t>
      </w:r>
      <w:r w:rsidRPr="00E7157F">
        <w:rPr>
          <w:rFonts w:hint="eastAsia"/>
          <w:b/>
          <w:i/>
        </w:rPr>
        <w:t>T</w:t>
      </w:r>
    </w:p>
    <w:p w:rsidR="00CA201E" w:rsidRDefault="00CA201E" w:rsidP="00CA201E">
      <w:pPr>
        <w:keepNext/>
        <w:jc w:val="center"/>
      </w:pPr>
      <w:r>
        <w:object w:dxaOrig="4423" w:dyaOrig="3468">
          <v:shape id="_x0000_i1043" type="#_x0000_t75" style="width:246pt;height:192pt" o:ole="">
            <v:imagedata r:id="rId45" o:title=""/>
          </v:shape>
          <o:OLEObject Type="Embed" ProgID="AxGlyph.Document" ShapeID="_x0000_i1043" DrawAspect="Content" ObjectID="_1619362318" r:id="rId46"/>
        </w:object>
      </w:r>
    </w:p>
    <w:p w:rsidR="00CA201E" w:rsidRDefault="00CA201E" w:rsidP="00CA201E">
      <w:pPr>
        <w:pStyle w:val="a6"/>
      </w:pPr>
      <w:bookmarkStart w:id="29" w:name="_Ref754796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3</w:t>
      </w:r>
      <w:r>
        <w:fldChar w:fldCharType="end"/>
      </w:r>
      <w:bookmarkEnd w:id="29"/>
      <w:r>
        <w:t xml:space="preserve"> {</w:t>
      </w:r>
      <w:r w:rsidRPr="00100025">
        <w:rPr>
          <w:b/>
          <w:i/>
        </w:rPr>
        <w:t>A</w:t>
      </w:r>
      <w:r>
        <w:t>}{</w:t>
      </w:r>
      <w:r>
        <w:rPr>
          <w:b/>
          <w:i/>
        </w:rPr>
        <w:t>B</w:t>
      </w:r>
      <w:r>
        <w:t>}</w:t>
      </w:r>
      <w:r>
        <w:t>坐标系</w:t>
      </w:r>
    </w:p>
    <w:p w:rsidR="00CA201E" w:rsidRPr="00311104" w:rsidRDefault="00CA201E" w:rsidP="00CA201E">
      <w:pPr>
        <w:ind w:firstLine="42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_Ref7547963 \h</w:instrText>
      </w:r>
      <w:r>
        <w:instrText xml:space="preserve"> </w:instrText>
      </w:r>
      <w:r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2</w:t>
      </w:r>
      <w:r w:rsidR="000C325D">
        <w:noBreakHyphen/>
      </w:r>
      <w:r w:rsidR="000C325D">
        <w:rPr>
          <w:noProof/>
        </w:rPr>
        <w:t>3</w:t>
      </w:r>
      <w:r>
        <w:fldChar w:fldCharType="end"/>
      </w:r>
      <w:r>
        <w:rPr>
          <w:rFonts w:hint="eastAsia"/>
        </w:rPr>
        <w:t>所示，在如图所示位置建立</w:t>
      </w:r>
      <w:r>
        <w:t>{</w:t>
      </w:r>
      <w:r w:rsidRPr="00100025">
        <w:rPr>
          <w:b/>
          <w:i/>
        </w:rPr>
        <w:t>A</w:t>
      </w:r>
      <w:r>
        <w:t>}{</w:t>
      </w:r>
      <w:r>
        <w:rPr>
          <w:b/>
          <w:i/>
        </w:rPr>
        <w:t>B</w:t>
      </w:r>
      <w:r>
        <w:t>}</w:t>
      </w:r>
      <w:r>
        <w:t>坐标系</w:t>
      </w:r>
      <w:r>
        <w:rPr>
          <w:rFonts w:hint="eastAsia"/>
        </w:rPr>
        <w:t>。</w:t>
      </w:r>
      <w:r>
        <w:t>{</w:t>
      </w:r>
      <w:r w:rsidRPr="00100025">
        <w:rPr>
          <w:b/>
          <w:i/>
        </w:rPr>
        <w:t>A</w:t>
      </w:r>
      <w:r>
        <w:t>}</w:t>
      </w:r>
      <w:r>
        <w:t>坐标系即为工件坐标系</w:t>
      </w:r>
      <w:r>
        <w:rPr>
          <w:rFonts w:hint="eastAsia"/>
        </w:rPr>
        <w:t>，</w:t>
      </w:r>
      <w:r>
        <w:t>坐标系</w:t>
      </w:r>
      <w:r>
        <w:t>{</w:t>
      </w:r>
      <w:r>
        <w:rPr>
          <w:b/>
          <w:i/>
        </w:rPr>
        <w:t>B</w:t>
      </w:r>
      <w:r>
        <w:t>}</w:t>
      </w:r>
      <w:r>
        <w:t>原点处于</w:t>
      </w:r>
      <w:r>
        <w:rPr>
          <w:rFonts w:hint="eastAsia"/>
        </w:rPr>
        <w:t>C</w:t>
      </w:r>
      <w:r>
        <w:rPr>
          <w:rFonts w:hint="eastAsia"/>
        </w:rPr>
        <w:t>轴上，高度与</w:t>
      </w:r>
      <w:r>
        <w:rPr>
          <w:rFonts w:hint="eastAsia"/>
        </w:rPr>
        <w:t>A</w:t>
      </w:r>
      <w:r>
        <w:rPr>
          <w:rFonts w:hint="eastAsia"/>
        </w:rPr>
        <w:t>轴同高。</w:t>
      </w:r>
    </w:p>
    <w:p w:rsidR="00CA201E" w:rsidRDefault="00CA201E" w:rsidP="00CA201E">
      <w:pPr>
        <w:ind w:firstLine="420"/>
      </w:pPr>
      <w:r>
        <w:t>可以得到</w:t>
      </w:r>
      <w:r>
        <w:t>{</w:t>
      </w:r>
      <w:r w:rsidRPr="00100025">
        <w:rPr>
          <w:b/>
          <w:i/>
        </w:rPr>
        <w:t>A</w:t>
      </w:r>
      <w:r>
        <w:t>}{</w:t>
      </w:r>
      <w:r>
        <w:rPr>
          <w:b/>
          <w:i/>
        </w:rPr>
        <w:t>B</w:t>
      </w:r>
      <w:r>
        <w:t>}</w:t>
      </w:r>
      <w:r>
        <w:t>坐标系之间的运动算子为</w:t>
      </w:r>
    </w:p>
    <w:p w:rsidR="00CA201E" w:rsidRDefault="00CA201E" w:rsidP="00CA201E">
      <w:pPr>
        <w:pStyle w:val="AMDisplayEquation"/>
      </w:pPr>
      <w:r>
        <w:tab/>
      </w:r>
      <w:r w:rsidRPr="005E3E8D">
        <w:rPr>
          <w:position w:val="-62"/>
        </w:rPr>
        <w:object w:dxaOrig="3399" w:dyaOrig="1388">
          <v:shape id="_x0000_i1044" type="#_x0000_t75" style="width:168pt;height:1in" o:ole="">
            <v:imagedata r:id="rId47" o:title=""/>
          </v:shape>
          <o:OLEObject Type="Embed" ProgID="Equation.AxMath" ShapeID="_x0000_i1044" DrawAspect="Content" ObjectID="_1619362319" r:id="rId4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0" w:name="ZEqnNum719141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</w:instrText>
      </w:r>
      <w:r w:rsidR="00E90759">
        <w:rPr>
          <w:noProof/>
        </w:rPr>
        <w:instrText xml:space="preserve">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)</w:instrText>
      </w:r>
      <w:bookmarkEnd w:id="30"/>
      <w:r>
        <w:fldChar w:fldCharType="end"/>
      </w:r>
    </w:p>
    <w:p w:rsidR="00CA201E" w:rsidRDefault="00CA201E" w:rsidP="00CA201E">
      <w:pPr>
        <w:widowControl/>
        <w:spacing w:line="240" w:lineRule="auto"/>
        <w:jc w:val="left"/>
      </w:pPr>
      <w:r>
        <w:br w:type="page"/>
      </w:r>
    </w:p>
    <w:p w:rsidR="00CA201E" w:rsidRDefault="00CA201E" w:rsidP="00CA201E">
      <w:pPr>
        <w:rPr>
          <w:b/>
          <w:i/>
        </w:rPr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）运动算子</w:t>
      </w:r>
      <w:r w:rsidRPr="00F83CEF">
        <w:rPr>
          <w:rFonts w:hint="eastAsia"/>
          <w:eastAsianLayout w:id="1962194432" w:combine="1"/>
        </w:rPr>
        <w:t>B1 B</w:t>
      </w:r>
      <w:r w:rsidRPr="00E7157F">
        <w:rPr>
          <w:rFonts w:hint="eastAsia"/>
          <w:b/>
          <w:i/>
        </w:rPr>
        <w:t>T</w:t>
      </w:r>
    </w:p>
    <w:p w:rsidR="00CA201E" w:rsidRDefault="00CA201E" w:rsidP="00CA201E">
      <w:pPr>
        <w:keepNext/>
        <w:jc w:val="center"/>
      </w:pPr>
      <w:r>
        <w:object w:dxaOrig="7631" w:dyaOrig="5036">
          <v:shape id="_x0000_i1045" type="#_x0000_t75" style="width:306pt;height:204pt" o:ole="">
            <v:imagedata r:id="rId49" o:title=""/>
          </v:shape>
          <o:OLEObject Type="Embed" ProgID="AxGlyph.Document" ShapeID="_x0000_i1045" DrawAspect="Content" ObjectID="_1619362320" r:id="rId50"/>
        </w:object>
      </w:r>
    </w:p>
    <w:p w:rsidR="00CA201E" w:rsidRDefault="00CA201E" w:rsidP="00CA201E">
      <w:pPr>
        <w:pStyle w:val="a6"/>
      </w:pPr>
      <w:bookmarkStart w:id="31" w:name="_Ref754341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4</w:t>
      </w:r>
      <w:r>
        <w:fldChar w:fldCharType="end"/>
      </w:r>
      <w:bookmarkEnd w:id="31"/>
      <w:r>
        <w:t xml:space="preserve"> {</w:t>
      </w:r>
      <w:r>
        <w:rPr>
          <w:b/>
          <w:i/>
        </w:rPr>
        <w:t>B</w:t>
      </w:r>
      <w:r>
        <w:t>}{</w:t>
      </w:r>
      <w:r>
        <w:rPr>
          <w:b/>
          <w:i/>
        </w:rPr>
        <w:t>B1</w:t>
      </w:r>
      <w:r>
        <w:t>}</w:t>
      </w:r>
      <w:r>
        <w:t>坐标系</w:t>
      </w:r>
    </w:p>
    <w:p w:rsidR="00CA201E" w:rsidRDefault="00CA201E" w:rsidP="00CA201E">
      <w:pPr>
        <w:ind w:firstLine="42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_Ref7543416 \h</w:instrText>
      </w:r>
      <w:r>
        <w:instrText xml:space="preserve"> </w:instrText>
      </w:r>
      <w:r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2</w:t>
      </w:r>
      <w:r w:rsidR="000C325D">
        <w:noBreakHyphen/>
      </w:r>
      <w:r w:rsidR="000C325D">
        <w:rPr>
          <w:noProof/>
        </w:rPr>
        <w:t>4</w:t>
      </w:r>
      <w:r>
        <w:fldChar w:fldCharType="end"/>
      </w:r>
      <w:r>
        <w:rPr>
          <w:rFonts w:hint="eastAsia"/>
        </w:rPr>
        <w:t>所示，在如图所示位置建立</w:t>
      </w:r>
      <w:r>
        <w:t>{</w:t>
      </w:r>
      <w:r>
        <w:rPr>
          <w:b/>
          <w:i/>
        </w:rPr>
        <w:t>B</w:t>
      </w:r>
      <w:r>
        <w:t>}{</w:t>
      </w:r>
      <w:r>
        <w:rPr>
          <w:b/>
          <w:i/>
        </w:rPr>
        <w:t>B1</w:t>
      </w:r>
      <w:r>
        <w:t>}</w:t>
      </w:r>
      <w:r>
        <w:t>坐标系</w:t>
      </w:r>
      <w:r>
        <w:rPr>
          <w:rFonts w:hint="eastAsia"/>
        </w:rPr>
        <w:t>。</w:t>
      </w:r>
      <w:r>
        <w:t>坐标系</w:t>
      </w:r>
      <w:r>
        <w:t>{</w:t>
      </w:r>
      <w:r>
        <w:rPr>
          <w:b/>
          <w:i/>
        </w:rPr>
        <w:t>B</w:t>
      </w:r>
      <w:r>
        <w:t>}</w:t>
      </w:r>
      <w:r>
        <w:t>和坐标系</w:t>
      </w:r>
      <w:r>
        <w:t>{</w:t>
      </w:r>
      <w:r>
        <w:rPr>
          <w:b/>
          <w:i/>
        </w:rPr>
        <w:t>B1</w:t>
      </w:r>
      <w:r>
        <w:t>}</w:t>
      </w:r>
      <w:r>
        <w:t>原点相同</w:t>
      </w:r>
      <w:r>
        <w:rPr>
          <w:rFonts w:hint="eastAsia"/>
        </w:rPr>
        <w:t>，</w:t>
      </w:r>
      <w:r>
        <w:t>姿态不同</w:t>
      </w:r>
      <w:r>
        <w:rPr>
          <w:rFonts w:hint="eastAsia"/>
        </w:rPr>
        <w:t>，</w:t>
      </w:r>
      <w:r>
        <w:t>坐标系</w:t>
      </w:r>
      <w:r>
        <w:t>{</w:t>
      </w:r>
      <w:r>
        <w:rPr>
          <w:b/>
          <w:i/>
        </w:rPr>
        <w:t>B</w:t>
      </w:r>
      <w:r>
        <w:t>}</w:t>
      </w:r>
      <w:r>
        <w:t>绕</w:t>
      </w:r>
      <w:r>
        <w:rPr>
          <w:rFonts w:hint="eastAsia"/>
        </w:rPr>
        <w:t>Z</w:t>
      </w:r>
      <w:r>
        <w:rPr>
          <w:rFonts w:hint="eastAsia"/>
        </w:rPr>
        <w:t>轴</w:t>
      </w:r>
      <w:r>
        <w:t>旋转角度</w:t>
      </w:r>
      <w:r>
        <w:rPr>
          <w:rFonts w:hint="eastAsia"/>
        </w:rPr>
        <w:t>C</w:t>
      </w:r>
      <w:r>
        <w:rPr>
          <w:rFonts w:hint="eastAsia"/>
        </w:rPr>
        <w:t>得到</w:t>
      </w:r>
      <w:r>
        <w:t>坐标系</w:t>
      </w:r>
      <w:r>
        <w:t>{</w:t>
      </w:r>
      <w:r>
        <w:rPr>
          <w:b/>
          <w:i/>
        </w:rPr>
        <w:t>B1</w:t>
      </w:r>
      <w:r>
        <w:t>}</w:t>
      </w:r>
      <w:r>
        <w:rPr>
          <w:rFonts w:hint="eastAsia"/>
        </w:rPr>
        <w:t>。</w:t>
      </w:r>
    </w:p>
    <w:p w:rsidR="00CA201E" w:rsidRDefault="00CA201E" w:rsidP="00CA201E">
      <w:pPr>
        <w:ind w:firstLine="420"/>
      </w:pPr>
      <w:r>
        <w:t>可以得到</w:t>
      </w:r>
      <w:r>
        <w:t>{</w:t>
      </w:r>
      <w:r>
        <w:rPr>
          <w:b/>
          <w:i/>
        </w:rPr>
        <w:t>B</w:t>
      </w:r>
      <w:r>
        <w:t>}{</w:t>
      </w:r>
      <w:r>
        <w:rPr>
          <w:b/>
          <w:i/>
        </w:rPr>
        <w:t>B1</w:t>
      </w:r>
      <w:r>
        <w:t>}</w:t>
      </w:r>
      <w:r>
        <w:t>坐标系之间的运动算子为</w:t>
      </w:r>
    </w:p>
    <w:p w:rsidR="00CA201E" w:rsidRPr="00A86E03" w:rsidRDefault="00CA201E" w:rsidP="00CA201E">
      <w:pPr>
        <w:pStyle w:val="AMDisplayEquation"/>
      </w:pPr>
      <w:r>
        <w:tab/>
      </w:r>
      <w:r w:rsidRPr="00A86E03">
        <w:rPr>
          <w:position w:val="-62"/>
        </w:rPr>
        <w:object w:dxaOrig="3052" w:dyaOrig="1380">
          <v:shape id="_x0000_i1046" type="#_x0000_t75" style="width:156pt;height:1in" o:ole="">
            <v:imagedata r:id="rId51" o:title=""/>
          </v:shape>
          <o:OLEObject Type="Embed" ProgID="Equation.AxMath" ShapeID="_x0000_i1046" DrawAspect="Content" ObjectID="_1619362321" r:id="rId5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3</w:instrText>
      </w:r>
      <w:r w:rsidR="00E90759">
        <w:rPr>
          <w:noProof/>
        </w:rPr>
        <w:fldChar w:fldCharType="end"/>
      </w:r>
      <w:r>
        <w:instrText>)</w:instrText>
      </w:r>
      <w:r>
        <w:fldChar w:fldCharType="end"/>
      </w:r>
    </w:p>
    <w:p w:rsidR="00CA201E" w:rsidRDefault="00CA201E" w:rsidP="00CA201E">
      <w:pPr>
        <w:rPr>
          <w:b/>
          <w:i/>
        </w:rPr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）运动算子</w:t>
      </w:r>
      <w:r w:rsidRPr="00A86E03">
        <w:rPr>
          <w:rFonts w:hint="eastAsia"/>
          <w:eastAsianLayout w:id="1962199296" w:combine="1"/>
        </w:rPr>
        <w:t>C B1</w:t>
      </w:r>
      <w:r w:rsidRPr="00E7157F">
        <w:rPr>
          <w:rFonts w:hint="eastAsia"/>
          <w:b/>
          <w:i/>
        </w:rPr>
        <w:t>T</w:t>
      </w:r>
    </w:p>
    <w:p w:rsidR="00CA201E" w:rsidRDefault="00CA201E" w:rsidP="00CA201E">
      <w:pPr>
        <w:keepNext/>
        <w:jc w:val="center"/>
      </w:pPr>
      <w:r>
        <w:object w:dxaOrig="14456" w:dyaOrig="5098">
          <v:shape id="_x0000_i1047" type="#_x0000_t75" style="width:426pt;height:150pt" o:ole="">
            <v:imagedata r:id="rId53" o:title=""/>
          </v:shape>
          <o:OLEObject Type="Embed" ProgID="AxGlyph.Document" ShapeID="_x0000_i1047" DrawAspect="Content" ObjectID="_1619362322" r:id="rId54"/>
        </w:object>
      </w:r>
    </w:p>
    <w:p w:rsidR="00CA201E" w:rsidRPr="00311104" w:rsidRDefault="00CA201E" w:rsidP="00CA201E">
      <w:pPr>
        <w:pStyle w:val="a6"/>
      </w:pPr>
      <w:bookmarkStart w:id="32" w:name="_Ref754514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5</w:t>
      </w:r>
      <w:r>
        <w:fldChar w:fldCharType="end"/>
      </w:r>
      <w:bookmarkEnd w:id="32"/>
      <w:r>
        <w:t xml:space="preserve"> {</w:t>
      </w:r>
      <w:r>
        <w:rPr>
          <w:b/>
          <w:i/>
        </w:rPr>
        <w:t>B1</w:t>
      </w:r>
      <w:r>
        <w:t>}{</w:t>
      </w:r>
      <w:r>
        <w:rPr>
          <w:b/>
          <w:i/>
        </w:rPr>
        <w:t>C</w:t>
      </w:r>
      <w:r>
        <w:t>}</w:t>
      </w:r>
      <w:r>
        <w:t>坐标系</w:t>
      </w:r>
    </w:p>
    <w:p w:rsidR="00CA201E" w:rsidRDefault="00CA201E" w:rsidP="00CA201E">
      <w:r>
        <w:tab/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_Ref7545140 \h</w:instrText>
      </w:r>
      <w:r>
        <w:instrText xml:space="preserve"> </w:instrText>
      </w:r>
      <w:r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2</w:t>
      </w:r>
      <w:r w:rsidR="000C325D">
        <w:noBreakHyphen/>
      </w:r>
      <w:r w:rsidR="000C325D">
        <w:rPr>
          <w:noProof/>
        </w:rPr>
        <w:t>5</w:t>
      </w:r>
      <w:r>
        <w:fldChar w:fldCharType="end"/>
      </w:r>
      <w:r>
        <w:rPr>
          <w:rFonts w:hint="eastAsia"/>
        </w:rPr>
        <w:t>所示，在如图所示位置建立</w:t>
      </w:r>
      <w:r>
        <w:t>{</w:t>
      </w:r>
      <w:r>
        <w:rPr>
          <w:b/>
          <w:i/>
        </w:rPr>
        <w:t>B1</w:t>
      </w:r>
      <w:r>
        <w:t>}{</w:t>
      </w:r>
      <w:r>
        <w:rPr>
          <w:b/>
          <w:i/>
        </w:rPr>
        <w:t>C</w:t>
      </w:r>
      <w:r>
        <w:t>}</w:t>
      </w:r>
      <w:r>
        <w:rPr>
          <w:rFonts w:hint="eastAsia"/>
        </w:rPr>
        <w:t>坐标系。两坐标系的三轴方向相同，坐标原点不同，其中</w:t>
      </w:r>
      <w:r>
        <w:t>坐标系</w:t>
      </w:r>
      <w:r>
        <w:t>{</w:t>
      </w:r>
      <w:r>
        <w:rPr>
          <w:b/>
          <w:i/>
        </w:rPr>
        <w:t>C</w:t>
      </w:r>
      <w:r>
        <w:t>}</w:t>
      </w:r>
      <w:r>
        <w:t>的原点在刀具端面中心处</w:t>
      </w:r>
      <w:r>
        <w:rPr>
          <w:rFonts w:hint="eastAsia"/>
        </w:rPr>
        <w:t>。这里要分使用</w:t>
      </w:r>
      <w:r>
        <w:rPr>
          <w:rFonts w:hint="eastAsia"/>
        </w:rPr>
        <w:lastRenderedPageBreak/>
        <w:t>直角铣头和不使用直角铣头两种情况。</w:t>
      </w:r>
    </w:p>
    <w:p w:rsidR="00CA201E" w:rsidRDefault="00CA201E" w:rsidP="00CA201E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 w:rsidR="0025526F">
        <w:rPr>
          <w:rFonts w:hint="eastAsia"/>
          <w:noProof/>
        </w:rPr>
        <w:t>①</w:t>
      </w:r>
      <w:r>
        <w:fldChar w:fldCharType="end"/>
      </w:r>
      <w:r>
        <w:t xml:space="preserve"> </w:t>
      </w:r>
      <w:r>
        <w:t>新坐标系下机床不使用直角铣头</w:t>
      </w:r>
    </w:p>
    <w:p w:rsidR="00CA201E" w:rsidRDefault="00CA201E" w:rsidP="00CA201E">
      <w:pPr>
        <w:ind w:firstLine="420"/>
      </w:pPr>
      <w:r>
        <w:t>可以得到</w:t>
      </w:r>
      <w:r>
        <w:t>{</w:t>
      </w:r>
      <w:r>
        <w:rPr>
          <w:b/>
          <w:i/>
        </w:rPr>
        <w:t>B1</w:t>
      </w:r>
      <w:r>
        <w:t>}{</w:t>
      </w:r>
      <w:r>
        <w:rPr>
          <w:b/>
          <w:i/>
        </w:rPr>
        <w:t>C</w:t>
      </w:r>
      <w:r>
        <w:t>}</w:t>
      </w:r>
      <w:r>
        <w:t>坐标系之间的运动算子为</w:t>
      </w:r>
    </w:p>
    <w:p w:rsidR="00CA201E" w:rsidRDefault="00CA201E" w:rsidP="00CA201E">
      <w:pPr>
        <w:pStyle w:val="AMDisplayEquation"/>
        <w:ind w:firstLine="0"/>
      </w:pPr>
      <w:r>
        <w:tab/>
      </w:r>
      <w:r w:rsidRPr="006B11FE">
        <w:rPr>
          <w:position w:val="-105"/>
        </w:rPr>
        <w:object w:dxaOrig="6861" w:dyaOrig="2244">
          <v:shape id="_x0000_i1048" type="#_x0000_t75" style="width:342pt;height:114pt" o:ole="">
            <v:imagedata r:id="rId55" o:title=""/>
          </v:shape>
          <o:OLEObject Type="Embed" ProgID="Equation.AxMath" ShapeID="_x0000_i1048" DrawAspect="Content" ObjectID="_1619362323" r:id="rId5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3" w:name="ZEqnNum690237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4</w:instrText>
      </w:r>
      <w:r w:rsidR="00E90759">
        <w:rPr>
          <w:noProof/>
        </w:rPr>
        <w:fldChar w:fldCharType="end"/>
      </w:r>
      <w:r>
        <w:instrText>)</w:instrText>
      </w:r>
      <w:bookmarkEnd w:id="33"/>
      <w:r>
        <w:fldChar w:fldCharType="end"/>
      </w:r>
    </w:p>
    <w:p w:rsidR="00CA201E" w:rsidRDefault="00CA201E" w:rsidP="00CA201E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 w:rsidR="0025526F"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t>新坐标系下机床使用直角铣头</w:t>
      </w:r>
    </w:p>
    <w:p w:rsidR="00CA201E" w:rsidRDefault="00CA201E" w:rsidP="00CA201E">
      <w:pPr>
        <w:ind w:firstLine="420"/>
      </w:pPr>
      <w:r>
        <w:t>可以得到</w:t>
      </w:r>
      <w:r>
        <w:t>{</w:t>
      </w:r>
      <w:r>
        <w:rPr>
          <w:b/>
          <w:i/>
        </w:rPr>
        <w:t>B1</w:t>
      </w:r>
      <w:r>
        <w:t>}{</w:t>
      </w:r>
      <w:r>
        <w:rPr>
          <w:b/>
          <w:i/>
        </w:rPr>
        <w:t>C</w:t>
      </w:r>
      <w:r>
        <w:t>}</w:t>
      </w:r>
      <w:r>
        <w:t>坐标系之间的运动算子为</w:t>
      </w:r>
    </w:p>
    <w:p w:rsidR="00CA201E" w:rsidRDefault="00CA201E" w:rsidP="00CA201E">
      <w:pPr>
        <w:pStyle w:val="AMDisplayEquation"/>
      </w:pPr>
      <w:r>
        <w:tab/>
      </w:r>
      <w:r w:rsidRPr="00837361">
        <w:rPr>
          <w:position w:val="-126"/>
        </w:rPr>
        <w:object w:dxaOrig="6961" w:dyaOrig="2671">
          <v:shape id="_x0000_i1049" type="#_x0000_t75" style="width:348pt;height:132pt" o:ole="">
            <v:imagedata r:id="rId57" o:title=""/>
          </v:shape>
          <o:OLEObject Type="Embed" ProgID="Equation.AxMath" ShapeID="_x0000_i1049" DrawAspect="Content" ObjectID="_1619362324" r:id="rId5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4" w:name="ZEqnNum425831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5</w:instrText>
      </w:r>
      <w:r w:rsidR="00E90759">
        <w:rPr>
          <w:noProof/>
        </w:rPr>
        <w:fldChar w:fldCharType="end"/>
      </w:r>
      <w:r>
        <w:instrText>)</w:instrText>
      </w:r>
      <w:bookmarkEnd w:id="34"/>
      <w:r>
        <w:fldChar w:fldCharType="end"/>
      </w:r>
    </w:p>
    <w:p w:rsidR="00CA201E" w:rsidRDefault="00CA201E" w:rsidP="00CA201E">
      <w:pPr>
        <w:rPr>
          <w:b/>
          <w:i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）运动算子</w:t>
      </w:r>
      <w:r w:rsidRPr="004267DC">
        <w:rPr>
          <w:rFonts w:hint="eastAsia"/>
          <w:eastAsianLayout w:id="1962210304" w:combine="1"/>
        </w:rPr>
        <w:t>D C</w:t>
      </w:r>
      <w:r w:rsidRPr="00E7157F">
        <w:rPr>
          <w:rFonts w:hint="eastAsia"/>
          <w:b/>
          <w:i/>
        </w:rPr>
        <w:t>T</w:t>
      </w:r>
    </w:p>
    <w:p w:rsidR="00CA201E" w:rsidRDefault="00CA201E" w:rsidP="00CA201E">
      <w:r>
        <w:tab/>
      </w:r>
      <w:r w:rsidRPr="004267DC">
        <w:rPr>
          <w:rFonts w:hint="eastAsia"/>
          <w:eastAsianLayout w:id="1962210304" w:combine="1"/>
        </w:rPr>
        <w:t>D C</w:t>
      </w:r>
      <w:r w:rsidRPr="00E7157F">
        <w:rPr>
          <w:rFonts w:hint="eastAsia"/>
          <w:b/>
          <w:i/>
        </w:rPr>
        <w:t>T</w:t>
      </w:r>
      <w:r>
        <w:t>算子是为了进行刀具半径补偿而建立的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A</w:t>
      </w:r>
      <w:r>
        <w:rPr>
          <w:rFonts w:hint="eastAsia"/>
        </w:rPr>
        <w:t>轴和</w:t>
      </w:r>
      <w:r>
        <w:rPr>
          <w:rFonts w:hint="eastAsia"/>
        </w:rPr>
        <w:t>C</w:t>
      </w:r>
      <w:r>
        <w:rPr>
          <w:rFonts w:hint="eastAsia"/>
        </w:rPr>
        <w:t>轴不旋转的时候，机床的刀具补偿实际就是由西门子数控系统控制，使其在</w:t>
      </w:r>
      <w:r>
        <w:rPr>
          <w:rFonts w:hint="eastAsia"/>
        </w:rPr>
        <w:t>X</w:t>
      </w:r>
      <w:r>
        <w:t>-Y</w:t>
      </w:r>
      <w:r>
        <w:t>平面内</w:t>
      </w:r>
      <w:r>
        <w:rPr>
          <w:rFonts w:hint="eastAsia"/>
        </w:rPr>
        <w:t>建立</w:t>
      </w:r>
      <w:r>
        <w:t>刀具补偿</w:t>
      </w:r>
      <w:r>
        <w:rPr>
          <w:rFonts w:hint="eastAsia"/>
        </w:rPr>
        <w:t>。当</w:t>
      </w:r>
      <w:r>
        <w:rPr>
          <w:rFonts w:hint="eastAsia"/>
        </w:rPr>
        <w:t>A</w:t>
      </w:r>
      <w:r>
        <w:rPr>
          <w:rFonts w:hint="eastAsia"/>
        </w:rPr>
        <w:t>轴或</w:t>
      </w:r>
      <w:r>
        <w:rPr>
          <w:rFonts w:hint="eastAsia"/>
        </w:rPr>
        <w:t>C</w:t>
      </w:r>
      <w:r>
        <w:rPr>
          <w:rFonts w:hint="eastAsia"/>
        </w:rPr>
        <w:t>轴发生旋转的时候，此时根据西门子数控系统建立的刀具补偿并不是正确的刀具补偿，所以此时不能使用系统的刀补，而必须在后置处理软件中将刀补因素考虑进去。由于</w:t>
      </w:r>
      <w:r>
        <w:rPr>
          <w:rFonts w:hint="eastAsia"/>
        </w:rPr>
        <w:t>A</w:t>
      </w:r>
      <w:r>
        <w:t>/C</w:t>
      </w:r>
      <w:r>
        <w:t>轴角度确定</w:t>
      </w:r>
      <w:r>
        <w:rPr>
          <w:rFonts w:hint="eastAsia"/>
        </w:rPr>
        <w:t>，</w:t>
      </w:r>
      <w:r>
        <w:t>则机床加工轨迹唯一确定</w:t>
      </w:r>
      <w:r>
        <w:rPr>
          <w:rFonts w:hint="eastAsia"/>
        </w:rPr>
        <w:t>，而此软件是根据点的坐标变换来建立坐标系变换的，</w:t>
      </w:r>
      <w:r>
        <w:t>因此</w:t>
      </w:r>
      <w:r>
        <w:rPr>
          <w:rFonts w:hint="eastAsia"/>
        </w:rPr>
        <w:t>A</w:t>
      </w:r>
      <w:r>
        <w:t>/C</w:t>
      </w:r>
      <w:r>
        <w:t>轴角度一旦确定</w:t>
      </w:r>
      <w:r>
        <w:rPr>
          <w:rFonts w:hint="eastAsia"/>
        </w:rPr>
        <w:t>，</w:t>
      </w:r>
      <w:r>
        <w:t>刀具轨迹点就只有两种可能</w:t>
      </w:r>
      <w:r>
        <w:rPr>
          <w:rFonts w:hint="eastAsia"/>
        </w:rPr>
        <w:t>。</w:t>
      </w:r>
      <w:r>
        <w:t>这两个可能点就是与轨迹线垂直的平面和刀具轴线相交得到的两点</w:t>
      </w:r>
      <w:r>
        <w:rPr>
          <w:rFonts w:hint="eastAsia"/>
        </w:rPr>
        <w:t>。这里将它们命名为正刀补点和负刀补点。</w:t>
      </w:r>
    </w:p>
    <w:p w:rsidR="00CA201E" w:rsidRDefault="00CA201E" w:rsidP="00CA201E">
      <w:pPr>
        <w:keepNext/>
        <w:jc w:val="center"/>
      </w:pPr>
      <w:r>
        <w:object w:dxaOrig="11663" w:dyaOrig="10121">
          <v:shape id="_x0000_i1050" type="#_x0000_t75" style="width:324pt;height:276pt" o:ole="">
            <v:imagedata r:id="rId59" o:title="" croptop="6485f" cropbottom="-102f" cropright="5783f"/>
          </v:shape>
          <o:OLEObject Type="Embed" ProgID="AxGlyph.Document" ShapeID="_x0000_i1050" DrawAspect="Content" ObjectID="_1619362325" r:id="rId60"/>
        </w:object>
      </w:r>
    </w:p>
    <w:p w:rsidR="00CA201E" w:rsidRDefault="00CA201E" w:rsidP="00CA201E">
      <w:pPr>
        <w:pStyle w:val="a6"/>
      </w:pPr>
      <w:bookmarkStart w:id="35" w:name="_Ref75511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6</w:t>
      </w:r>
      <w:r>
        <w:fldChar w:fldCharType="end"/>
      </w:r>
      <w:bookmarkEnd w:id="35"/>
      <w:r>
        <w:t xml:space="preserve"> </w:t>
      </w:r>
      <w:r>
        <w:rPr>
          <w:rFonts w:hint="eastAsia"/>
        </w:rPr>
        <w:t>{</w:t>
      </w:r>
      <w:r w:rsidRPr="00FA6AF2">
        <w:rPr>
          <w:b/>
          <w:i/>
        </w:rPr>
        <w:t>C</w:t>
      </w:r>
      <w:r>
        <w:rPr>
          <w:rFonts w:hint="eastAsia"/>
        </w:rPr>
        <w:t>}{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坐标系</w:t>
      </w:r>
    </w:p>
    <w:p w:rsidR="00CA201E" w:rsidRPr="00F66CD2" w:rsidRDefault="00CA201E" w:rsidP="00CA201E">
      <w:pPr>
        <w:ind w:firstLine="420"/>
      </w:pPr>
      <w:r>
        <w:t>如</w:t>
      </w:r>
      <w:r>
        <w:fldChar w:fldCharType="begin"/>
      </w:r>
      <w:r>
        <w:instrText xml:space="preserve"> REF _Ref7551155 \h </w:instrText>
      </w:r>
      <w:r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2</w:t>
      </w:r>
      <w:r w:rsidR="000C325D">
        <w:noBreakHyphen/>
      </w:r>
      <w:r w:rsidR="000C325D">
        <w:rPr>
          <w:noProof/>
        </w:rPr>
        <w:t>6</w:t>
      </w:r>
      <w:r>
        <w:fldChar w:fldCharType="end"/>
      </w:r>
      <w:r>
        <w:t>所示为坐标系</w:t>
      </w:r>
      <w:r>
        <w:rPr>
          <w:rFonts w:hint="eastAsia"/>
        </w:rPr>
        <w:t>{</w:t>
      </w:r>
      <w:r w:rsidRPr="00FA6AF2">
        <w:rPr>
          <w:b/>
          <w:i/>
        </w:rPr>
        <w:t>C</w:t>
      </w:r>
      <w:r>
        <w:rPr>
          <w:rFonts w:hint="eastAsia"/>
        </w:rPr>
        <w:t>}{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两坐标系的原点位置，此图平面垂直于加工轨迹。两坐标三轴方向相同，仅坐标原点不同。坐标系</w:t>
      </w:r>
      <w:r>
        <w:rPr>
          <w:rFonts w:hint="eastAsia"/>
        </w:rPr>
        <w:t>{</w:t>
      </w:r>
      <w:r w:rsidRPr="00FA6AF2">
        <w:rPr>
          <w:b/>
          <w:i/>
        </w:rPr>
        <w:t>C</w:t>
      </w:r>
      <w:r>
        <w:rPr>
          <w:rFonts w:hint="eastAsia"/>
        </w:rPr>
        <w:t>}</w:t>
      </w:r>
      <w:r>
        <w:rPr>
          <w:rFonts w:hint="eastAsia"/>
        </w:rPr>
        <w:t>的原点在刀具</w:t>
      </w:r>
      <w:r>
        <w:t>端面中点</w:t>
      </w:r>
      <w:r>
        <w:rPr>
          <w:rFonts w:hint="eastAsia"/>
        </w:rPr>
        <w:t>，坐标系</w:t>
      </w:r>
      <w:r>
        <w:rPr>
          <w:rFonts w:hint="eastAsia"/>
        </w:rPr>
        <w:t>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的原点在刀具上端点或下端点。结合是否使用直角铣头将情况分为四种，如式</w:t>
      </w:r>
      <w:r>
        <w:fldChar w:fldCharType="begin"/>
      </w:r>
      <w:r>
        <w:instrText xml:space="preserve"> GOTOBUTTON ZEqnNum489128  \* MERGEFORMAT </w:instrText>
      </w:r>
      <w:r w:rsidR="00E90759">
        <w:fldChar w:fldCharType="begin"/>
      </w:r>
      <w:r w:rsidR="00E90759">
        <w:instrText xml:space="preserve"> REF ZEqnNum489128 \* Charformat \! \* ME</w:instrText>
      </w:r>
      <w:r w:rsidR="00E90759">
        <w:instrText xml:space="preserve">RGEFORMAT </w:instrText>
      </w:r>
      <w:r w:rsidR="00E90759">
        <w:fldChar w:fldCharType="separate"/>
      </w:r>
      <w:r w:rsidR="000C325D">
        <w:instrText>(2-6)</w:instrText>
      </w:r>
      <w:r w:rsidR="00E90759">
        <w:fldChar w:fldCharType="end"/>
      </w:r>
      <w:r>
        <w:fldChar w:fldCharType="end"/>
      </w:r>
      <w:r>
        <w:rPr>
          <w:rFonts w:hint="eastAsia"/>
        </w:rPr>
        <w:t>~</w:t>
      </w:r>
      <w:r>
        <w:rPr>
          <w:rFonts w:hint="eastAsia"/>
        </w:rPr>
        <w:t>式</w:t>
      </w:r>
      <w:r>
        <w:fldChar w:fldCharType="begin"/>
      </w:r>
      <w:r>
        <w:instrText xml:space="preserve"> GOTOBUTTON ZEqnNum678331  \* MERGEFORMAT </w:instrText>
      </w:r>
      <w:r w:rsidR="00E90759">
        <w:fldChar w:fldCharType="begin"/>
      </w:r>
      <w:r w:rsidR="00E90759">
        <w:instrText xml:space="preserve"> REF ZEqnNum678331 \* Charformat \! \* MERGEFORMAT </w:instrText>
      </w:r>
      <w:r w:rsidR="00E90759">
        <w:fldChar w:fldCharType="separate"/>
      </w:r>
      <w:r w:rsidR="000C325D">
        <w:instrText>(2-9)</w:instrText>
      </w:r>
      <w:r w:rsidR="00E90759">
        <w:fldChar w:fldCharType="end"/>
      </w:r>
      <w:r>
        <w:fldChar w:fldCharType="end"/>
      </w:r>
      <w:r>
        <w:rPr>
          <w:rFonts w:hint="eastAsia"/>
        </w:rPr>
        <w:t>。</w:t>
      </w:r>
    </w:p>
    <w:p w:rsidR="00CA201E" w:rsidRDefault="00CA201E" w:rsidP="00CA201E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 w:rsidR="0025526F">
        <w:rPr>
          <w:rFonts w:hint="eastAsia"/>
          <w:noProof/>
        </w:rPr>
        <w:t>①</w:t>
      </w:r>
      <w:r>
        <w:fldChar w:fldCharType="end"/>
      </w:r>
      <w:r>
        <w:t xml:space="preserve"> </w:t>
      </w:r>
      <w:r>
        <w:t>新坐标系下机床不使用直角铣头</w:t>
      </w:r>
    </w:p>
    <w:p w:rsidR="00CA201E" w:rsidRDefault="00CA201E" w:rsidP="00CA201E">
      <w:pPr>
        <w:ind w:firstLine="420"/>
      </w:pPr>
      <w:r>
        <w:t>正刀补时</w:t>
      </w:r>
      <w:r>
        <w:rPr>
          <w:rFonts w:hint="eastAsia"/>
        </w:rPr>
        <w:t>{</w:t>
      </w:r>
      <w:r w:rsidRPr="00FA6AF2">
        <w:rPr>
          <w:b/>
          <w:i/>
        </w:rPr>
        <w:t>C</w:t>
      </w:r>
      <w:r>
        <w:rPr>
          <w:rFonts w:hint="eastAsia"/>
        </w:rPr>
        <w:t>}{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坐标系之间的运动算子为</w:t>
      </w:r>
    </w:p>
    <w:p w:rsidR="00CA201E" w:rsidRDefault="00CA201E" w:rsidP="00CA201E">
      <w:pPr>
        <w:pStyle w:val="AMDisplayEquation"/>
      </w:pPr>
      <w:r>
        <w:tab/>
      </w:r>
      <w:r w:rsidRPr="00F66CD2">
        <w:rPr>
          <w:position w:val="-62"/>
        </w:rPr>
        <w:object w:dxaOrig="2835" w:dyaOrig="1380">
          <v:shape id="_x0000_i1051" type="#_x0000_t75" style="width:2in;height:1in" o:ole="">
            <v:imagedata r:id="rId61" o:title=""/>
          </v:shape>
          <o:OLEObject Type="Embed" ProgID="Equation.AxMath" ShapeID="_x0000_i1051" DrawAspect="Content" ObjectID="_1619362326" r:id="rId6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6" w:name="ZEqnNum489128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6</w:instrText>
      </w:r>
      <w:r w:rsidR="00E90759">
        <w:rPr>
          <w:noProof/>
        </w:rPr>
        <w:fldChar w:fldCharType="end"/>
      </w:r>
      <w:r>
        <w:instrText>)</w:instrText>
      </w:r>
      <w:bookmarkEnd w:id="36"/>
      <w:r>
        <w:fldChar w:fldCharType="end"/>
      </w:r>
    </w:p>
    <w:p w:rsidR="00CA201E" w:rsidRDefault="00CA201E" w:rsidP="00CA201E">
      <w:pPr>
        <w:ind w:firstLine="420"/>
      </w:pPr>
      <w:r>
        <w:rPr>
          <w:rFonts w:hint="eastAsia"/>
        </w:rPr>
        <w:t>负</w:t>
      </w:r>
      <w:r>
        <w:t>刀补时</w:t>
      </w:r>
      <w:r>
        <w:rPr>
          <w:rFonts w:hint="eastAsia"/>
        </w:rPr>
        <w:t>{</w:t>
      </w:r>
      <w:r w:rsidRPr="00FA6AF2">
        <w:rPr>
          <w:b/>
          <w:i/>
        </w:rPr>
        <w:t>C</w:t>
      </w:r>
      <w:r>
        <w:rPr>
          <w:rFonts w:hint="eastAsia"/>
        </w:rPr>
        <w:t>}{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坐标系之间的运动算子为</w:t>
      </w:r>
    </w:p>
    <w:p w:rsidR="00CA201E" w:rsidRDefault="00CA201E" w:rsidP="00CA201E">
      <w:pPr>
        <w:pStyle w:val="AMDisplayEquation"/>
      </w:pPr>
      <w:r>
        <w:tab/>
      </w:r>
      <w:r w:rsidRPr="00F66CD2">
        <w:rPr>
          <w:position w:val="-62"/>
        </w:rPr>
        <w:object w:dxaOrig="2980" w:dyaOrig="1380">
          <v:shape id="_x0000_i1052" type="#_x0000_t75" style="width:150pt;height:1in" o:ole="">
            <v:imagedata r:id="rId63" o:title=""/>
          </v:shape>
          <o:OLEObject Type="Embed" ProgID="Equation.AxMath" ShapeID="_x0000_i1052" DrawAspect="Content" ObjectID="_1619362327" r:id="rId6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7" w:name="ZEqnNum146302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7</w:instrText>
      </w:r>
      <w:r w:rsidR="00E90759">
        <w:rPr>
          <w:noProof/>
        </w:rPr>
        <w:fldChar w:fldCharType="end"/>
      </w:r>
      <w:r>
        <w:instrText>)</w:instrText>
      </w:r>
      <w:bookmarkEnd w:id="37"/>
      <w:r>
        <w:fldChar w:fldCharType="end"/>
      </w:r>
    </w:p>
    <w:p w:rsidR="00CA201E" w:rsidRDefault="00CA201E" w:rsidP="00CA201E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 w:rsidR="0025526F"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t>新坐标系下机床使用直角铣头</w:t>
      </w:r>
    </w:p>
    <w:p w:rsidR="00CA201E" w:rsidRDefault="00CA201E" w:rsidP="00CA201E">
      <w:pPr>
        <w:ind w:firstLine="420"/>
      </w:pPr>
      <w:r>
        <w:t>正刀补时</w:t>
      </w:r>
      <w:r>
        <w:rPr>
          <w:rFonts w:hint="eastAsia"/>
        </w:rPr>
        <w:t>{</w:t>
      </w:r>
      <w:r w:rsidRPr="00FA6AF2">
        <w:rPr>
          <w:b/>
          <w:i/>
        </w:rPr>
        <w:t>C</w:t>
      </w:r>
      <w:r>
        <w:rPr>
          <w:rFonts w:hint="eastAsia"/>
        </w:rPr>
        <w:t>}{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坐标系之间的运动算子为</w:t>
      </w:r>
    </w:p>
    <w:p w:rsidR="00CA201E" w:rsidRDefault="00CA201E" w:rsidP="00CA201E">
      <w:pPr>
        <w:pStyle w:val="AMDisplayEquation"/>
      </w:pPr>
      <w:r>
        <w:lastRenderedPageBreak/>
        <w:tab/>
      </w:r>
      <w:r w:rsidRPr="00F66CD2">
        <w:rPr>
          <w:position w:val="-62"/>
        </w:rPr>
        <w:object w:dxaOrig="2953" w:dyaOrig="1380">
          <v:shape id="_x0000_i1053" type="#_x0000_t75" style="width:150pt;height:1in" o:ole="">
            <v:imagedata r:id="rId65" o:title=""/>
          </v:shape>
          <o:OLEObject Type="Embed" ProgID="Equation.AxMath" ShapeID="_x0000_i1053" DrawAspect="Content" ObjectID="_1619362328" r:id="rId6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8" w:name="ZEqnNum883646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</w:instrText>
      </w:r>
      <w:r w:rsidR="00E90759">
        <w:rPr>
          <w:noProof/>
        </w:rPr>
        <w:instrText xml:space="preserve">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8</w:instrText>
      </w:r>
      <w:r w:rsidR="00E90759">
        <w:rPr>
          <w:noProof/>
        </w:rPr>
        <w:fldChar w:fldCharType="end"/>
      </w:r>
      <w:r>
        <w:instrText>)</w:instrText>
      </w:r>
      <w:bookmarkEnd w:id="38"/>
      <w:r>
        <w:fldChar w:fldCharType="end"/>
      </w:r>
    </w:p>
    <w:p w:rsidR="00CA201E" w:rsidRDefault="00CA201E" w:rsidP="00CA201E">
      <w:pPr>
        <w:ind w:firstLine="420"/>
      </w:pPr>
      <w:r>
        <w:rPr>
          <w:rFonts w:hint="eastAsia"/>
        </w:rPr>
        <w:t>负</w:t>
      </w:r>
      <w:r>
        <w:t>刀补时</w:t>
      </w:r>
      <w:r>
        <w:rPr>
          <w:rFonts w:hint="eastAsia"/>
        </w:rPr>
        <w:t>{</w:t>
      </w:r>
      <w:r w:rsidRPr="00FA6AF2">
        <w:rPr>
          <w:b/>
          <w:i/>
        </w:rPr>
        <w:t>C</w:t>
      </w:r>
      <w:r>
        <w:rPr>
          <w:rFonts w:hint="eastAsia"/>
        </w:rPr>
        <w:t>}{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坐标系之间的运动算子为</w:t>
      </w:r>
    </w:p>
    <w:p w:rsidR="00CA201E" w:rsidRDefault="00CA201E" w:rsidP="00CA201E">
      <w:pPr>
        <w:pStyle w:val="AMDisplayEquation"/>
      </w:pPr>
      <w:r>
        <w:tab/>
      </w:r>
      <w:r w:rsidRPr="00F66CD2">
        <w:rPr>
          <w:position w:val="-62"/>
        </w:rPr>
        <w:object w:dxaOrig="2980" w:dyaOrig="1380">
          <v:shape id="_x0000_i1054" type="#_x0000_t75" style="width:150pt;height:1in" o:ole="">
            <v:imagedata r:id="rId67" o:title=""/>
          </v:shape>
          <o:OLEObject Type="Embed" ProgID="Equation.AxMath" ShapeID="_x0000_i1054" DrawAspect="Content" ObjectID="_1619362329" r:id="rId6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39" w:name="ZEqnNum678331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9</w:instrText>
      </w:r>
      <w:r w:rsidR="00E90759">
        <w:rPr>
          <w:noProof/>
        </w:rPr>
        <w:fldChar w:fldCharType="end"/>
      </w:r>
      <w:r>
        <w:instrText>)</w:instrText>
      </w:r>
      <w:bookmarkEnd w:id="39"/>
      <w:r>
        <w:fldChar w:fldCharType="end"/>
      </w:r>
    </w:p>
    <w:p w:rsidR="00CA201E" w:rsidRDefault="00CA201E" w:rsidP="00CA201E">
      <w:pPr>
        <w:rPr>
          <w:b/>
          <w:i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）运动算子</w:t>
      </w:r>
      <w:r w:rsidRPr="00C3268B">
        <w:rPr>
          <w:rFonts w:hint="eastAsia"/>
          <w:eastAsianLayout w:id="1962242560" w:combine="1"/>
        </w:rPr>
        <w:t>E D</w:t>
      </w:r>
      <w:r w:rsidRPr="00C3268B">
        <w:rPr>
          <w:b/>
          <w:i/>
        </w:rPr>
        <w:t>T</w:t>
      </w:r>
    </w:p>
    <w:p w:rsidR="00CA201E" w:rsidRDefault="00CA201E" w:rsidP="00CA201E">
      <w:r>
        <w:tab/>
      </w:r>
      <w:r>
        <w:rPr>
          <w:rFonts w:hint="eastAsia"/>
        </w:rPr>
        <w:t>运动算子</w:t>
      </w:r>
      <w:r w:rsidRPr="00C3268B">
        <w:rPr>
          <w:rFonts w:hint="eastAsia"/>
          <w:eastAsianLayout w:id="1962242560" w:combine="1"/>
        </w:rPr>
        <w:t>E D</w:t>
      </w:r>
      <w:r w:rsidRPr="00C3268B">
        <w:rPr>
          <w:b/>
          <w:i/>
        </w:rPr>
        <w:t>T</w:t>
      </w:r>
      <w:r>
        <w:rPr>
          <w:rFonts w:hint="eastAsia"/>
        </w:rPr>
        <w:t>将</w:t>
      </w:r>
      <w:r>
        <w:t>正交坐标系转换为非正交坐标系</w:t>
      </w:r>
      <w:r>
        <w:rPr>
          <w:rFonts w:hint="eastAsia"/>
        </w:rPr>
        <w:t>。</w:t>
      </w:r>
      <w:r>
        <w:t>坐标系</w:t>
      </w:r>
      <w:r>
        <w:rPr>
          <w:rFonts w:hint="eastAsia"/>
        </w:rPr>
        <w:t>{</w:t>
      </w:r>
      <w:r>
        <w:rPr>
          <w:b/>
          <w:i/>
        </w:rPr>
        <w:t>D</w:t>
      </w:r>
      <w:r>
        <w:rPr>
          <w:rFonts w:hint="eastAsia"/>
        </w:rPr>
        <w:t>}{</w:t>
      </w:r>
      <w:r>
        <w:rPr>
          <w:b/>
          <w:i/>
        </w:rPr>
        <w:t>E</w:t>
      </w:r>
      <w:r>
        <w:rPr>
          <w:rFonts w:hint="eastAsia"/>
        </w:rPr>
        <w:t>}</w:t>
      </w:r>
      <w:r>
        <w:rPr>
          <w:rFonts w:hint="eastAsia"/>
        </w:rPr>
        <w:t>坐标系原点相同，坐标轴方向</w:t>
      </w:r>
      <w:r>
        <w:rPr>
          <w:rFonts w:hint="eastAsia"/>
        </w:rPr>
        <w:t>Y</w:t>
      </w:r>
      <w:r>
        <w:rPr>
          <w:rFonts w:hint="eastAsia"/>
        </w:rPr>
        <w:t>方向相同，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t>Z</w:t>
      </w:r>
      <w:r>
        <w:t>方向不同</w:t>
      </w:r>
      <w:r>
        <w:rPr>
          <w:rFonts w:hint="eastAsia"/>
        </w:rPr>
        <w:t>。</w:t>
      </w:r>
      <w:r>
        <w:t>如</w:t>
      </w:r>
      <w:r>
        <w:fldChar w:fldCharType="begin"/>
      </w:r>
      <w:r>
        <w:instrText xml:space="preserve"> REF _Ref7554903 \h </w:instrText>
      </w:r>
      <w:r>
        <w:fldChar w:fldCharType="separate"/>
      </w:r>
      <w:r w:rsidR="000C325D">
        <w:rPr>
          <w:rFonts w:hint="eastAsia"/>
        </w:rPr>
        <w:t>图</w:t>
      </w:r>
      <w:r w:rsidR="000C325D">
        <w:rPr>
          <w:rFonts w:hint="eastAsia"/>
        </w:rPr>
        <w:t xml:space="preserve"> </w:t>
      </w:r>
      <w:r w:rsidR="000C325D">
        <w:rPr>
          <w:noProof/>
        </w:rPr>
        <w:t>2</w:t>
      </w:r>
      <w:r w:rsidR="000C325D">
        <w:noBreakHyphen/>
      </w:r>
      <w:r w:rsidR="000C325D">
        <w:rPr>
          <w:noProof/>
        </w:rPr>
        <w:t>7</w:t>
      </w:r>
      <w:r>
        <w:fldChar w:fldCharType="end"/>
      </w:r>
      <w:r>
        <w:t>所示为两坐标系之间的关系</w:t>
      </w:r>
      <w:r>
        <w:rPr>
          <w:rFonts w:hint="eastAsia"/>
        </w:rPr>
        <w:t>。</w:t>
      </w:r>
    </w:p>
    <w:p w:rsidR="00CA201E" w:rsidRDefault="00CA201E" w:rsidP="00CA201E">
      <w:pPr>
        <w:keepNext/>
        <w:jc w:val="center"/>
      </w:pPr>
      <w:r>
        <w:object w:dxaOrig="4881" w:dyaOrig="4789">
          <v:shape id="_x0000_i1055" type="#_x0000_t75" style="width:246pt;height:150pt" o:ole="">
            <v:imagedata r:id="rId69" o:title="" cropbottom="24496f"/>
          </v:shape>
          <o:OLEObject Type="Embed" ProgID="AxGlyph.Document" ShapeID="_x0000_i1055" DrawAspect="Content" ObjectID="_1619362330" r:id="rId70"/>
        </w:object>
      </w:r>
    </w:p>
    <w:p w:rsidR="00CA201E" w:rsidRDefault="00CA201E" w:rsidP="00CA201E">
      <w:pPr>
        <w:pStyle w:val="a6"/>
      </w:pPr>
      <w:bookmarkStart w:id="40" w:name="_Ref755490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325D">
        <w:rPr>
          <w:noProof/>
        </w:rPr>
        <w:t>7</w:t>
      </w:r>
      <w:r>
        <w:fldChar w:fldCharType="end"/>
      </w:r>
      <w:bookmarkEnd w:id="40"/>
      <w:r>
        <w:t xml:space="preserve"> </w:t>
      </w:r>
      <w:r>
        <w:rPr>
          <w:rFonts w:hint="eastAsia"/>
        </w:rPr>
        <w:t>{</w:t>
      </w:r>
      <w:r>
        <w:rPr>
          <w:b/>
          <w:i/>
        </w:rPr>
        <w:t>D</w:t>
      </w:r>
      <w:r>
        <w:rPr>
          <w:rFonts w:hint="eastAsia"/>
        </w:rPr>
        <w:t>}{</w:t>
      </w:r>
      <w:r>
        <w:rPr>
          <w:b/>
          <w:i/>
        </w:rPr>
        <w:t>E</w:t>
      </w:r>
      <w:r>
        <w:rPr>
          <w:rFonts w:hint="eastAsia"/>
        </w:rPr>
        <w:t>}</w:t>
      </w:r>
      <w:r>
        <w:rPr>
          <w:rFonts w:hint="eastAsia"/>
        </w:rPr>
        <w:t>坐标系</w:t>
      </w:r>
    </w:p>
    <w:p w:rsidR="00CA201E" w:rsidRDefault="00CA201E" w:rsidP="00CA201E">
      <w:r>
        <w:tab/>
      </w:r>
      <w:r>
        <w:t>易得</w:t>
      </w:r>
      <w:r>
        <w:rPr>
          <w:rFonts w:hint="eastAsia"/>
        </w:rPr>
        <w:t>{</w:t>
      </w:r>
      <w:r>
        <w:rPr>
          <w:b/>
          <w:i/>
        </w:rPr>
        <w:t>D</w:t>
      </w:r>
      <w:r>
        <w:rPr>
          <w:rFonts w:hint="eastAsia"/>
        </w:rPr>
        <w:t>}{</w:t>
      </w:r>
      <w:r>
        <w:rPr>
          <w:b/>
          <w:i/>
        </w:rPr>
        <w:t>E</w:t>
      </w:r>
      <w:r>
        <w:rPr>
          <w:rFonts w:hint="eastAsia"/>
        </w:rPr>
        <w:t>}</w:t>
      </w:r>
      <w:r>
        <w:t>坐标系之间的运动算子为</w:t>
      </w:r>
    </w:p>
    <w:p w:rsidR="00CA201E" w:rsidRDefault="00CA201E" w:rsidP="00CA201E">
      <w:pPr>
        <w:pStyle w:val="AMDisplayEquation"/>
      </w:pPr>
      <w:r>
        <w:tab/>
      </w:r>
      <w:r w:rsidRPr="00482DD0">
        <w:rPr>
          <w:position w:val="-83"/>
        </w:rPr>
        <w:object w:dxaOrig="3105" w:dyaOrig="1808">
          <v:shape id="_x0000_i1056" type="#_x0000_t75" style="width:156pt;height:90pt" o:ole="">
            <v:imagedata r:id="rId71" o:title=""/>
          </v:shape>
          <o:OLEObject Type="Embed" ProgID="Equation.AxMath" ShapeID="_x0000_i1056" DrawAspect="Content" ObjectID="_1619362331" r:id="rId7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10</w:instrText>
      </w:r>
      <w:r w:rsidR="00E90759">
        <w:rPr>
          <w:noProof/>
        </w:rPr>
        <w:fldChar w:fldCharType="end"/>
      </w:r>
      <w:r>
        <w:instrText>)</w:instrText>
      </w:r>
      <w:r>
        <w:fldChar w:fldCharType="end"/>
      </w:r>
    </w:p>
    <w:p w:rsidR="00CA201E" w:rsidRPr="00254CCF" w:rsidRDefault="00CA201E" w:rsidP="00CA201E">
      <w:r>
        <w:tab/>
      </w:r>
      <w:r>
        <w:t>这里要注意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的值不能为</w:t>
      </w:r>
      <w:r>
        <w:rPr>
          <w:rFonts w:hint="eastAsia"/>
        </w:rPr>
        <w:t>9</w:t>
      </w:r>
      <w:r>
        <w:t>0°</w:t>
      </w:r>
      <w:r>
        <w:t>或</w:t>
      </w:r>
      <w:r>
        <w:rPr>
          <w:rFonts w:hint="eastAsia"/>
        </w:rPr>
        <w:t>2</w:t>
      </w:r>
      <w:r>
        <w:t>70°</w:t>
      </w:r>
      <w:r>
        <w:rPr>
          <w:rFonts w:hint="eastAsia"/>
        </w:rPr>
        <w:t>。若为</w:t>
      </w:r>
      <w:r>
        <w:rPr>
          <w:rFonts w:hint="eastAsia"/>
        </w:rPr>
        <w:t>9</w:t>
      </w:r>
      <w:r>
        <w:t>0°</w:t>
      </w:r>
      <w:r>
        <w:t>或</w:t>
      </w:r>
      <w:r>
        <w:rPr>
          <w:rFonts w:hint="eastAsia"/>
        </w:rPr>
        <w:t>2</w:t>
      </w:r>
      <w:r>
        <w:t>70°</w:t>
      </w:r>
      <w:r>
        <w:rPr>
          <w:rFonts w:hint="eastAsia"/>
        </w:rPr>
        <w:t>，</w:t>
      </w:r>
      <w:r>
        <w:t>则运动算子</w:t>
      </w:r>
      <w:r w:rsidRPr="00EA013B">
        <w:rPr>
          <w:eastAsianLayout w:id="1963761152" w:combine="1"/>
        </w:rPr>
        <w:t>D E</w:t>
      </w:r>
      <w:r w:rsidRPr="00C3268B">
        <w:rPr>
          <w:b/>
          <w:i/>
        </w:rPr>
        <w:t>T</w:t>
      </w:r>
      <w:r>
        <w:t>的行列式为</w:t>
      </w:r>
      <w:r>
        <w:rPr>
          <w:rFonts w:hint="eastAsia"/>
        </w:rPr>
        <w:t>0</w:t>
      </w:r>
      <w:r>
        <w:rPr>
          <w:rFonts w:hint="eastAsia"/>
        </w:rPr>
        <w:t>，此时它为奇异矩阵，也就不存在可逆矩阵，也就是说</w:t>
      </w:r>
      <w:r>
        <w:rPr>
          <w:rFonts w:hint="eastAsia"/>
        </w:rPr>
        <w:t xml:space="preserve"> </w:t>
      </w:r>
      <w:r w:rsidRPr="00EA013B">
        <w:rPr>
          <w:eastAsianLayout w:id="1963761152" w:combine="1"/>
        </w:rPr>
        <w:t>D E</w:t>
      </w:r>
      <w:r w:rsidRPr="00C3268B">
        <w:rPr>
          <w:b/>
          <w:i/>
        </w:rPr>
        <w:t>T</w:t>
      </w:r>
      <w:r>
        <w:rPr>
          <w:b/>
          <w:i/>
        </w:rPr>
        <w:t xml:space="preserve"> </w:t>
      </w:r>
      <w:r w:rsidRPr="00C3268B">
        <w:rPr>
          <w:rFonts w:hint="eastAsia"/>
          <w:eastAsianLayout w:id="1962242560" w:combine="1"/>
        </w:rPr>
        <w:t>E D</w:t>
      </w:r>
      <w:r w:rsidRPr="00C3268B">
        <w:rPr>
          <w:b/>
          <w:i/>
        </w:rPr>
        <w:t>T</w:t>
      </w:r>
      <w:r>
        <w:rPr>
          <w:b/>
          <w:i/>
        </w:rPr>
        <w:t xml:space="preserve"> </w:t>
      </w:r>
      <w:r>
        <w:rPr>
          <w:rFonts w:hint="eastAsia"/>
        </w:rPr>
        <w:t>=</w:t>
      </w:r>
      <w:r>
        <w:t xml:space="preserve"> I </w:t>
      </w:r>
      <w:r>
        <w:t>无解</w:t>
      </w:r>
      <w:r>
        <w:rPr>
          <w:rFonts w:hint="eastAsia"/>
        </w:rPr>
        <w:t>。</w:t>
      </w:r>
      <w:r>
        <w:t>一个比较好的理解方式为当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的值不能为</w:t>
      </w:r>
      <w:r>
        <w:rPr>
          <w:rFonts w:hint="eastAsia"/>
        </w:rPr>
        <w:t>9</w:t>
      </w:r>
      <w:r>
        <w:t>0°</w:t>
      </w:r>
      <w:r>
        <w:t>或</w:t>
      </w:r>
      <w:r>
        <w:rPr>
          <w:rFonts w:hint="eastAsia"/>
        </w:rPr>
        <w:t>2</w:t>
      </w:r>
      <w:r>
        <w:t>70°</w:t>
      </w:r>
      <w:r>
        <w:t>时</w:t>
      </w:r>
      <w:r>
        <w:rPr>
          <w:rFonts w:hint="eastAsia"/>
        </w:rPr>
        <w:t>，</w:t>
      </w:r>
      <w:r>
        <w:rPr>
          <w:rFonts w:hint="eastAsia"/>
        </w:rPr>
        <w:t>{</w:t>
      </w:r>
      <w:r>
        <w:rPr>
          <w:b/>
          <w:i/>
        </w:rPr>
        <w:t>E</w:t>
      </w:r>
      <w:r>
        <w:rPr>
          <w:rFonts w:hint="eastAsia"/>
        </w:rPr>
        <w:t>}</w:t>
      </w:r>
      <w:r>
        <w:rPr>
          <w:rFonts w:hint="eastAsia"/>
        </w:rPr>
        <w:t>坐标系的两个坐标轴同轴了，</w:t>
      </w:r>
      <w:r>
        <w:t>坐标系</w:t>
      </w:r>
      <w:r>
        <w:rPr>
          <w:rFonts w:hint="eastAsia"/>
        </w:rPr>
        <w:t>{</w:t>
      </w:r>
      <w:r>
        <w:rPr>
          <w:b/>
          <w:i/>
        </w:rPr>
        <w:t>D</w:t>
      </w:r>
      <w:r>
        <w:rPr>
          <w:rFonts w:hint="eastAsia"/>
        </w:rPr>
        <w:t>}</w:t>
      </w:r>
      <w:r>
        <w:rPr>
          <w:rFonts w:hint="eastAsia"/>
        </w:rPr>
        <w:t>的坐标是三维的，而</w:t>
      </w:r>
      <w:r>
        <w:rPr>
          <w:rFonts w:hint="eastAsia"/>
        </w:rPr>
        <w:t>{</w:t>
      </w:r>
      <w:r>
        <w:rPr>
          <w:b/>
          <w:i/>
        </w:rPr>
        <w:t>E</w:t>
      </w:r>
      <w:r>
        <w:rPr>
          <w:rFonts w:hint="eastAsia"/>
        </w:rPr>
        <w:t>}</w:t>
      </w:r>
      <w:r>
        <w:rPr>
          <w:rFonts w:hint="eastAsia"/>
        </w:rPr>
        <w:t>的坐标是二维的，那么三维坐标系下的点是不能用二维坐标系来表示的。因此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的值不能为</w:t>
      </w:r>
      <w:r>
        <w:rPr>
          <w:rFonts w:hint="eastAsia"/>
        </w:rPr>
        <w:t>9</w:t>
      </w:r>
      <w:r>
        <w:t>0°</w:t>
      </w:r>
      <w:r>
        <w:lastRenderedPageBreak/>
        <w:t>或</w:t>
      </w:r>
      <w:r>
        <w:rPr>
          <w:rFonts w:hint="eastAsia"/>
        </w:rPr>
        <w:t>2</w:t>
      </w:r>
      <w:r>
        <w:t>70°</w:t>
      </w:r>
      <w:r>
        <w:rPr>
          <w:rFonts w:hint="eastAsia"/>
        </w:rPr>
        <w:t>。</w:t>
      </w:r>
    </w:p>
    <w:p w:rsidR="00CA201E" w:rsidRDefault="00CA201E" w:rsidP="00CA201E">
      <w:r>
        <w:tab/>
      </w:r>
      <w:r>
        <w:t>综上</w:t>
      </w:r>
      <w:r>
        <w:rPr>
          <w:rFonts w:hint="eastAsia"/>
        </w:rPr>
        <w:t>，</w:t>
      </w:r>
      <w:r>
        <w:t>五个运动算子全部得到</w:t>
      </w:r>
      <w:r>
        <w:rPr>
          <w:rFonts w:hint="eastAsia"/>
        </w:rPr>
        <w:t>，</w:t>
      </w:r>
      <w:r>
        <w:t>再按照式</w:t>
      </w:r>
      <w:r>
        <w:fldChar w:fldCharType="begin"/>
      </w:r>
      <w:r>
        <w:instrText xml:space="preserve"> GOTOBUTTON ZEqnNum865369  \* MERGEFORMAT </w:instrText>
      </w:r>
      <w:r w:rsidR="00E90759">
        <w:fldChar w:fldCharType="begin"/>
      </w:r>
      <w:r w:rsidR="00E90759">
        <w:instrText xml:space="preserve"> REF ZEqnNum865369 \* Charformat \! \* MERGEFORMAT </w:instrText>
      </w:r>
      <w:r w:rsidR="00E90759">
        <w:fldChar w:fldCharType="separate"/>
      </w:r>
      <w:r w:rsidR="000C325D">
        <w:instrText>(2-1)</w:instrText>
      </w:r>
      <w:r w:rsidR="00E90759">
        <w:fldChar w:fldCharType="end"/>
      </w:r>
      <w:r>
        <w:fldChar w:fldCharType="end"/>
      </w:r>
      <w:r>
        <w:t>进行计算</w:t>
      </w:r>
      <w:r>
        <w:rPr>
          <w:rFonts w:hint="eastAsia"/>
        </w:rPr>
        <w:t>。可得出</w:t>
      </w:r>
      <w:r>
        <w:t>公式</w:t>
      </w:r>
      <w:r>
        <w:rPr>
          <w:rFonts w:hint="eastAsia"/>
        </w:rPr>
        <w:t>：</w:t>
      </w:r>
    </w:p>
    <w:p w:rsidR="00CA201E" w:rsidRDefault="00CA201E" w:rsidP="00CA201E">
      <w:pPr>
        <w:pStyle w:val="AMDisplayEquation"/>
      </w:pPr>
      <w:r>
        <w:tab/>
      </w:r>
      <w:r w:rsidRPr="003C3A4F">
        <w:rPr>
          <w:position w:val="-62"/>
        </w:rPr>
        <w:object w:dxaOrig="3322" w:dyaOrig="1388">
          <v:shape id="_x0000_i1057" type="#_x0000_t75" style="width:168pt;height:1in" o:ole="">
            <v:imagedata r:id="rId73" o:title=""/>
          </v:shape>
          <o:OLEObject Type="Embed" ProgID="Equation.AxMath" ShapeID="_x0000_i1057" DrawAspect="Content" ObjectID="_1619362332" r:id="rId7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41" w:name="ZEqnNum313900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11</w:instrText>
      </w:r>
      <w:r w:rsidR="00E90759">
        <w:rPr>
          <w:noProof/>
        </w:rPr>
        <w:fldChar w:fldCharType="end"/>
      </w:r>
      <w:r>
        <w:instrText>)</w:instrText>
      </w:r>
      <w:bookmarkEnd w:id="41"/>
      <w:r>
        <w:fldChar w:fldCharType="end"/>
      </w:r>
    </w:p>
    <w:p w:rsidR="00CA201E" w:rsidRDefault="00CA201E" w:rsidP="00CA201E">
      <w:r>
        <w:tab/>
      </w:r>
      <w:r>
        <w:t>其中</w:t>
      </w:r>
      <w:r>
        <w:rPr>
          <w:rFonts w:hint="eastAsia"/>
        </w:rPr>
        <w:t>，</w:t>
      </w:r>
      <w:r>
        <w:t>x</w:t>
      </w:r>
      <w:r w:rsidRPr="005D188E">
        <w:rPr>
          <w:vertAlign w:val="subscript"/>
        </w:rPr>
        <w:t>1</w:t>
      </w:r>
      <w:r>
        <w:rPr>
          <w:rFonts w:hint="eastAsia"/>
        </w:rPr>
        <w:t>、</w:t>
      </w:r>
      <w:r>
        <w:t>y</w:t>
      </w:r>
      <w:r w:rsidRPr="005D188E">
        <w:rPr>
          <w:vertAlign w:val="subscript"/>
        </w:rPr>
        <w:t>1</w:t>
      </w:r>
      <w:r>
        <w:rPr>
          <w:rFonts w:hint="eastAsia"/>
        </w:rPr>
        <w:t>、</w:t>
      </w:r>
      <w:r>
        <w:t>z</w:t>
      </w:r>
      <w:r w:rsidRPr="005D188E">
        <w:rPr>
          <w:vertAlign w:val="subscript"/>
        </w:rPr>
        <w:t>1</w:t>
      </w:r>
      <w:r>
        <w:t>分别是工件坐标系下的点坐标</w:t>
      </w:r>
      <w:r>
        <w:rPr>
          <w:rFonts w:hint="eastAsia"/>
        </w:rPr>
        <w:t>，</w:t>
      </w:r>
      <w:r>
        <w:t>x</w:t>
      </w:r>
      <w:r w:rsidRPr="005D188E">
        <w:rPr>
          <w:vertAlign w:val="subscript"/>
        </w:rPr>
        <w:t>2</w:t>
      </w:r>
      <w:r>
        <w:rPr>
          <w:rFonts w:hint="eastAsia"/>
        </w:rPr>
        <w:t>、</w:t>
      </w:r>
      <w:r>
        <w:t>y</w:t>
      </w:r>
      <w:r w:rsidRPr="005D188E">
        <w:rPr>
          <w:vertAlign w:val="subscript"/>
        </w:rPr>
        <w:t>2</w:t>
      </w:r>
      <w:r>
        <w:rPr>
          <w:rFonts w:hint="eastAsia"/>
        </w:rPr>
        <w:t>、</w:t>
      </w:r>
      <w:r>
        <w:t>z</w:t>
      </w:r>
      <w:r w:rsidRPr="005D188E">
        <w:rPr>
          <w:vertAlign w:val="subscript"/>
        </w:rPr>
        <w:t>2</w:t>
      </w:r>
      <w:r>
        <w:t>分别是新机床坐标系下的点坐标</w:t>
      </w:r>
      <w:r>
        <w:rPr>
          <w:rFonts w:hint="eastAsia"/>
        </w:rPr>
        <w:t>。公式</w:t>
      </w:r>
      <w:r>
        <w:fldChar w:fldCharType="begin"/>
      </w:r>
      <w:r>
        <w:instrText xml:space="preserve"> GOTOBUTTON ZEqnNum313900  \* MERGEFORMAT </w:instrText>
      </w:r>
      <w:r w:rsidR="00E90759">
        <w:fldChar w:fldCharType="begin"/>
      </w:r>
      <w:r w:rsidR="00E90759">
        <w:instrText xml:space="preserve"> REF ZEqnNum313900 \* Charformat \! \* MERGEFORMAT </w:instrText>
      </w:r>
      <w:r w:rsidR="00E90759">
        <w:fldChar w:fldCharType="separate"/>
      </w:r>
      <w:r w:rsidR="000C325D">
        <w:instrText>(2-11)</w:instrText>
      </w:r>
      <w:r w:rsidR="00E90759">
        <w:fldChar w:fldCharType="end"/>
      </w:r>
      <w:r>
        <w:fldChar w:fldCharType="end"/>
      </w:r>
      <w:r>
        <w:t>可以用于绝对编程模式下机床坐标变换</w:t>
      </w:r>
      <w:r>
        <w:rPr>
          <w:rFonts w:hint="eastAsia"/>
        </w:rPr>
        <w:t>。此外，</w:t>
      </w:r>
      <w:r>
        <w:t>根据矩阵分配律我们还可以得到</w:t>
      </w:r>
      <w:r>
        <w:rPr>
          <w:rFonts w:hint="eastAsia"/>
        </w:rPr>
        <w:t>公式：</w:t>
      </w:r>
    </w:p>
    <w:p w:rsidR="00CA201E" w:rsidRDefault="00CA201E" w:rsidP="00CA201E">
      <w:pPr>
        <w:pStyle w:val="AMDisplayEquation"/>
      </w:pPr>
      <w:r>
        <w:tab/>
      </w:r>
      <w:r w:rsidRPr="00F80EAF">
        <w:rPr>
          <w:position w:val="-62"/>
        </w:rPr>
        <w:object w:dxaOrig="3739" w:dyaOrig="1388">
          <v:shape id="_x0000_i1058" type="#_x0000_t75" style="width:186pt;height:1in" o:ole="">
            <v:imagedata r:id="rId75" o:title=""/>
          </v:shape>
          <o:OLEObject Type="Embed" ProgID="Equation.AxMath" ShapeID="_x0000_i1058" DrawAspect="Content" ObjectID="_1619362333" r:id="rId7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bookmarkStart w:id="42" w:name="ZEqnNum579230"/>
      <w:r>
        <w:instrText>(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AMChap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2</w:instrText>
      </w:r>
      <w:r w:rsidR="00E90759">
        <w:rPr>
          <w:noProof/>
        </w:rPr>
        <w:fldChar w:fldCharType="end"/>
      </w:r>
      <w:r>
        <w:instrText>-</w:instrText>
      </w:r>
      <w:r w:rsidR="00E90759">
        <w:rPr>
          <w:noProof/>
        </w:rPr>
        <w:fldChar w:fldCharType="begin"/>
      </w:r>
      <w:r w:rsidR="00E90759">
        <w:rPr>
          <w:noProof/>
        </w:rPr>
        <w:instrText xml:space="preserve"> SEQ AMEqn</w:instrText>
      </w:r>
      <w:r w:rsidR="00E90759">
        <w:rPr>
          <w:noProof/>
        </w:rPr>
        <w:instrText xml:space="preserve"> \c \* Arabic \* MERGEFORMAT </w:instrText>
      </w:r>
      <w:r w:rsidR="00E90759">
        <w:rPr>
          <w:noProof/>
        </w:rPr>
        <w:fldChar w:fldCharType="separate"/>
      </w:r>
      <w:r w:rsidR="000C325D">
        <w:rPr>
          <w:noProof/>
        </w:rPr>
        <w:instrText>12</w:instrText>
      </w:r>
      <w:r w:rsidR="00E90759">
        <w:rPr>
          <w:noProof/>
        </w:rPr>
        <w:fldChar w:fldCharType="end"/>
      </w:r>
      <w:r>
        <w:instrText>)</w:instrText>
      </w:r>
      <w:bookmarkEnd w:id="42"/>
      <w:r>
        <w:fldChar w:fldCharType="end"/>
      </w:r>
    </w:p>
    <w:p w:rsidR="00CA201E" w:rsidRPr="00F80EAF" w:rsidRDefault="00CA201E" w:rsidP="00CA201E">
      <w:r>
        <w:tab/>
      </w:r>
      <w:r>
        <w:t>其中</w:t>
      </w:r>
      <w:r>
        <w:rPr>
          <w:rFonts w:hint="eastAsia"/>
        </w:rPr>
        <w:t>，△</w:t>
      </w:r>
      <w:r>
        <w:t>x</w:t>
      </w:r>
      <w:r w:rsidRPr="005D188E">
        <w:rPr>
          <w:vertAlign w:val="subscript"/>
        </w:rPr>
        <w:t>1</w:t>
      </w:r>
      <w:r>
        <w:rPr>
          <w:rFonts w:hint="eastAsia"/>
        </w:rPr>
        <w:t>、△</w:t>
      </w:r>
      <w:r>
        <w:t>y</w:t>
      </w:r>
      <w:r w:rsidRPr="005D188E">
        <w:rPr>
          <w:vertAlign w:val="subscript"/>
        </w:rPr>
        <w:t>1</w:t>
      </w:r>
      <w:r>
        <w:rPr>
          <w:rFonts w:hint="eastAsia"/>
        </w:rPr>
        <w:t>、△</w:t>
      </w:r>
      <w:r>
        <w:t>z</w:t>
      </w:r>
      <w:r w:rsidRPr="005D188E">
        <w:rPr>
          <w:vertAlign w:val="subscript"/>
        </w:rPr>
        <w:t>1</w:t>
      </w:r>
      <w:r>
        <w:t>分别是工件坐标系下的坐标增量</w:t>
      </w:r>
      <w:r>
        <w:rPr>
          <w:rFonts w:hint="eastAsia"/>
        </w:rPr>
        <w:t>，△</w:t>
      </w:r>
      <w:r>
        <w:t>x</w:t>
      </w:r>
      <w:r w:rsidRPr="005D188E">
        <w:rPr>
          <w:vertAlign w:val="subscript"/>
        </w:rPr>
        <w:t>2</w:t>
      </w:r>
      <w:r>
        <w:rPr>
          <w:rFonts w:hint="eastAsia"/>
        </w:rPr>
        <w:t>、△</w:t>
      </w:r>
      <w:r>
        <w:t>y</w:t>
      </w:r>
      <w:r w:rsidRPr="005D188E">
        <w:rPr>
          <w:vertAlign w:val="subscript"/>
        </w:rPr>
        <w:t>2</w:t>
      </w:r>
      <w:r>
        <w:rPr>
          <w:rFonts w:hint="eastAsia"/>
        </w:rPr>
        <w:t>、△</w:t>
      </w:r>
      <w:r>
        <w:t>z</w:t>
      </w:r>
      <w:r w:rsidRPr="005D188E">
        <w:rPr>
          <w:vertAlign w:val="subscript"/>
        </w:rPr>
        <w:t>2</w:t>
      </w:r>
      <w:r>
        <w:t>分别是新机床坐标系下的坐标增量</w:t>
      </w:r>
      <w:r>
        <w:rPr>
          <w:rFonts w:hint="eastAsia"/>
        </w:rPr>
        <w:t>。公式</w:t>
      </w:r>
      <w:r>
        <w:fldChar w:fldCharType="begin"/>
      </w:r>
      <w:r>
        <w:instrText xml:space="preserve"> GOTOBUTTON ZEqnNum579230  \* MERGEFORMAT </w:instrText>
      </w:r>
      <w:r w:rsidR="00E90759">
        <w:fldChar w:fldCharType="begin"/>
      </w:r>
      <w:r w:rsidR="00E90759">
        <w:instrText xml:space="preserve"> REF ZEqnNum579230 \* Charformat \! \* MERGEFORMAT </w:instrText>
      </w:r>
      <w:r w:rsidR="00E90759">
        <w:fldChar w:fldCharType="separate"/>
      </w:r>
      <w:r w:rsidR="000C325D">
        <w:instrText>(2-12)</w:instrText>
      </w:r>
      <w:r w:rsidR="00E90759">
        <w:fldChar w:fldCharType="end"/>
      </w:r>
      <w:r>
        <w:fldChar w:fldCharType="end"/>
      </w:r>
      <w:r>
        <w:t>可以用于</w:t>
      </w:r>
      <w:r>
        <w:rPr>
          <w:rFonts w:hint="eastAsia"/>
        </w:rPr>
        <w:t>相对</w:t>
      </w:r>
      <w:r>
        <w:t>编程模式下机床坐标变换</w:t>
      </w:r>
      <w:r>
        <w:rPr>
          <w:rFonts w:hint="eastAsia"/>
        </w:rPr>
        <w:t>。</w:t>
      </w:r>
    </w:p>
    <w:p w:rsidR="009977FB" w:rsidRPr="00CA201E" w:rsidRDefault="009977FB"/>
    <w:p w:rsidR="00CA201E" w:rsidRDefault="00CA201E">
      <w:pPr>
        <w:widowControl/>
        <w:spacing w:line="240" w:lineRule="auto"/>
        <w:jc w:val="left"/>
        <w:rPr>
          <w:rFonts w:eastAsia="黑体"/>
          <w:b/>
          <w:bCs/>
          <w:kern w:val="44"/>
          <w:sz w:val="36"/>
          <w:szCs w:val="44"/>
        </w:rPr>
      </w:pPr>
      <w:r>
        <w:br w:type="page"/>
      </w:r>
    </w:p>
    <w:p w:rsidR="002A00A3" w:rsidRDefault="00031E5B" w:rsidP="002A00A3">
      <w:pPr>
        <w:pStyle w:val="1"/>
      </w:pPr>
      <w:r>
        <w:lastRenderedPageBreak/>
        <w:t xml:space="preserve"> </w:t>
      </w:r>
      <w:bookmarkStart w:id="43" w:name="_Toc8747897"/>
      <w:r w:rsidR="002A00A3">
        <w:t>坐标变换</w:t>
      </w:r>
      <w:r w:rsidR="005E56A9">
        <w:t>存在</w:t>
      </w:r>
      <w:r w:rsidR="002A00A3">
        <w:t>的问题</w:t>
      </w:r>
      <w:bookmarkEnd w:id="43"/>
    </w:p>
    <w:p w:rsidR="005E56A9" w:rsidRDefault="0025526F" w:rsidP="002A00A3">
      <w:pPr>
        <w:ind w:firstLine="420"/>
        <w:rPr>
          <w:color w:val="FF0000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MACROBUTTON AMEditEquationSection2 </w:instrText>
      </w:r>
      <w:r w:rsidRPr="0025526F">
        <w:rPr>
          <w:rStyle w:val="AMEquationSection"/>
        </w:rPr>
        <w:instrText>Equation Chapter (Next) Section 1</w:instrText>
      </w:r>
      <w:r>
        <w:rPr>
          <w:color w:val="FF0000"/>
        </w:rPr>
        <w:fldChar w:fldCharType="begin"/>
      </w:r>
      <w:r>
        <w:rPr>
          <w:color w:val="FF0000"/>
        </w:rPr>
        <w:instrText xml:space="preserve"> SEQ AMEqn \r \h \* MERGEFORMAT </w:instrText>
      </w:r>
      <w:r>
        <w:rPr>
          <w:color w:val="FF0000"/>
        </w:rPr>
        <w:fldChar w:fldCharType="end"/>
      </w:r>
      <w:r>
        <w:rPr>
          <w:color w:val="FF0000"/>
        </w:rPr>
        <w:fldChar w:fldCharType="begin"/>
      </w:r>
      <w:r>
        <w:rPr>
          <w:color w:val="FF0000"/>
        </w:rPr>
        <w:instrText xml:space="preserve"> SEQ AMSec \r 1 \h \* MERGEFORMAT </w:instrText>
      </w:r>
      <w:r>
        <w:rPr>
          <w:color w:val="FF0000"/>
        </w:rPr>
        <w:fldChar w:fldCharType="end"/>
      </w:r>
      <w:r>
        <w:rPr>
          <w:color w:val="FF0000"/>
        </w:rPr>
        <w:fldChar w:fldCharType="begin"/>
      </w:r>
      <w:r>
        <w:rPr>
          <w:color w:val="FF0000"/>
        </w:rPr>
        <w:instrText xml:space="preserve"> SEQ AMChap \h \* MERGEFORMAT </w:instrText>
      </w:r>
      <w:r>
        <w:rPr>
          <w:color w:val="FF0000"/>
        </w:rPr>
        <w:fldChar w:fldCharType="end"/>
      </w:r>
      <w:r>
        <w:rPr>
          <w:color w:val="FF0000"/>
        </w:rPr>
        <w:fldChar w:fldCharType="end"/>
      </w:r>
      <w:r w:rsidR="002A00A3" w:rsidRPr="002A00A3">
        <w:rPr>
          <w:color w:val="FF0000"/>
        </w:rPr>
        <w:t>坐标变换中的刀具半径补偿</w:t>
      </w:r>
      <w:r w:rsidR="002A00A3">
        <w:rPr>
          <w:color w:val="FF0000"/>
        </w:rPr>
        <w:t>并</w:t>
      </w:r>
      <w:r w:rsidR="002A00A3" w:rsidRPr="002A00A3">
        <w:rPr>
          <w:color w:val="FF0000"/>
        </w:rPr>
        <w:t>不是真正意义上的刀具补偿</w:t>
      </w:r>
      <w:r w:rsidR="002A00A3" w:rsidRPr="002A00A3">
        <w:rPr>
          <w:rFonts w:hint="eastAsia"/>
          <w:color w:val="FF0000"/>
        </w:rPr>
        <w:t>。</w:t>
      </w:r>
    </w:p>
    <w:p w:rsidR="005E56A9" w:rsidRPr="005E56A9" w:rsidRDefault="005E56A9" w:rsidP="005E56A9">
      <w:pPr>
        <w:ind w:firstLine="420"/>
      </w:pPr>
      <w:r>
        <w:t>真正的刀补是会预先读取程序的下一段路径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对</w:t>
      </w:r>
      <w:r>
        <w:t>直线与直线转接</w:t>
      </w:r>
      <w:r>
        <w:rPr>
          <w:rFonts w:hint="eastAsia"/>
        </w:rPr>
        <w:t>、</w:t>
      </w:r>
      <w:r>
        <w:t>直线与圆弧转接</w:t>
      </w:r>
      <w:r>
        <w:rPr>
          <w:rFonts w:hint="eastAsia"/>
        </w:rPr>
        <w:t>、</w:t>
      </w:r>
      <w:r>
        <w:t>圆弧与直线转接</w:t>
      </w:r>
      <w:r>
        <w:rPr>
          <w:rFonts w:hint="eastAsia"/>
        </w:rPr>
        <w:t>、</w:t>
      </w:r>
      <w:r>
        <w:t>圆弧与圆弧转接这</w:t>
      </w:r>
      <w:r>
        <w:rPr>
          <w:rFonts w:hint="eastAsia"/>
        </w:rPr>
        <w:t>4</w:t>
      </w:r>
      <w:r>
        <w:rPr>
          <w:rFonts w:hint="eastAsia"/>
        </w:rPr>
        <w:t>种情况</w:t>
      </w:r>
      <w:r w:rsidR="00CA201E">
        <w:rPr>
          <w:rFonts w:hint="eastAsia"/>
        </w:rPr>
        <w:t>有缩短型、伸长型、插入型</w:t>
      </w:r>
      <w:r>
        <w:rPr>
          <w:rFonts w:hint="eastAsia"/>
        </w:rPr>
        <w:t>三种</w:t>
      </w:r>
      <w:r w:rsidR="00CA201E">
        <w:rPr>
          <w:rFonts w:hint="eastAsia"/>
        </w:rPr>
        <w:t>之一的</w:t>
      </w:r>
      <w:r>
        <w:rPr>
          <w:rFonts w:hint="eastAsia"/>
        </w:rPr>
        <w:t>过渡方式。</w:t>
      </w:r>
    </w:p>
    <w:p w:rsidR="002A00A3" w:rsidRDefault="005E56A9" w:rsidP="002A00A3">
      <w:pPr>
        <w:ind w:firstLine="420"/>
      </w:pPr>
      <w:r>
        <w:rPr>
          <w:rFonts w:hint="eastAsia"/>
        </w:rPr>
        <w:t>而</w:t>
      </w:r>
      <w:r>
        <w:t>此后置处理</w:t>
      </w:r>
      <w:r w:rsidR="002A00A3">
        <w:t>所做的工作只是让现在机床上刀具上的某一点</w:t>
      </w:r>
      <w:r w:rsidR="002A00A3">
        <w:rPr>
          <w:rFonts w:hint="eastAsia"/>
        </w:rPr>
        <w:t>（确切的说是正刀补点或负刀补点二者之一）到达工件坐标系上的我们预想的点位置。因此当走多段直线轨迹时，它走的轨迹并不是我们预想的那样，这点要尤其注意。</w:t>
      </w:r>
    </w:p>
    <w:sectPr w:rsidR="002A00A3" w:rsidSect="00293024">
      <w:footerReference w:type="default" r:id="rId7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759" w:rsidRDefault="00E90759" w:rsidP="009977FB">
      <w:pPr>
        <w:spacing w:line="240" w:lineRule="auto"/>
      </w:pPr>
      <w:r>
        <w:separator/>
      </w:r>
    </w:p>
  </w:endnote>
  <w:endnote w:type="continuationSeparator" w:id="0">
    <w:p w:rsidR="00E90759" w:rsidRDefault="00E90759" w:rsidP="009977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5470117"/>
      <w:docPartObj>
        <w:docPartGallery w:val="Page Numbers (Bottom of Page)"/>
        <w:docPartUnique/>
      </w:docPartObj>
    </w:sdtPr>
    <w:sdtEndPr/>
    <w:sdtContent>
      <w:p w:rsidR="00CA201E" w:rsidRDefault="00E90759">
        <w:pPr>
          <w:pStyle w:val="a5"/>
          <w:jc w:val="center"/>
        </w:pPr>
      </w:p>
    </w:sdtContent>
  </w:sdt>
  <w:p w:rsidR="00CA201E" w:rsidRDefault="00CA201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4526175"/>
      <w:docPartObj>
        <w:docPartGallery w:val="Page Numbers (Bottom of Page)"/>
        <w:docPartUnique/>
      </w:docPartObj>
    </w:sdtPr>
    <w:sdtEndPr/>
    <w:sdtContent>
      <w:p w:rsidR="00CA201E" w:rsidRDefault="00CA201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6F9F" w:rsidRPr="00626F9F">
          <w:rPr>
            <w:noProof/>
            <w:lang w:val="zh-CN"/>
          </w:rPr>
          <w:t>13</w:t>
        </w:r>
        <w:r>
          <w:fldChar w:fldCharType="end"/>
        </w:r>
      </w:p>
    </w:sdtContent>
  </w:sdt>
  <w:p w:rsidR="00CA201E" w:rsidRDefault="00CA201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759" w:rsidRDefault="00E90759" w:rsidP="009977FB">
      <w:pPr>
        <w:spacing w:line="240" w:lineRule="auto"/>
      </w:pPr>
      <w:r>
        <w:separator/>
      </w:r>
    </w:p>
  </w:footnote>
  <w:footnote w:type="continuationSeparator" w:id="0">
    <w:p w:rsidR="00E90759" w:rsidRDefault="00E90759" w:rsidP="009977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B47951"/>
    <w:multiLevelType w:val="multilevel"/>
    <w:tmpl w:val="7DD00E5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739"/>
    <w:rsid w:val="00022A53"/>
    <w:rsid w:val="00031E5B"/>
    <w:rsid w:val="000C325D"/>
    <w:rsid w:val="000F5AAB"/>
    <w:rsid w:val="00125D76"/>
    <w:rsid w:val="001D2FB5"/>
    <w:rsid w:val="0025526F"/>
    <w:rsid w:val="00293024"/>
    <w:rsid w:val="002A00A3"/>
    <w:rsid w:val="002F74DD"/>
    <w:rsid w:val="0033619D"/>
    <w:rsid w:val="003E52D1"/>
    <w:rsid w:val="004F37CC"/>
    <w:rsid w:val="005B13BE"/>
    <w:rsid w:val="005B5739"/>
    <w:rsid w:val="005E56A9"/>
    <w:rsid w:val="00626F9F"/>
    <w:rsid w:val="0065197C"/>
    <w:rsid w:val="00690105"/>
    <w:rsid w:val="006E1C25"/>
    <w:rsid w:val="0075189F"/>
    <w:rsid w:val="007863AA"/>
    <w:rsid w:val="008450F5"/>
    <w:rsid w:val="008B502F"/>
    <w:rsid w:val="009977FB"/>
    <w:rsid w:val="009A2646"/>
    <w:rsid w:val="009C5D74"/>
    <w:rsid w:val="009F4851"/>
    <w:rsid w:val="00AD17C3"/>
    <w:rsid w:val="00B631EA"/>
    <w:rsid w:val="00BA5737"/>
    <w:rsid w:val="00CA201E"/>
    <w:rsid w:val="00CC344E"/>
    <w:rsid w:val="00E2621F"/>
    <w:rsid w:val="00E90759"/>
    <w:rsid w:val="00F04916"/>
    <w:rsid w:val="00F5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FBA4B9-A603-4FB1-8BD4-9DC3B198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977FB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9977FB"/>
    <w:pPr>
      <w:keepNext/>
      <w:keepLines/>
      <w:numPr>
        <w:numId w:val="1"/>
      </w:numPr>
      <w:spacing w:before="340" w:after="33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Char"/>
    <w:uiPriority w:val="9"/>
    <w:qFormat/>
    <w:rsid w:val="009977FB"/>
    <w:pPr>
      <w:keepNext/>
      <w:keepLines/>
      <w:numPr>
        <w:ilvl w:val="1"/>
        <w:numId w:val="1"/>
      </w:numPr>
      <w:spacing w:before="260" w:after="26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Char"/>
    <w:uiPriority w:val="9"/>
    <w:qFormat/>
    <w:rsid w:val="009977FB"/>
    <w:pPr>
      <w:keepNext/>
      <w:keepLines/>
      <w:numPr>
        <w:ilvl w:val="2"/>
        <w:numId w:val="1"/>
      </w:numPr>
      <w:spacing w:before="260" w:after="260"/>
      <w:outlineLvl w:val="2"/>
    </w:pPr>
    <w:rPr>
      <w:rFonts w:eastAsia="黑体"/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997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9977FB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9977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9977FB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9977FB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1"/>
    <w:link w:val="2"/>
    <w:uiPriority w:val="9"/>
    <w:rsid w:val="009977FB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Char">
    <w:name w:val="标题 3 Char"/>
    <w:basedOn w:val="a1"/>
    <w:link w:val="3"/>
    <w:uiPriority w:val="9"/>
    <w:rsid w:val="009977FB"/>
    <w:rPr>
      <w:rFonts w:ascii="Times New Roman" w:eastAsia="黑体" w:hAnsi="Times New Roman" w:cs="Times New Roman"/>
      <w:b/>
      <w:bCs/>
      <w:sz w:val="24"/>
      <w:szCs w:val="32"/>
    </w:rPr>
  </w:style>
  <w:style w:type="paragraph" w:customStyle="1" w:styleId="a6">
    <w:name w:val="表标题/图标题"/>
    <w:basedOn w:val="a0"/>
    <w:next w:val="a0"/>
    <w:link w:val="Char1"/>
    <w:qFormat/>
    <w:rsid w:val="009977FB"/>
    <w:pPr>
      <w:jc w:val="center"/>
    </w:pPr>
    <w:rPr>
      <w:rFonts w:eastAsia="黑体"/>
    </w:rPr>
  </w:style>
  <w:style w:type="character" w:customStyle="1" w:styleId="Char1">
    <w:name w:val="表标题/图标题 Char"/>
    <w:link w:val="a6"/>
    <w:rsid w:val="009977FB"/>
    <w:rPr>
      <w:rFonts w:ascii="Times New Roman" w:eastAsia="黑体" w:hAnsi="Times New Roman" w:cs="Times New Roman"/>
      <w:sz w:val="24"/>
      <w:szCs w:val="20"/>
    </w:rPr>
  </w:style>
  <w:style w:type="numbering" w:customStyle="1" w:styleId="a">
    <w:name w:val="章节结构"/>
    <w:uiPriority w:val="99"/>
    <w:rsid w:val="009977FB"/>
    <w:pPr>
      <w:numPr>
        <w:numId w:val="1"/>
      </w:numPr>
    </w:pPr>
  </w:style>
  <w:style w:type="paragraph" w:customStyle="1" w:styleId="AMDisplayEquation">
    <w:name w:val="AMDisplayEquation"/>
    <w:basedOn w:val="a0"/>
    <w:next w:val="a0"/>
    <w:link w:val="AMDisplayEquationChar"/>
    <w:rsid w:val="009977FB"/>
    <w:pPr>
      <w:tabs>
        <w:tab w:val="center" w:pos="4240"/>
        <w:tab w:val="right" w:pos="8500"/>
      </w:tabs>
      <w:ind w:firstLine="420"/>
    </w:pPr>
  </w:style>
  <w:style w:type="character" w:customStyle="1" w:styleId="AMDisplayEquationChar">
    <w:name w:val="AMDisplayEquation Char"/>
    <w:basedOn w:val="a1"/>
    <w:link w:val="AMDisplayEquation"/>
    <w:rsid w:val="009977FB"/>
    <w:rPr>
      <w:rFonts w:ascii="Times New Roman" w:eastAsia="宋体" w:hAnsi="Times New Roman" w:cs="Times New Roman"/>
      <w:sz w:val="24"/>
      <w:szCs w:val="20"/>
    </w:rPr>
  </w:style>
  <w:style w:type="character" w:customStyle="1" w:styleId="AMEquationSection">
    <w:name w:val="AMEquationSection"/>
    <w:basedOn w:val="a1"/>
    <w:rsid w:val="009977FB"/>
    <w:rPr>
      <w:vanish/>
      <w:color w:val="FF0000"/>
    </w:rPr>
  </w:style>
  <w:style w:type="table" w:styleId="a7">
    <w:name w:val="Table Grid"/>
    <w:basedOn w:val="a2"/>
    <w:uiPriority w:val="59"/>
    <w:rsid w:val="009977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表内容"/>
    <w:basedOn w:val="a0"/>
    <w:link w:val="Char2"/>
    <w:qFormat/>
    <w:rsid w:val="009977FB"/>
    <w:rPr>
      <w:sz w:val="21"/>
    </w:rPr>
  </w:style>
  <w:style w:type="character" w:customStyle="1" w:styleId="Char2">
    <w:name w:val="表内容 Char"/>
    <w:basedOn w:val="a1"/>
    <w:link w:val="a8"/>
    <w:rsid w:val="009977FB"/>
    <w:rPr>
      <w:rFonts w:ascii="Times New Roman" w:eastAsia="宋体" w:hAnsi="Times New Roman" w:cs="Times New Roman"/>
      <w:szCs w:val="20"/>
    </w:rPr>
  </w:style>
  <w:style w:type="paragraph" w:styleId="TOC">
    <w:name w:val="TOC Heading"/>
    <w:basedOn w:val="1"/>
    <w:next w:val="a0"/>
    <w:uiPriority w:val="39"/>
    <w:unhideWhenUsed/>
    <w:qFormat/>
    <w:rsid w:val="000F5AA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0F5AAB"/>
  </w:style>
  <w:style w:type="paragraph" w:styleId="20">
    <w:name w:val="toc 2"/>
    <w:basedOn w:val="a0"/>
    <w:next w:val="a0"/>
    <w:autoRedefine/>
    <w:uiPriority w:val="39"/>
    <w:unhideWhenUsed/>
    <w:rsid w:val="000F5AAB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0F5AAB"/>
    <w:pPr>
      <w:ind w:leftChars="400" w:left="840"/>
    </w:pPr>
  </w:style>
  <w:style w:type="character" w:styleId="a9">
    <w:name w:val="Hyperlink"/>
    <w:basedOn w:val="a1"/>
    <w:uiPriority w:val="99"/>
    <w:unhideWhenUsed/>
    <w:rsid w:val="000F5A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e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30.bin"/><Relationship Id="rId16" Type="http://schemas.openxmlformats.org/officeDocument/2006/relationships/oleObject" Target="embeddings/oleObject4.bin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7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emf"/><Relationship Id="rId77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emf"/><Relationship Id="rId67" Type="http://schemas.openxmlformats.org/officeDocument/2006/relationships/image" Target="media/image3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emf"/><Relationship Id="rId57" Type="http://schemas.openxmlformats.org/officeDocument/2006/relationships/image" Target="media/image25.wmf"/><Relationship Id="rId10" Type="http://schemas.openxmlformats.org/officeDocument/2006/relationships/footer" Target="footer1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2" Type="http://schemas.openxmlformats.org/officeDocument/2006/relationships/numbering" Target="numbering.xml"/><Relationship Id="rId29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7397F-FC70-41E4-9EBB-C701DC358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1844</Words>
  <Characters>10511</Characters>
  <Application>Microsoft Office Word</Application>
  <DocSecurity>0</DocSecurity>
  <Lines>87</Lines>
  <Paragraphs>24</Paragraphs>
  <ScaleCrop>false</ScaleCrop>
  <Company>Microsoft</Company>
  <LinksUpToDate>false</LinksUpToDate>
  <CharactersWithSpaces>12331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guanxiaobai</dc:creator>
  <cp:keywords/>
  <dc:description/>
  <cp:lastModifiedBy>guanxiaobai</cp:lastModifiedBy>
  <cp:revision>12</cp:revision>
  <cp:lastPrinted>2019-05-14T09:42:00Z</cp:lastPrinted>
  <dcterms:created xsi:type="dcterms:W3CDTF">2019-05-04T13:05:00Z</dcterms:created>
  <dcterms:modified xsi:type="dcterms:W3CDTF">2019-05-14T10:05:00Z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(#C1-#E1)</vt:lpwstr>
  </property>
  <property fmtid="{D5CDD505-2E9C-101B-9397-08002B2CF9AE}" pid="4" name="AMCustomEquationNumber">
    <vt:lpwstr>1</vt:lpwstr>
  </property>
  <property fmtid="{D5CDD505-2E9C-101B-9397-08002B2CF9AE}" pid="5" name="AMDeferFieldUpdate">
    <vt:lpwstr>1</vt:lpwstr>
  </property>
  <property fmtid="{D5CDD505-2E9C-101B-9397-08002B2CF9AE}" pid="6" name="AMEquationSection">
    <vt:lpwstr>1</vt:lpwstr>
  </property>
</Properties>
</file>