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0007" w14:textId="77777777" w:rsidR="008C3270" w:rsidRPr="00C02BD8" w:rsidRDefault="00B40654" w:rsidP="008C3270">
      <w:pPr>
        <w:pStyle w:val="Title"/>
        <w:contextualSpacing w:val="0"/>
        <w:jc w:val="center"/>
        <w:rPr>
          <w:lang w:val="en-GB" w:eastAsia="en-GB"/>
        </w:rPr>
      </w:pPr>
      <w:bookmarkStart w:id="0" w:name="_GoBack"/>
      <w:bookmarkEnd w:id="0"/>
      <w:r w:rsidRPr="00C02BD8">
        <w:rPr>
          <w:lang w:val="en-GB" w:eastAsia="en-GB"/>
        </w:rPr>
        <w:t>Coursework 1 - Software Engineering</w:t>
      </w:r>
    </w:p>
    <w:p w14:paraId="175DFE86" w14:textId="27D6F2E6" w:rsidR="00B40654" w:rsidRPr="00C02BD8" w:rsidRDefault="00B40654" w:rsidP="008C3270">
      <w:pPr>
        <w:pStyle w:val="Title"/>
        <w:spacing w:after="480"/>
        <w:contextualSpacing w:val="0"/>
        <w:jc w:val="center"/>
        <w:rPr>
          <w:lang w:val="en-GB" w:eastAsia="en-GB"/>
        </w:rPr>
      </w:pPr>
      <w:r w:rsidRPr="00C02BD8">
        <w:rPr>
          <w:lang w:val="en-GB" w:eastAsia="en-GB"/>
        </w:rPr>
        <w:t>Requirements Document</w:t>
      </w:r>
    </w:p>
    <w:p w14:paraId="0BFA1594" w14:textId="77777777" w:rsidR="00B40654" w:rsidRPr="00C02BD8" w:rsidRDefault="00B40654" w:rsidP="00B40654">
      <w:pPr>
        <w:jc w:val="center"/>
        <w:rPr>
          <w:rFonts w:ascii="Times New Roman" w:hAnsi="Times New Roman" w:cs="Times New Roman"/>
          <w:color w:val="000000"/>
          <w:sz w:val="28"/>
          <w:szCs w:val="28"/>
          <w:lang w:val="en-GB" w:eastAsia="en-GB"/>
        </w:rPr>
      </w:pPr>
      <w:r w:rsidRPr="00C02BD8">
        <w:rPr>
          <w:rFonts w:ascii="Times New Roman" w:hAnsi="Times New Roman" w:cs="Times New Roman"/>
          <w:color w:val="000000"/>
          <w:sz w:val="28"/>
          <w:szCs w:val="28"/>
          <w:lang w:val="en-GB" w:eastAsia="en-GB"/>
        </w:rPr>
        <w:t>2018.10.18</w:t>
      </w:r>
    </w:p>
    <w:p w14:paraId="141A7967" w14:textId="77777777" w:rsidR="00B40654" w:rsidRPr="00C02BD8" w:rsidRDefault="00B40654" w:rsidP="00B40654">
      <w:pPr>
        <w:rPr>
          <w:rFonts w:ascii="Times New Roman" w:eastAsia="Times New Roman" w:hAnsi="Times New Roman" w:cs="Times New Roman"/>
          <w:color w:val="000000"/>
          <w:lang w:val="en-GB" w:eastAsia="en-GB"/>
        </w:rPr>
      </w:pPr>
    </w:p>
    <w:p w14:paraId="56B02574" w14:textId="77777777" w:rsidR="00B40654" w:rsidRPr="00C02BD8" w:rsidRDefault="00B40654" w:rsidP="00B40654">
      <w:pPr>
        <w:jc w:val="center"/>
        <w:rPr>
          <w:rFonts w:ascii="Times New Roman" w:hAnsi="Times New Roman" w:cs="Times New Roman"/>
          <w:color w:val="000000"/>
          <w:sz w:val="28"/>
          <w:szCs w:val="28"/>
          <w:lang w:val="en-GB" w:eastAsia="en-GB"/>
        </w:rPr>
      </w:pPr>
      <w:r w:rsidRPr="00C02BD8">
        <w:rPr>
          <w:rFonts w:ascii="Times New Roman" w:hAnsi="Times New Roman" w:cs="Times New Roman"/>
          <w:color w:val="000000"/>
          <w:sz w:val="28"/>
          <w:szCs w:val="28"/>
          <w:lang w:val="en-GB" w:eastAsia="en-GB"/>
        </w:rPr>
        <w:t xml:space="preserve">Barnabas </w:t>
      </w:r>
      <w:proofErr w:type="spellStart"/>
      <w:r w:rsidRPr="00C02BD8">
        <w:rPr>
          <w:rFonts w:ascii="Times New Roman" w:hAnsi="Times New Roman" w:cs="Times New Roman"/>
          <w:color w:val="000000"/>
          <w:sz w:val="28"/>
          <w:szCs w:val="28"/>
          <w:lang w:val="en-GB" w:eastAsia="en-GB"/>
        </w:rPr>
        <w:t>Ujvari</w:t>
      </w:r>
      <w:proofErr w:type="spellEnd"/>
      <w:r w:rsidRPr="00C02BD8">
        <w:rPr>
          <w:rFonts w:ascii="Times New Roman" w:hAnsi="Times New Roman" w:cs="Times New Roman"/>
          <w:color w:val="000000"/>
          <w:sz w:val="28"/>
          <w:szCs w:val="28"/>
          <w:lang w:val="en-GB" w:eastAsia="en-GB"/>
        </w:rPr>
        <w:t xml:space="preserve"> - s1758100</w:t>
      </w:r>
    </w:p>
    <w:p w14:paraId="3E99C675" w14:textId="66238673" w:rsidR="00B40654" w:rsidRPr="00C02BD8" w:rsidRDefault="00B40654" w:rsidP="00B40654">
      <w:pPr>
        <w:jc w:val="center"/>
        <w:rPr>
          <w:rFonts w:ascii="Times New Roman" w:hAnsi="Times New Roman" w:cs="Times New Roman"/>
          <w:color w:val="000000"/>
          <w:sz w:val="28"/>
          <w:szCs w:val="28"/>
          <w:lang w:val="en-GB" w:eastAsia="en-GB"/>
        </w:rPr>
      </w:pPr>
      <w:r w:rsidRPr="00C02BD8">
        <w:rPr>
          <w:rFonts w:ascii="Times New Roman" w:hAnsi="Times New Roman" w:cs="Times New Roman"/>
          <w:color w:val="000000"/>
          <w:sz w:val="28"/>
          <w:szCs w:val="28"/>
          <w:lang w:val="en-GB" w:eastAsia="en-GB"/>
        </w:rPr>
        <w:t xml:space="preserve">Anubhav </w:t>
      </w:r>
      <w:r w:rsidR="008C3270" w:rsidRPr="00C02BD8">
        <w:rPr>
          <w:rFonts w:ascii="Times New Roman" w:hAnsi="Times New Roman" w:cs="Times New Roman"/>
          <w:color w:val="000000"/>
          <w:sz w:val="28"/>
          <w:szCs w:val="28"/>
          <w:lang w:val="en-GB" w:eastAsia="en-GB"/>
        </w:rPr>
        <w:t>Chakravarty -</w:t>
      </w:r>
      <w:r w:rsidRPr="00C02BD8">
        <w:rPr>
          <w:rFonts w:ascii="Times New Roman" w:hAnsi="Times New Roman" w:cs="Times New Roman"/>
          <w:color w:val="000000"/>
          <w:sz w:val="28"/>
          <w:szCs w:val="28"/>
          <w:lang w:val="en-GB" w:eastAsia="en-GB"/>
        </w:rPr>
        <w:t xml:space="preserve"> s1762030</w:t>
      </w:r>
    </w:p>
    <w:sdt>
      <w:sdtPr>
        <w:rPr>
          <w:rFonts w:asciiTheme="minorHAnsi" w:eastAsiaTheme="minorHAnsi" w:hAnsiTheme="minorHAnsi" w:cstheme="minorBidi"/>
          <w:b w:val="0"/>
          <w:bCs w:val="0"/>
          <w:color w:val="auto"/>
          <w:sz w:val="24"/>
          <w:szCs w:val="24"/>
          <w:lang w:val="en-GB"/>
        </w:rPr>
        <w:id w:val="-697630868"/>
        <w:docPartObj>
          <w:docPartGallery w:val="Table of Contents"/>
          <w:docPartUnique/>
        </w:docPartObj>
      </w:sdtPr>
      <w:sdtEndPr>
        <w:rPr>
          <w:noProof/>
        </w:rPr>
      </w:sdtEndPr>
      <w:sdtContent>
        <w:p w14:paraId="2C5F3EE3" w14:textId="77777777" w:rsidR="004A6FD0" w:rsidRPr="00C02BD8" w:rsidRDefault="004A6FD0">
          <w:pPr>
            <w:pStyle w:val="TOCHeading"/>
            <w:rPr>
              <w:lang w:val="en-GB"/>
            </w:rPr>
          </w:pPr>
          <w:r w:rsidRPr="00C02BD8">
            <w:rPr>
              <w:lang w:val="en-GB"/>
            </w:rPr>
            <w:t>Table of Contents</w:t>
          </w:r>
        </w:p>
        <w:p w14:paraId="3BF4C14E" w14:textId="6DB94D07" w:rsidR="00BA0F3D" w:rsidRPr="00C02BD8" w:rsidRDefault="004A6FD0" w:rsidP="008C3270">
          <w:pPr>
            <w:pStyle w:val="TOC1"/>
            <w:rPr>
              <w:rFonts w:eastAsiaTheme="minorEastAsia"/>
              <w:noProof/>
              <w:sz w:val="24"/>
              <w:szCs w:val="24"/>
              <w:lang w:val="en-GB" w:eastAsia="en-GB"/>
            </w:rPr>
          </w:pPr>
          <w:r w:rsidRPr="00C02BD8">
            <w:rPr>
              <w:lang w:val="en-GB"/>
            </w:rPr>
            <w:fldChar w:fldCharType="begin"/>
          </w:r>
          <w:r w:rsidRPr="00C02BD8">
            <w:rPr>
              <w:lang w:val="en-GB"/>
            </w:rPr>
            <w:instrText xml:space="preserve"> TOC \o "1-3" \h \z \u </w:instrText>
          </w:r>
          <w:r w:rsidRPr="00C02BD8">
            <w:rPr>
              <w:lang w:val="en-GB"/>
            </w:rPr>
            <w:fldChar w:fldCharType="separate"/>
          </w:r>
          <w:hyperlink w:anchor="_Toc527641050" w:history="1">
            <w:r w:rsidR="00BA0F3D" w:rsidRPr="00C02BD8">
              <w:rPr>
                <w:rStyle w:val="Hyperlink"/>
                <w:noProof/>
                <w:lang w:val="en-GB"/>
              </w:rPr>
              <w:t>1.) Stakeholders</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_Toc527641050 \h </w:instrText>
            </w:r>
            <w:r w:rsidR="00BA0F3D" w:rsidRPr="00C02BD8">
              <w:rPr>
                <w:noProof/>
                <w:webHidden/>
                <w:lang w:val="en-GB"/>
              </w:rPr>
            </w:r>
            <w:r w:rsidR="00BA0F3D" w:rsidRPr="00C02BD8">
              <w:rPr>
                <w:noProof/>
                <w:webHidden/>
                <w:lang w:val="en-GB"/>
              </w:rPr>
              <w:fldChar w:fldCharType="separate"/>
            </w:r>
            <w:r w:rsidR="00590AE5">
              <w:rPr>
                <w:noProof/>
                <w:webHidden/>
                <w:lang w:val="en-GB"/>
              </w:rPr>
              <w:t>2</w:t>
            </w:r>
            <w:r w:rsidR="00BA0F3D" w:rsidRPr="00C02BD8">
              <w:rPr>
                <w:noProof/>
                <w:webHidden/>
                <w:lang w:val="en-GB"/>
              </w:rPr>
              <w:fldChar w:fldCharType="end"/>
            </w:r>
          </w:hyperlink>
        </w:p>
        <w:p w14:paraId="37A89FE8" w14:textId="792A0A84" w:rsidR="00BA0F3D" w:rsidRPr="00C02BD8" w:rsidRDefault="00656DAD" w:rsidP="008C3270">
          <w:pPr>
            <w:pStyle w:val="TOC1"/>
            <w:rPr>
              <w:rFonts w:eastAsiaTheme="minorEastAsia"/>
              <w:noProof/>
              <w:sz w:val="24"/>
              <w:szCs w:val="24"/>
              <w:lang w:val="en-GB" w:eastAsia="en-GB"/>
            </w:rPr>
          </w:pPr>
          <w:hyperlink w:anchor="_Toc527641051" w:history="1">
            <w:r w:rsidR="00BA0F3D" w:rsidRPr="00C02BD8">
              <w:rPr>
                <w:rStyle w:val="Hyperlink"/>
                <w:noProof/>
                <w:lang w:val="en-GB"/>
              </w:rPr>
              <w:t>2.) System State description</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_Toc527641051 \h </w:instrText>
            </w:r>
            <w:r w:rsidR="00BA0F3D" w:rsidRPr="00C02BD8">
              <w:rPr>
                <w:noProof/>
                <w:webHidden/>
                <w:lang w:val="en-GB"/>
              </w:rPr>
            </w:r>
            <w:r w:rsidR="00BA0F3D" w:rsidRPr="00C02BD8">
              <w:rPr>
                <w:noProof/>
                <w:webHidden/>
                <w:lang w:val="en-GB"/>
              </w:rPr>
              <w:fldChar w:fldCharType="separate"/>
            </w:r>
            <w:r w:rsidR="00590AE5">
              <w:rPr>
                <w:noProof/>
                <w:webHidden/>
                <w:lang w:val="en-GB"/>
              </w:rPr>
              <w:t>3</w:t>
            </w:r>
            <w:r w:rsidR="00BA0F3D" w:rsidRPr="00C02BD8">
              <w:rPr>
                <w:noProof/>
                <w:webHidden/>
                <w:lang w:val="en-GB"/>
              </w:rPr>
              <w:fldChar w:fldCharType="end"/>
            </w:r>
          </w:hyperlink>
        </w:p>
        <w:p w14:paraId="5B0B6790" w14:textId="729F8E6A" w:rsidR="00BA0F3D" w:rsidRPr="00C02BD8" w:rsidRDefault="00656DAD" w:rsidP="008C3270">
          <w:pPr>
            <w:pStyle w:val="TOC1"/>
            <w:rPr>
              <w:rFonts w:eastAsiaTheme="minorEastAsia"/>
              <w:noProof/>
              <w:sz w:val="24"/>
              <w:szCs w:val="24"/>
              <w:lang w:val="en-GB" w:eastAsia="en-GB"/>
            </w:rPr>
          </w:pPr>
          <w:hyperlink w:anchor="_Toc527641052" w:history="1">
            <w:r w:rsidR="00BA0F3D" w:rsidRPr="00C02BD8">
              <w:rPr>
                <w:rStyle w:val="Hyperlink"/>
                <w:noProof/>
                <w:lang w:val="en-GB"/>
              </w:rPr>
              <w:t>3.) Use cases (7)</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_Toc527641052 \h </w:instrText>
            </w:r>
            <w:r w:rsidR="00BA0F3D" w:rsidRPr="00C02BD8">
              <w:rPr>
                <w:noProof/>
                <w:webHidden/>
                <w:lang w:val="en-GB"/>
              </w:rPr>
            </w:r>
            <w:r w:rsidR="00BA0F3D" w:rsidRPr="00C02BD8">
              <w:rPr>
                <w:noProof/>
                <w:webHidden/>
                <w:lang w:val="en-GB"/>
              </w:rPr>
              <w:fldChar w:fldCharType="separate"/>
            </w:r>
            <w:r w:rsidR="00590AE5">
              <w:rPr>
                <w:noProof/>
                <w:webHidden/>
                <w:lang w:val="en-GB"/>
              </w:rPr>
              <w:t>4</w:t>
            </w:r>
            <w:r w:rsidR="00BA0F3D" w:rsidRPr="00C02BD8">
              <w:rPr>
                <w:noProof/>
                <w:webHidden/>
                <w:lang w:val="en-GB"/>
              </w:rPr>
              <w:fldChar w:fldCharType="end"/>
            </w:r>
          </w:hyperlink>
        </w:p>
        <w:p w14:paraId="5F90E8CF" w14:textId="795D664F" w:rsidR="00BA0F3D" w:rsidRPr="00C02BD8" w:rsidRDefault="00656DAD">
          <w:pPr>
            <w:pStyle w:val="TOC2"/>
            <w:tabs>
              <w:tab w:val="right" w:leader="dot" w:pos="9056"/>
            </w:tabs>
            <w:rPr>
              <w:rFonts w:eastAsiaTheme="minorEastAsia"/>
              <w:smallCaps w:val="0"/>
              <w:noProof/>
              <w:sz w:val="24"/>
              <w:szCs w:val="24"/>
              <w:lang w:val="en-GB" w:eastAsia="en-GB"/>
            </w:rPr>
          </w:pPr>
          <w:hyperlink w:anchor="_Toc527641053" w:history="1">
            <w:r w:rsidR="00BA0F3D" w:rsidRPr="00C02BD8">
              <w:rPr>
                <w:rStyle w:val="Hyperlink"/>
                <w:noProof/>
                <w:lang w:val="en-GB"/>
              </w:rPr>
              <w:t xml:space="preserve">I. Use case name: </w:t>
            </w:r>
            <w:r w:rsidR="00BA0F3D" w:rsidRPr="00C02BD8">
              <w:rPr>
                <w:rStyle w:val="Hyperlink"/>
                <w:i/>
                <w:noProof/>
                <w:lang w:val="en-GB"/>
              </w:rPr>
              <w:t>Note Interest in Lot</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_Toc527641053 \h </w:instrText>
            </w:r>
            <w:r w:rsidR="00BA0F3D" w:rsidRPr="00C02BD8">
              <w:rPr>
                <w:noProof/>
                <w:webHidden/>
                <w:lang w:val="en-GB"/>
              </w:rPr>
            </w:r>
            <w:r w:rsidR="00BA0F3D" w:rsidRPr="00C02BD8">
              <w:rPr>
                <w:noProof/>
                <w:webHidden/>
                <w:lang w:val="en-GB"/>
              </w:rPr>
              <w:fldChar w:fldCharType="separate"/>
            </w:r>
            <w:r w:rsidR="00590AE5">
              <w:rPr>
                <w:noProof/>
                <w:webHidden/>
                <w:lang w:val="en-GB"/>
              </w:rPr>
              <w:t>4</w:t>
            </w:r>
            <w:r w:rsidR="00BA0F3D" w:rsidRPr="00C02BD8">
              <w:rPr>
                <w:noProof/>
                <w:webHidden/>
                <w:lang w:val="en-GB"/>
              </w:rPr>
              <w:fldChar w:fldCharType="end"/>
            </w:r>
          </w:hyperlink>
        </w:p>
        <w:p w14:paraId="554043CF" w14:textId="7B4047CD" w:rsidR="00BA0F3D" w:rsidRPr="00C02BD8" w:rsidRDefault="00656DAD">
          <w:pPr>
            <w:pStyle w:val="TOC2"/>
            <w:tabs>
              <w:tab w:val="right" w:leader="dot" w:pos="9056"/>
            </w:tabs>
            <w:rPr>
              <w:rFonts w:eastAsiaTheme="minorEastAsia"/>
              <w:smallCaps w:val="0"/>
              <w:noProof/>
              <w:sz w:val="24"/>
              <w:szCs w:val="24"/>
              <w:lang w:val="en-GB" w:eastAsia="en-GB"/>
            </w:rPr>
          </w:pPr>
          <w:hyperlink w:anchor="_Toc527641054" w:history="1">
            <w:r w:rsidR="00BA0F3D" w:rsidRPr="00C02BD8">
              <w:rPr>
                <w:rStyle w:val="Hyperlink"/>
                <w:noProof/>
                <w:lang w:val="en-GB" w:eastAsia="en-GB"/>
              </w:rPr>
              <w:t xml:space="preserve">II. Use case name: </w:t>
            </w:r>
            <w:r w:rsidR="00BA0F3D" w:rsidRPr="00C02BD8">
              <w:rPr>
                <w:rStyle w:val="Hyperlink"/>
                <w:i/>
                <w:noProof/>
                <w:lang w:val="en-GB" w:eastAsia="en-GB"/>
              </w:rPr>
              <w:t>Register Buyer</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_Toc527641054 \h </w:instrText>
            </w:r>
            <w:r w:rsidR="00BA0F3D" w:rsidRPr="00C02BD8">
              <w:rPr>
                <w:noProof/>
                <w:webHidden/>
                <w:lang w:val="en-GB"/>
              </w:rPr>
            </w:r>
            <w:r w:rsidR="00BA0F3D" w:rsidRPr="00C02BD8">
              <w:rPr>
                <w:noProof/>
                <w:webHidden/>
                <w:lang w:val="en-GB"/>
              </w:rPr>
              <w:fldChar w:fldCharType="separate"/>
            </w:r>
            <w:r w:rsidR="00590AE5">
              <w:rPr>
                <w:noProof/>
                <w:webHidden/>
                <w:lang w:val="en-GB"/>
              </w:rPr>
              <w:t>5</w:t>
            </w:r>
            <w:r w:rsidR="00BA0F3D" w:rsidRPr="00C02BD8">
              <w:rPr>
                <w:noProof/>
                <w:webHidden/>
                <w:lang w:val="en-GB"/>
              </w:rPr>
              <w:fldChar w:fldCharType="end"/>
            </w:r>
          </w:hyperlink>
        </w:p>
        <w:p w14:paraId="1D764AA5" w14:textId="27F98FAA" w:rsidR="00BA0F3D" w:rsidRPr="00C02BD8" w:rsidRDefault="00656DAD">
          <w:pPr>
            <w:pStyle w:val="TOC2"/>
            <w:tabs>
              <w:tab w:val="right" w:leader="dot" w:pos="9056"/>
            </w:tabs>
            <w:rPr>
              <w:rFonts w:eastAsiaTheme="minorEastAsia"/>
              <w:smallCaps w:val="0"/>
              <w:noProof/>
              <w:sz w:val="24"/>
              <w:szCs w:val="24"/>
              <w:lang w:val="en-GB" w:eastAsia="en-GB"/>
            </w:rPr>
          </w:pPr>
          <w:hyperlink w:anchor="_Toc527641055" w:history="1">
            <w:r w:rsidR="00BA0F3D" w:rsidRPr="00C02BD8">
              <w:rPr>
                <w:rStyle w:val="Hyperlink"/>
                <w:noProof/>
                <w:lang w:val="en-GB"/>
              </w:rPr>
              <w:t xml:space="preserve">III. Use case name: </w:t>
            </w:r>
            <w:r w:rsidR="00BA0F3D" w:rsidRPr="00C02BD8">
              <w:rPr>
                <w:rStyle w:val="Hyperlink"/>
                <w:i/>
                <w:noProof/>
                <w:lang w:val="en-GB"/>
              </w:rPr>
              <w:t>Bid on Lot</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_Toc527641055 \h </w:instrText>
            </w:r>
            <w:r w:rsidR="00BA0F3D" w:rsidRPr="00C02BD8">
              <w:rPr>
                <w:noProof/>
                <w:webHidden/>
                <w:lang w:val="en-GB"/>
              </w:rPr>
            </w:r>
            <w:r w:rsidR="00BA0F3D" w:rsidRPr="00C02BD8">
              <w:rPr>
                <w:noProof/>
                <w:webHidden/>
                <w:lang w:val="en-GB"/>
              </w:rPr>
              <w:fldChar w:fldCharType="separate"/>
            </w:r>
            <w:r w:rsidR="00590AE5">
              <w:rPr>
                <w:noProof/>
                <w:webHidden/>
                <w:lang w:val="en-GB"/>
              </w:rPr>
              <w:t>6</w:t>
            </w:r>
            <w:r w:rsidR="00BA0F3D" w:rsidRPr="00C02BD8">
              <w:rPr>
                <w:noProof/>
                <w:webHidden/>
                <w:lang w:val="en-GB"/>
              </w:rPr>
              <w:fldChar w:fldCharType="end"/>
            </w:r>
          </w:hyperlink>
        </w:p>
        <w:p w14:paraId="5E1A6BBD" w14:textId="7A95B0DF" w:rsidR="00BA0F3D" w:rsidRPr="00C02BD8" w:rsidRDefault="00656DAD">
          <w:pPr>
            <w:pStyle w:val="TOC2"/>
            <w:tabs>
              <w:tab w:val="right" w:leader="dot" w:pos="9056"/>
            </w:tabs>
            <w:rPr>
              <w:rFonts w:eastAsiaTheme="minorEastAsia"/>
              <w:smallCaps w:val="0"/>
              <w:noProof/>
              <w:sz w:val="24"/>
              <w:szCs w:val="24"/>
              <w:lang w:val="en-GB" w:eastAsia="en-GB"/>
            </w:rPr>
          </w:pPr>
          <w:hyperlink w:anchor="_Toc527641056" w:history="1">
            <w:r w:rsidR="00BA0F3D" w:rsidRPr="00C02BD8">
              <w:rPr>
                <w:rStyle w:val="Hyperlink"/>
                <w:noProof/>
                <w:lang w:val="en-GB"/>
              </w:rPr>
              <w:t xml:space="preserve">IV. Use case name: </w:t>
            </w:r>
            <w:r w:rsidR="00BA0F3D" w:rsidRPr="00C02BD8">
              <w:rPr>
                <w:rStyle w:val="Hyperlink"/>
                <w:i/>
                <w:noProof/>
                <w:lang w:val="en-GB"/>
              </w:rPr>
              <w:t>Close Lot Auction</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_Toc527641056 \h </w:instrText>
            </w:r>
            <w:r w:rsidR="00BA0F3D" w:rsidRPr="00C02BD8">
              <w:rPr>
                <w:noProof/>
                <w:webHidden/>
                <w:lang w:val="en-GB"/>
              </w:rPr>
            </w:r>
            <w:r w:rsidR="00BA0F3D" w:rsidRPr="00C02BD8">
              <w:rPr>
                <w:noProof/>
                <w:webHidden/>
                <w:lang w:val="en-GB"/>
              </w:rPr>
              <w:fldChar w:fldCharType="separate"/>
            </w:r>
            <w:r w:rsidR="00590AE5">
              <w:rPr>
                <w:noProof/>
                <w:webHidden/>
                <w:lang w:val="en-GB"/>
              </w:rPr>
              <w:t>7</w:t>
            </w:r>
            <w:r w:rsidR="00BA0F3D" w:rsidRPr="00C02BD8">
              <w:rPr>
                <w:noProof/>
                <w:webHidden/>
                <w:lang w:val="en-GB"/>
              </w:rPr>
              <w:fldChar w:fldCharType="end"/>
            </w:r>
          </w:hyperlink>
        </w:p>
        <w:p w14:paraId="36A41CA9" w14:textId="71455EFC" w:rsidR="00BA0F3D" w:rsidRPr="00C02BD8" w:rsidRDefault="00656DAD">
          <w:pPr>
            <w:pStyle w:val="TOC2"/>
            <w:tabs>
              <w:tab w:val="right" w:leader="dot" w:pos="9056"/>
            </w:tabs>
            <w:rPr>
              <w:rFonts w:eastAsiaTheme="minorEastAsia"/>
              <w:smallCaps w:val="0"/>
              <w:noProof/>
              <w:sz w:val="24"/>
              <w:szCs w:val="24"/>
              <w:lang w:val="en-GB" w:eastAsia="en-GB"/>
            </w:rPr>
          </w:pPr>
          <w:hyperlink w:anchor="_Toc527641057" w:history="1">
            <w:r w:rsidR="00BA0F3D" w:rsidRPr="00C02BD8">
              <w:rPr>
                <w:rStyle w:val="Hyperlink"/>
                <w:noProof/>
                <w:lang w:val="en-GB"/>
              </w:rPr>
              <w:t xml:space="preserve">V. Use case name: </w:t>
            </w:r>
            <w:r w:rsidR="00BA0F3D" w:rsidRPr="00C02BD8">
              <w:rPr>
                <w:rStyle w:val="Hyperlink"/>
                <w:i/>
                <w:noProof/>
                <w:lang w:val="en-GB"/>
              </w:rPr>
              <w:t>Item from lot added to catalogue</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_Toc527641057 \h </w:instrText>
            </w:r>
            <w:r w:rsidR="00BA0F3D" w:rsidRPr="00C02BD8">
              <w:rPr>
                <w:noProof/>
                <w:webHidden/>
                <w:lang w:val="en-GB"/>
              </w:rPr>
            </w:r>
            <w:r w:rsidR="00BA0F3D" w:rsidRPr="00C02BD8">
              <w:rPr>
                <w:noProof/>
                <w:webHidden/>
                <w:lang w:val="en-GB"/>
              </w:rPr>
              <w:fldChar w:fldCharType="separate"/>
            </w:r>
            <w:r w:rsidR="00590AE5">
              <w:rPr>
                <w:noProof/>
                <w:webHidden/>
                <w:lang w:val="en-GB"/>
              </w:rPr>
              <w:t>8</w:t>
            </w:r>
            <w:r w:rsidR="00BA0F3D" w:rsidRPr="00C02BD8">
              <w:rPr>
                <w:noProof/>
                <w:webHidden/>
                <w:lang w:val="en-GB"/>
              </w:rPr>
              <w:fldChar w:fldCharType="end"/>
            </w:r>
          </w:hyperlink>
        </w:p>
        <w:p w14:paraId="50EC418E" w14:textId="49DFC529" w:rsidR="00BA0F3D" w:rsidRPr="00C02BD8" w:rsidRDefault="00656DAD">
          <w:pPr>
            <w:pStyle w:val="TOC2"/>
            <w:tabs>
              <w:tab w:val="right" w:leader="dot" w:pos="9056"/>
            </w:tabs>
            <w:rPr>
              <w:rFonts w:eastAsiaTheme="minorEastAsia"/>
              <w:smallCaps w:val="0"/>
              <w:noProof/>
              <w:sz w:val="24"/>
              <w:szCs w:val="24"/>
              <w:lang w:val="en-GB" w:eastAsia="en-GB"/>
            </w:rPr>
          </w:pPr>
          <w:hyperlink w:anchor="_Toc527641058" w:history="1">
            <w:r w:rsidR="00BA0F3D" w:rsidRPr="00C02BD8">
              <w:rPr>
                <w:rStyle w:val="Hyperlink"/>
                <w:noProof/>
                <w:lang w:val="en-GB" w:eastAsia="en-GB"/>
              </w:rPr>
              <w:t>VI. Use case name</w:t>
            </w:r>
            <w:r w:rsidR="00BA0F3D" w:rsidRPr="00C02BD8">
              <w:rPr>
                <w:rStyle w:val="Hyperlink"/>
                <w:i/>
                <w:noProof/>
                <w:lang w:val="en-GB" w:eastAsia="en-GB"/>
              </w:rPr>
              <w:t>: Start of Auction</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_Toc527641058 \h </w:instrText>
            </w:r>
            <w:r w:rsidR="00BA0F3D" w:rsidRPr="00C02BD8">
              <w:rPr>
                <w:noProof/>
                <w:webHidden/>
                <w:lang w:val="en-GB"/>
              </w:rPr>
            </w:r>
            <w:r w:rsidR="00BA0F3D" w:rsidRPr="00C02BD8">
              <w:rPr>
                <w:noProof/>
                <w:webHidden/>
                <w:lang w:val="en-GB"/>
              </w:rPr>
              <w:fldChar w:fldCharType="separate"/>
            </w:r>
            <w:r w:rsidR="00590AE5">
              <w:rPr>
                <w:noProof/>
                <w:webHidden/>
                <w:lang w:val="en-GB"/>
              </w:rPr>
              <w:t>8</w:t>
            </w:r>
            <w:r w:rsidR="00BA0F3D" w:rsidRPr="00C02BD8">
              <w:rPr>
                <w:noProof/>
                <w:webHidden/>
                <w:lang w:val="en-GB"/>
              </w:rPr>
              <w:fldChar w:fldCharType="end"/>
            </w:r>
          </w:hyperlink>
        </w:p>
        <w:p w14:paraId="129BCD57" w14:textId="71E61C7A" w:rsidR="00BA0F3D" w:rsidRPr="00C02BD8" w:rsidRDefault="00656DAD">
          <w:pPr>
            <w:pStyle w:val="TOC2"/>
            <w:tabs>
              <w:tab w:val="right" w:leader="dot" w:pos="9056"/>
            </w:tabs>
            <w:rPr>
              <w:rFonts w:eastAsiaTheme="minorEastAsia"/>
              <w:smallCaps w:val="0"/>
              <w:noProof/>
              <w:sz w:val="24"/>
              <w:szCs w:val="24"/>
              <w:lang w:val="en-GB" w:eastAsia="en-GB"/>
            </w:rPr>
          </w:pPr>
          <w:hyperlink w:anchor="_Toc527641059" w:history="1">
            <w:r w:rsidR="00BA0F3D" w:rsidRPr="00C02BD8">
              <w:rPr>
                <w:rStyle w:val="Hyperlink"/>
                <w:noProof/>
                <w:lang w:val="en-GB" w:eastAsia="en-GB"/>
              </w:rPr>
              <w:t>VII. Use case name:</w:t>
            </w:r>
            <w:r w:rsidR="00BA0F3D" w:rsidRPr="00C02BD8">
              <w:rPr>
                <w:rStyle w:val="Hyperlink"/>
                <w:i/>
                <w:noProof/>
                <w:lang w:val="en-GB" w:eastAsia="en-GB"/>
              </w:rPr>
              <w:t xml:space="preserve">   Seller’s registration</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_Toc527641059 \h </w:instrText>
            </w:r>
            <w:r w:rsidR="00BA0F3D" w:rsidRPr="00C02BD8">
              <w:rPr>
                <w:noProof/>
                <w:webHidden/>
                <w:lang w:val="en-GB"/>
              </w:rPr>
            </w:r>
            <w:r w:rsidR="00BA0F3D" w:rsidRPr="00C02BD8">
              <w:rPr>
                <w:noProof/>
                <w:webHidden/>
                <w:lang w:val="en-GB"/>
              </w:rPr>
              <w:fldChar w:fldCharType="separate"/>
            </w:r>
            <w:r w:rsidR="00590AE5">
              <w:rPr>
                <w:noProof/>
                <w:webHidden/>
                <w:lang w:val="en-GB"/>
              </w:rPr>
              <w:t>8</w:t>
            </w:r>
            <w:r w:rsidR="00BA0F3D" w:rsidRPr="00C02BD8">
              <w:rPr>
                <w:noProof/>
                <w:webHidden/>
                <w:lang w:val="en-GB"/>
              </w:rPr>
              <w:fldChar w:fldCharType="end"/>
            </w:r>
          </w:hyperlink>
        </w:p>
        <w:p w14:paraId="7E213388" w14:textId="4BEE083A" w:rsidR="00BA0F3D" w:rsidRPr="00C02BD8" w:rsidRDefault="00656DAD" w:rsidP="008C3270">
          <w:pPr>
            <w:pStyle w:val="TOC1"/>
            <w:rPr>
              <w:rFonts w:eastAsiaTheme="minorEastAsia"/>
              <w:noProof/>
              <w:sz w:val="24"/>
              <w:szCs w:val="24"/>
              <w:lang w:val="en-GB" w:eastAsia="en-GB"/>
            </w:rPr>
          </w:pPr>
          <w:hyperlink w:anchor="_Toc527641060" w:history="1">
            <w:r w:rsidR="00BA0F3D" w:rsidRPr="00C02BD8">
              <w:rPr>
                <w:rStyle w:val="Hyperlink"/>
                <w:noProof/>
                <w:lang w:val="en-GB" w:eastAsia="en-GB"/>
              </w:rPr>
              <w:t>4.) Use case diagram</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_Toc527641060 \h </w:instrText>
            </w:r>
            <w:r w:rsidR="00BA0F3D" w:rsidRPr="00C02BD8">
              <w:rPr>
                <w:noProof/>
                <w:webHidden/>
                <w:lang w:val="en-GB"/>
              </w:rPr>
            </w:r>
            <w:r w:rsidR="00BA0F3D" w:rsidRPr="00C02BD8">
              <w:rPr>
                <w:noProof/>
                <w:webHidden/>
                <w:lang w:val="en-GB"/>
              </w:rPr>
              <w:fldChar w:fldCharType="separate"/>
            </w:r>
            <w:r w:rsidR="00590AE5">
              <w:rPr>
                <w:noProof/>
                <w:webHidden/>
                <w:lang w:val="en-GB"/>
              </w:rPr>
              <w:t>9</w:t>
            </w:r>
            <w:r w:rsidR="00BA0F3D" w:rsidRPr="00C02BD8">
              <w:rPr>
                <w:noProof/>
                <w:webHidden/>
                <w:lang w:val="en-GB"/>
              </w:rPr>
              <w:fldChar w:fldCharType="end"/>
            </w:r>
          </w:hyperlink>
        </w:p>
        <w:p w14:paraId="5AC2D9B2" w14:textId="7528D360" w:rsidR="00BA0F3D" w:rsidRPr="00C02BD8" w:rsidRDefault="00656DAD" w:rsidP="008C3270">
          <w:pPr>
            <w:pStyle w:val="TOC1"/>
            <w:rPr>
              <w:rFonts w:eastAsiaTheme="minorEastAsia"/>
              <w:noProof/>
              <w:sz w:val="24"/>
              <w:szCs w:val="24"/>
              <w:lang w:val="en-GB" w:eastAsia="en-GB"/>
            </w:rPr>
          </w:pPr>
          <w:hyperlink w:anchor="_Toc527641061" w:history="1">
            <w:r w:rsidR="00BA0F3D" w:rsidRPr="00C02BD8">
              <w:rPr>
                <w:rStyle w:val="Hyperlink"/>
                <w:noProof/>
                <w:lang w:val="en-GB" w:eastAsia="en-GB"/>
              </w:rPr>
              <w:t>6.) Non-functional requirements</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_Toc527641061 \h </w:instrText>
            </w:r>
            <w:r w:rsidR="00BA0F3D" w:rsidRPr="00C02BD8">
              <w:rPr>
                <w:noProof/>
                <w:webHidden/>
                <w:lang w:val="en-GB"/>
              </w:rPr>
            </w:r>
            <w:r w:rsidR="00BA0F3D" w:rsidRPr="00C02BD8">
              <w:rPr>
                <w:noProof/>
                <w:webHidden/>
                <w:lang w:val="en-GB"/>
              </w:rPr>
              <w:fldChar w:fldCharType="separate"/>
            </w:r>
            <w:r w:rsidR="00590AE5">
              <w:rPr>
                <w:noProof/>
                <w:webHidden/>
                <w:lang w:val="en-GB"/>
              </w:rPr>
              <w:t>10</w:t>
            </w:r>
            <w:r w:rsidR="00BA0F3D" w:rsidRPr="00C02BD8">
              <w:rPr>
                <w:noProof/>
                <w:webHidden/>
                <w:lang w:val="en-GB"/>
              </w:rPr>
              <w:fldChar w:fldCharType="end"/>
            </w:r>
          </w:hyperlink>
        </w:p>
        <w:p w14:paraId="00267415" w14:textId="119ADDAD" w:rsidR="00BA0F3D" w:rsidRPr="00C02BD8" w:rsidRDefault="00656DAD" w:rsidP="008C3270">
          <w:pPr>
            <w:pStyle w:val="TOC1"/>
            <w:rPr>
              <w:rFonts w:eastAsiaTheme="minorEastAsia"/>
              <w:noProof/>
              <w:sz w:val="24"/>
              <w:szCs w:val="24"/>
              <w:lang w:val="en-GB" w:eastAsia="en-GB"/>
            </w:rPr>
          </w:pPr>
          <w:hyperlink w:anchor="_Toc527641062" w:history="1">
            <w:r w:rsidR="00BA0F3D" w:rsidRPr="00C02BD8">
              <w:rPr>
                <w:rStyle w:val="Hyperlink"/>
                <w:noProof/>
                <w:lang w:val="en-GB" w:eastAsia="en-GB"/>
              </w:rPr>
              <w:t>7.) Ambiguities, subtleties, incompleteness</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_Toc527641062 \h </w:instrText>
            </w:r>
            <w:r w:rsidR="00BA0F3D" w:rsidRPr="00C02BD8">
              <w:rPr>
                <w:noProof/>
                <w:webHidden/>
                <w:lang w:val="en-GB"/>
              </w:rPr>
            </w:r>
            <w:r w:rsidR="00BA0F3D" w:rsidRPr="00C02BD8">
              <w:rPr>
                <w:noProof/>
                <w:webHidden/>
                <w:lang w:val="en-GB"/>
              </w:rPr>
              <w:fldChar w:fldCharType="separate"/>
            </w:r>
            <w:r w:rsidR="00590AE5">
              <w:rPr>
                <w:noProof/>
                <w:webHidden/>
                <w:lang w:val="en-GB"/>
              </w:rPr>
              <w:t>10</w:t>
            </w:r>
            <w:r w:rsidR="00BA0F3D" w:rsidRPr="00C02BD8">
              <w:rPr>
                <w:noProof/>
                <w:webHidden/>
                <w:lang w:val="en-GB"/>
              </w:rPr>
              <w:fldChar w:fldCharType="end"/>
            </w:r>
          </w:hyperlink>
        </w:p>
        <w:p w14:paraId="3AC3F895" w14:textId="77777777" w:rsidR="004A6FD0" w:rsidRPr="00C02BD8" w:rsidRDefault="004A6FD0" w:rsidP="00BA0F3D">
          <w:pPr>
            <w:spacing w:before="120" w:after="120"/>
            <w:rPr>
              <w:lang w:val="en-GB"/>
            </w:rPr>
          </w:pPr>
          <w:r w:rsidRPr="00C02BD8">
            <w:rPr>
              <w:b/>
              <w:bCs/>
              <w:noProof/>
              <w:lang w:val="en-GB"/>
            </w:rPr>
            <w:fldChar w:fldCharType="end"/>
          </w:r>
        </w:p>
      </w:sdtContent>
    </w:sdt>
    <w:p w14:paraId="0B243B42" w14:textId="77777777" w:rsidR="004A6FD0" w:rsidRPr="00C02BD8" w:rsidRDefault="004A6FD0">
      <w:pPr>
        <w:rPr>
          <w:rFonts w:ascii="Times New Roman" w:eastAsia="Times New Roman" w:hAnsi="Times New Roman" w:cs="Times New Roman"/>
          <w:lang w:val="en-GB" w:eastAsia="en-GB"/>
        </w:rPr>
      </w:pPr>
      <w:r w:rsidRPr="00C02BD8">
        <w:rPr>
          <w:rFonts w:ascii="Times New Roman" w:eastAsia="Times New Roman" w:hAnsi="Times New Roman" w:cs="Times New Roman"/>
          <w:lang w:val="en-GB" w:eastAsia="en-GB"/>
        </w:rPr>
        <w:br w:type="page"/>
      </w:r>
    </w:p>
    <w:p w14:paraId="0801FF43" w14:textId="77777777" w:rsidR="00B40654" w:rsidRPr="00C02BD8" w:rsidRDefault="00B40654" w:rsidP="00B40654">
      <w:pPr>
        <w:spacing w:after="240"/>
        <w:rPr>
          <w:rFonts w:ascii="Times New Roman" w:eastAsia="Times New Roman" w:hAnsi="Times New Roman" w:cs="Times New Roman"/>
          <w:lang w:val="en-GB" w:eastAsia="en-GB"/>
        </w:rPr>
      </w:pPr>
    </w:p>
    <w:p w14:paraId="4FAA6E3A" w14:textId="77777777" w:rsidR="00BA0F3D" w:rsidRPr="00C02BD8" w:rsidRDefault="00B40654" w:rsidP="00B40654">
      <w:pPr>
        <w:pStyle w:val="Heading1"/>
        <w:rPr>
          <w:lang w:val="en-GB"/>
        </w:rPr>
      </w:pPr>
      <w:bookmarkStart w:id="1" w:name="_Toc527641050"/>
      <w:r w:rsidRPr="00C02BD8">
        <w:rPr>
          <w:lang w:val="en-GB"/>
        </w:rPr>
        <w:t>1.) Stakeholders</w:t>
      </w:r>
      <w:bookmarkEnd w:id="1"/>
    </w:p>
    <w:p w14:paraId="58538C72" w14:textId="77777777" w:rsidR="00B40654" w:rsidRPr="00C02BD8" w:rsidRDefault="00B40654" w:rsidP="00B40654">
      <w:pPr>
        <w:rPr>
          <w:lang w:val="en-GB"/>
        </w:rPr>
      </w:pPr>
    </w:p>
    <w:p w14:paraId="183FE867" w14:textId="77777777" w:rsidR="00B40654" w:rsidRPr="00C02BD8" w:rsidRDefault="00773516" w:rsidP="003005FF">
      <w:pPr>
        <w:pStyle w:val="ListParagraph"/>
        <w:numPr>
          <w:ilvl w:val="0"/>
          <w:numId w:val="2"/>
        </w:numPr>
        <w:spacing w:line="360" w:lineRule="auto"/>
        <w:ind w:hanging="357"/>
        <w:rPr>
          <w:lang w:val="en-GB" w:eastAsia="en-GB"/>
        </w:rPr>
      </w:pPr>
      <w:r w:rsidRPr="00C02BD8">
        <w:rPr>
          <w:lang w:val="en-GB"/>
        </w:rPr>
        <w:t>Buyers (</w:t>
      </w:r>
      <w:r w:rsidR="00B40654" w:rsidRPr="00C02BD8">
        <w:rPr>
          <w:lang w:val="en-GB"/>
        </w:rPr>
        <w:t>registered users who are eligible to use the system for bidding)</w:t>
      </w:r>
    </w:p>
    <w:p w14:paraId="66C37BFA"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Reliable and transparent system </w:t>
      </w:r>
    </w:p>
    <w:p w14:paraId="74780760"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User friendly design, minimal chance of </w:t>
      </w:r>
      <w:proofErr w:type="spellStart"/>
      <w:r w:rsidRPr="00C02BD8">
        <w:rPr>
          <w:lang w:val="en-GB"/>
        </w:rPr>
        <w:t>mis</w:t>
      </w:r>
      <w:r w:rsidR="00773516" w:rsidRPr="00C02BD8">
        <w:rPr>
          <w:lang w:val="en-GB"/>
        </w:rPr>
        <w:t>s</w:t>
      </w:r>
      <w:r w:rsidRPr="00C02BD8">
        <w:rPr>
          <w:lang w:val="en-GB"/>
        </w:rPr>
        <w:t>clicking</w:t>
      </w:r>
      <w:proofErr w:type="spellEnd"/>
    </w:p>
    <w:p w14:paraId="3BBFDABF"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Frequently updated </w:t>
      </w:r>
    </w:p>
    <w:p w14:paraId="4A37A861"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Auctioneer should only accept bids which are made by the buyers.</w:t>
      </w:r>
    </w:p>
    <w:p w14:paraId="544366A8"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Catalogue information stays unchanged after publishing.</w:t>
      </w:r>
    </w:p>
    <w:p w14:paraId="38C61792" w14:textId="77777777" w:rsidR="00B40654" w:rsidRPr="00C02BD8" w:rsidRDefault="00773516" w:rsidP="003005FF">
      <w:pPr>
        <w:pStyle w:val="ListParagraph"/>
        <w:numPr>
          <w:ilvl w:val="0"/>
          <w:numId w:val="2"/>
        </w:numPr>
        <w:spacing w:line="360" w:lineRule="auto"/>
        <w:ind w:hanging="357"/>
        <w:rPr>
          <w:lang w:val="en-GB"/>
        </w:rPr>
      </w:pPr>
      <w:r w:rsidRPr="00C02BD8">
        <w:rPr>
          <w:lang w:val="en-GB"/>
        </w:rPr>
        <w:t>Sellers (</w:t>
      </w:r>
      <w:r w:rsidR="00B40654" w:rsidRPr="00C02BD8">
        <w:rPr>
          <w:lang w:val="en-GB"/>
        </w:rPr>
        <w:t>registered users who are planning to offer lots for sale)</w:t>
      </w:r>
    </w:p>
    <w:p w14:paraId="2282FC08"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Clear payment system/ bank transfer. </w:t>
      </w:r>
    </w:p>
    <w:p w14:paraId="160B7708"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Guarantee that buyer’s registered bank account has enough money to pay their bids</w:t>
      </w:r>
    </w:p>
    <w:p w14:paraId="50E22341" w14:textId="77777777" w:rsidR="00B40654" w:rsidRPr="00C02BD8" w:rsidRDefault="00773516" w:rsidP="003005FF">
      <w:pPr>
        <w:pStyle w:val="ListParagraph"/>
        <w:numPr>
          <w:ilvl w:val="0"/>
          <w:numId w:val="2"/>
        </w:numPr>
        <w:spacing w:line="360" w:lineRule="auto"/>
        <w:ind w:hanging="357"/>
        <w:rPr>
          <w:lang w:val="en-GB"/>
        </w:rPr>
      </w:pPr>
      <w:r w:rsidRPr="00C02BD8">
        <w:rPr>
          <w:lang w:val="en-GB"/>
        </w:rPr>
        <w:t>Auctioneer (</w:t>
      </w:r>
      <w:r w:rsidR="00B40654" w:rsidRPr="00C02BD8">
        <w:rPr>
          <w:lang w:val="en-GB"/>
        </w:rPr>
        <w:t>person leading the auction)</w:t>
      </w:r>
    </w:p>
    <w:p w14:paraId="0E6F5B0B"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Good overview on bids </w:t>
      </w:r>
    </w:p>
    <w:p w14:paraId="61047416"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Access to information about the </w:t>
      </w:r>
      <w:r w:rsidR="00773516" w:rsidRPr="00C02BD8">
        <w:rPr>
          <w:lang w:val="en-GB"/>
        </w:rPr>
        <w:t>item (</w:t>
      </w:r>
      <w:r w:rsidRPr="00C02BD8">
        <w:rPr>
          <w:lang w:val="en-GB"/>
        </w:rPr>
        <w:t>high/low price estimate, reserve price)</w:t>
      </w:r>
    </w:p>
    <w:p w14:paraId="02E64796" w14:textId="77777777" w:rsidR="00B40654" w:rsidRPr="00C02BD8" w:rsidRDefault="00B40654" w:rsidP="003005FF">
      <w:pPr>
        <w:pStyle w:val="ListParagraph"/>
        <w:numPr>
          <w:ilvl w:val="0"/>
          <w:numId w:val="2"/>
        </w:numPr>
        <w:spacing w:line="360" w:lineRule="auto"/>
        <w:ind w:hanging="357"/>
        <w:rPr>
          <w:lang w:val="en-GB"/>
        </w:rPr>
      </w:pPr>
      <w:r w:rsidRPr="00C02BD8">
        <w:rPr>
          <w:lang w:val="en-GB"/>
        </w:rPr>
        <w:t>Staff/</w:t>
      </w:r>
      <w:r w:rsidR="00773516" w:rsidRPr="00C02BD8">
        <w:rPr>
          <w:lang w:val="en-GB"/>
        </w:rPr>
        <w:t>workers (</w:t>
      </w:r>
      <w:r w:rsidRPr="00C02BD8">
        <w:rPr>
          <w:lang w:val="en-GB"/>
        </w:rPr>
        <w:t xml:space="preserve">People employed by Auld </w:t>
      </w:r>
      <w:proofErr w:type="spellStart"/>
      <w:r w:rsidRPr="00C02BD8">
        <w:rPr>
          <w:lang w:val="en-GB"/>
        </w:rPr>
        <w:t>Reekie</w:t>
      </w:r>
      <w:proofErr w:type="spellEnd"/>
      <w:r w:rsidRPr="00C02BD8">
        <w:rPr>
          <w:lang w:val="en-GB"/>
        </w:rPr>
        <w:t xml:space="preserve"> Auction House who are going to provide </w:t>
      </w:r>
      <w:r w:rsidR="00773516" w:rsidRPr="00C02BD8">
        <w:rPr>
          <w:lang w:val="en-GB"/>
        </w:rPr>
        <w:t>descriptions)</w:t>
      </w:r>
      <w:r w:rsidRPr="00C02BD8">
        <w:rPr>
          <w:lang w:val="en-GB"/>
        </w:rPr>
        <w:t xml:space="preserve"> </w:t>
      </w:r>
    </w:p>
    <w:p w14:paraId="575505EE"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High quality media uploads for better description</w:t>
      </w:r>
    </w:p>
    <w:p w14:paraId="73D15D64" w14:textId="77777777" w:rsidR="00B40654" w:rsidRPr="00C02BD8" w:rsidRDefault="00B40654" w:rsidP="003005FF">
      <w:pPr>
        <w:pStyle w:val="ListParagraph"/>
        <w:numPr>
          <w:ilvl w:val="0"/>
          <w:numId w:val="2"/>
        </w:numPr>
        <w:spacing w:line="360" w:lineRule="auto"/>
        <w:ind w:hanging="357"/>
        <w:rPr>
          <w:lang w:val="en-GB"/>
        </w:rPr>
      </w:pPr>
      <w:r w:rsidRPr="00C02BD8">
        <w:rPr>
          <w:lang w:val="en-GB"/>
        </w:rPr>
        <w:t xml:space="preserve">Auld </w:t>
      </w:r>
      <w:proofErr w:type="spellStart"/>
      <w:r w:rsidRPr="00C02BD8">
        <w:rPr>
          <w:lang w:val="en-GB"/>
        </w:rPr>
        <w:t>Reekie</w:t>
      </w:r>
      <w:proofErr w:type="spellEnd"/>
      <w:r w:rsidRPr="00C02BD8">
        <w:rPr>
          <w:lang w:val="en-GB"/>
        </w:rPr>
        <w:t xml:space="preserve"> Auction House (owner who is paying for the system)</w:t>
      </w:r>
    </w:p>
    <w:p w14:paraId="41F8C5AE"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High security to protect from hacking or theft</w:t>
      </w:r>
    </w:p>
    <w:p w14:paraId="7FC483E4"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Stable, reliable system for a smooth flow of auctions</w:t>
      </w:r>
    </w:p>
    <w:p w14:paraId="3104C04F" w14:textId="77777777" w:rsidR="003005FF" w:rsidRPr="00C02BD8" w:rsidRDefault="00B40654" w:rsidP="003005FF">
      <w:pPr>
        <w:pStyle w:val="ListParagraph"/>
        <w:numPr>
          <w:ilvl w:val="1"/>
          <w:numId w:val="2"/>
        </w:numPr>
        <w:spacing w:line="360" w:lineRule="auto"/>
        <w:ind w:hanging="357"/>
        <w:rPr>
          <w:lang w:val="en-GB"/>
        </w:rPr>
      </w:pPr>
      <w:r w:rsidRPr="00C02BD8">
        <w:rPr>
          <w:lang w:val="en-GB"/>
        </w:rPr>
        <w:t>Good value for money</w:t>
      </w:r>
    </w:p>
    <w:p w14:paraId="1E52618E" w14:textId="77777777" w:rsidR="00B40654" w:rsidRPr="00C02BD8" w:rsidRDefault="003005FF" w:rsidP="003005FF">
      <w:pPr>
        <w:rPr>
          <w:lang w:val="en-GB"/>
        </w:rPr>
      </w:pPr>
      <w:r w:rsidRPr="00C02BD8">
        <w:rPr>
          <w:lang w:val="en-GB"/>
        </w:rPr>
        <w:br w:type="page"/>
      </w:r>
    </w:p>
    <w:p w14:paraId="597549AB" w14:textId="77777777" w:rsidR="003005FF" w:rsidRPr="00C02BD8" w:rsidRDefault="00773516" w:rsidP="003005FF">
      <w:pPr>
        <w:pStyle w:val="Heading1"/>
        <w:rPr>
          <w:lang w:val="en-GB"/>
        </w:rPr>
      </w:pPr>
      <w:bookmarkStart w:id="2" w:name="_Toc527641051"/>
      <w:r w:rsidRPr="00C02BD8">
        <w:rPr>
          <w:lang w:val="en-GB"/>
        </w:rPr>
        <w:lastRenderedPageBreak/>
        <w:t>2.) System</w:t>
      </w:r>
      <w:r w:rsidR="003005FF" w:rsidRPr="00C02BD8">
        <w:rPr>
          <w:lang w:val="en-GB"/>
        </w:rPr>
        <w:t xml:space="preserve"> State description</w:t>
      </w:r>
      <w:bookmarkEnd w:id="2"/>
    </w:p>
    <w:p w14:paraId="03981119"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Information about buyer</w:t>
      </w:r>
    </w:p>
    <w:p w14:paraId="7BD495BD" w14:textId="77777777" w:rsidR="003005FF" w:rsidRPr="00C02BD8" w:rsidRDefault="003005FF" w:rsidP="003005FF">
      <w:pPr>
        <w:pStyle w:val="NormalWeb"/>
        <w:numPr>
          <w:ilvl w:val="0"/>
          <w:numId w:val="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Private information:</w:t>
      </w:r>
    </w:p>
    <w:p w14:paraId="25817391"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Personal information</w:t>
      </w:r>
    </w:p>
    <w:p w14:paraId="723B378C"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Bank account details</w:t>
      </w:r>
    </w:p>
    <w:p w14:paraId="64CEE6B3" w14:textId="77777777" w:rsidR="003005FF" w:rsidRPr="00C02BD8" w:rsidRDefault="003005FF" w:rsidP="003005FF">
      <w:pPr>
        <w:pStyle w:val="NormalWeb"/>
        <w:numPr>
          <w:ilvl w:val="0"/>
          <w:numId w:val="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Public Information:</w:t>
      </w:r>
    </w:p>
    <w:p w14:paraId="70755025" w14:textId="77777777" w:rsidR="003005FF" w:rsidRPr="00C02BD8" w:rsidRDefault="003005FF" w:rsidP="003005FF">
      <w:pPr>
        <w:pStyle w:val="NormalWeb"/>
        <w:numPr>
          <w:ilvl w:val="0"/>
          <w:numId w:val="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Name </w:t>
      </w:r>
    </w:p>
    <w:p w14:paraId="5F908397" w14:textId="77777777" w:rsidR="003005FF" w:rsidRPr="00C02BD8" w:rsidRDefault="003005FF" w:rsidP="003005FF">
      <w:pPr>
        <w:pStyle w:val="NormalWeb"/>
        <w:numPr>
          <w:ilvl w:val="0"/>
          <w:numId w:val="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History of winning bids</w:t>
      </w:r>
    </w:p>
    <w:p w14:paraId="46152447"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Sellers:</w:t>
      </w:r>
    </w:p>
    <w:p w14:paraId="341D8B44"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Lot for sale</w:t>
      </w:r>
    </w:p>
    <w:p w14:paraId="6C747084"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Personal information</w:t>
      </w:r>
    </w:p>
    <w:p w14:paraId="4A0D565D"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Bank account details</w:t>
      </w:r>
    </w:p>
    <w:p w14:paraId="7CB70287"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Auctioneer:</w:t>
      </w:r>
    </w:p>
    <w:p w14:paraId="13E8DF98"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Name</w:t>
      </w:r>
    </w:p>
    <w:p w14:paraId="67D68915"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Experience</w:t>
      </w:r>
    </w:p>
    <w:p w14:paraId="2C55D3AE"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Reviews</w:t>
      </w:r>
    </w:p>
    <w:p w14:paraId="73A68702"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Catalogue:</w:t>
      </w:r>
    </w:p>
    <w:p w14:paraId="56965EE5"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Lot:</w:t>
      </w:r>
    </w:p>
    <w:p w14:paraId="61C36B1B"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Description and Media footage for each item</w:t>
      </w:r>
    </w:p>
    <w:p w14:paraId="20F0C493"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High/Low Price</w:t>
      </w:r>
    </w:p>
    <w:p w14:paraId="4FB2061B"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Reserve Price</w:t>
      </w:r>
    </w:p>
    <w:p w14:paraId="7BA11751"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Seller</w:t>
      </w:r>
    </w:p>
    <w:p w14:paraId="6E0872A3"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Auctions: </w:t>
      </w:r>
    </w:p>
    <w:p w14:paraId="5522CCED"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Date</w:t>
      </w:r>
    </w:p>
    <w:p w14:paraId="331C87B9"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Time</w:t>
      </w:r>
    </w:p>
    <w:p w14:paraId="688FA610"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Location</w:t>
      </w:r>
    </w:p>
    <w:p w14:paraId="69E29631"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Staff:</w:t>
      </w:r>
    </w:p>
    <w:p w14:paraId="34A8C299"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Name</w:t>
      </w:r>
    </w:p>
    <w:p w14:paraId="493E3788"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Job</w:t>
      </w:r>
    </w:p>
    <w:p w14:paraId="72E52EF9"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Lot described</w:t>
      </w:r>
    </w:p>
    <w:p w14:paraId="5D480D1A" w14:textId="77777777" w:rsidR="003005FF" w:rsidRPr="00C02BD8" w:rsidRDefault="003005FF" w:rsidP="003005FF">
      <w:pPr>
        <w:rPr>
          <w:rFonts w:cs="Arial"/>
          <w:color w:val="000000"/>
          <w:lang w:val="en-GB" w:eastAsia="en-GB"/>
        </w:rPr>
      </w:pPr>
      <w:r w:rsidRPr="00C02BD8">
        <w:rPr>
          <w:rFonts w:cs="Arial"/>
          <w:color w:val="000000"/>
          <w:lang w:val="en-GB"/>
        </w:rPr>
        <w:br w:type="page"/>
      </w:r>
    </w:p>
    <w:p w14:paraId="302B8805" w14:textId="103FB6E5" w:rsidR="003005FF" w:rsidRPr="00C02BD8" w:rsidRDefault="00010981" w:rsidP="003005FF">
      <w:pPr>
        <w:pStyle w:val="Heading1"/>
        <w:rPr>
          <w:lang w:val="en-GB"/>
        </w:rPr>
      </w:pPr>
      <w:bookmarkStart w:id="3" w:name="_Toc527641052"/>
      <w:r>
        <w:rPr>
          <w:lang w:val="en-GB"/>
        </w:rPr>
        <w:lastRenderedPageBreak/>
        <w:t xml:space="preserve"> </w:t>
      </w:r>
      <w:r w:rsidR="002E311E">
        <w:rPr>
          <w:lang w:val="en-GB"/>
        </w:rPr>
        <w:t xml:space="preserve"> </w:t>
      </w:r>
      <w:r w:rsidR="00773516" w:rsidRPr="00C02BD8">
        <w:rPr>
          <w:lang w:val="en-GB"/>
        </w:rPr>
        <w:t>3.) Use</w:t>
      </w:r>
      <w:r w:rsidR="003005FF" w:rsidRPr="00C02BD8">
        <w:rPr>
          <w:lang w:val="en-GB"/>
        </w:rPr>
        <w:t xml:space="preserve"> cases</w:t>
      </w:r>
      <w:r w:rsidR="007A17FD" w:rsidRPr="00C02BD8">
        <w:rPr>
          <w:lang w:val="en-GB"/>
        </w:rPr>
        <w:t xml:space="preserve"> (7)</w:t>
      </w:r>
      <w:bookmarkEnd w:id="3"/>
    </w:p>
    <w:p w14:paraId="110DFF09" w14:textId="77777777" w:rsidR="003005FF" w:rsidRPr="00C02BD8" w:rsidRDefault="00C67722" w:rsidP="004A6FD0">
      <w:pPr>
        <w:pStyle w:val="Heading2"/>
        <w:rPr>
          <w:lang w:val="en-GB"/>
        </w:rPr>
      </w:pPr>
      <w:bookmarkStart w:id="4" w:name="_Toc527641053"/>
      <w:r w:rsidRPr="00C02BD8">
        <w:rPr>
          <w:lang w:val="en-GB"/>
        </w:rPr>
        <w:t>I</w:t>
      </w:r>
      <w:r w:rsidR="007A17FD" w:rsidRPr="00C02BD8">
        <w:rPr>
          <w:lang w:val="en-GB"/>
        </w:rPr>
        <w:t xml:space="preserve">. </w:t>
      </w:r>
      <w:r w:rsidR="003005FF" w:rsidRPr="00C02BD8">
        <w:rPr>
          <w:lang w:val="en-GB"/>
        </w:rPr>
        <w:t xml:space="preserve">Use case name: </w:t>
      </w:r>
      <w:r w:rsidR="003005FF" w:rsidRPr="00C02BD8">
        <w:rPr>
          <w:b w:val="0"/>
          <w:i/>
          <w:lang w:val="en-GB"/>
        </w:rPr>
        <w:t>Note Interest in Lot</w:t>
      </w:r>
      <w:bookmarkEnd w:id="4"/>
    </w:p>
    <w:p w14:paraId="60FDC03A" w14:textId="77777777" w:rsidR="003005FF" w:rsidRPr="00C02BD8" w:rsidRDefault="003005FF" w:rsidP="003005FF">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Primary actor</w:t>
      </w:r>
      <w:r w:rsidRPr="00C02BD8">
        <w:rPr>
          <w:rFonts w:asciiTheme="minorHAnsi" w:hAnsiTheme="minorHAnsi" w:cs="Arial"/>
          <w:color w:val="000000"/>
        </w:rPr>
        <w:t>:   Buyer</w:t>
      </w:r>
    </w:p>
    <w:p w14:paraId="01C4679C" w14:textId="77777777" w:rsidR="003005FF" w:rsidRPr="00C02BD8" w:rsidRDefault="003005FF" w:rsidP="003005FF">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Summary</w:t>
      </w:r>
      <w:r w:rsidRPr="00C02BD8">
        <w:rPr>
          <w:rFonts w:asciiTheme="minorHAnsi" w:hAnsiTheme="minorHAnsi" w:cs="Arial"/>
          <w:color w:val="000000"/>
        </w:rPr>
        <w:t>:   The buyer inspects the lot through catalogue description or in person, if he/she likes it then he will note an interest.</w:t>
      </w:r>
    </w:p>
    <w:p w14:paraId="66C78CC8" w14:textId="77777777" w:rsidR="003005FF" w:rsidRPr="00C02BD8" w:rsidRDefault="003005FF" w:rsidP="003005FF">
      <w:pPr>
        <w:pStyle w:val="NormalWeb"/>
        <w:spacing w:before="60" w:beforeAutospacing="0" w:after="60" w:afterAutospacing="0"/>
        <w:rPr>
          <w:rFonts w:asciiTheme="minorHAnsi" w:hAnsiTheme="minorHAnsi" w:cs="Arial"/>
          <w:b/>
          <w:bCs/>
          <w:color w:val="000000"/>
        </w:rPr>
      </w:pPr>
      <w:r w:rsidRPr="00C02BD8">
        <w:rPr>
          <w:rFonts w:asciiTheme="minorHAnsi" w:hAnsiTheme="minorHAnsi" w:cs="Arial"/>
          <w:b/>
          <w:bCs/>
          <w:color w:val="000000"/>
        </w:rPr>
        <w:t>Precondition:</w:t>
      </w:r>
    </w:p>
    <w:p w14:paraId="1070CEF2" w14:textId="77777777" w:rsidR="002C59ED" w:rsidRPr="00C02BD8" w:rsidRDefault="002C59ED" w:rsidP="002C59ED">
      <w:pPr>
        <w:pStyle w:val="NormalWeb"/>
        <w:numPr>
          <w:ilvl w:val="0"/>
          <w:numId w:val="6"/>
        </w:numPr>
        <w:spacing w:before="60" w:beforeAutospacing="0" w:after="60" w:afterAutospacing="0"/>
        <w:rPr>
          <w:rFonts w:asciiTheme="minorHAnsi" w:hAnsiTheme="minorHAnsi"/>
          <w:color w:val="000000"/>
        </w:rPr>
      </w:pPr>
      <w:r w:rsidRPr="00C02BD8">
        <w:rPr>
          <w:rFonts w:asciiTheme="minorHAnsi" w:hAnsiTheme="minorHAnsi"/>
          <w:color w:val="000000"/>
        </w:rPr>
        <w:t>Buyer is registered</w:t>
      </w:r>
    </w:p>
    <w:p w14:paraId="52BFCED0" w14:textId="77777777" w:rsidR="002C59ED" w:rsidRPr="00C02BD8" w:rsidRDefault="003005FF" w:rsidP="003005FF">
      <w:pPr>
        <w:pStyle w:val="NormalWeb"/>
        <w:numPr>
          <w:ilvl w:val="0"/>
          <w:numId w:val="6"/>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All the items in the lot should be present in the catalogue </w:t>
      </w:r>
      <w:r w:rsidR="002C59ED" w:rsidRPr="00C02BD8">
        <w:rPr>
          <w:rFonts w:asciiTheme="minorHAnsi" w:hAnsiTheme="minorHAnsi" w:cs="Arial"/>
          <w:color w:val="000000"/>
        </w:rPr>
        <w:t>and physically</w:t>
      </w:r>
      <w:r w:rsidRPr="00C02BD8">
        <w:rPr>
          <w:rFonts w:asciiTheme="minorHAnsi" w:hAnsiTheme="minorHAnsi" w:cs="Arial"/>
          <w:color w:val="000000"/>
        </w:rPr>
        <w:t>.</w:t>
      </w:r>
    </w:p>
    <w:p w14:paraId="236DE48B" w14:textId="77777777" w:rsidR="003005FF" w:rsidRPr="00C02BD8" w:rsidRDefault="003005FF" w:rsidP="002C59ED">
      <w:pPr>
        <w:pStyle w:val="NormalWeb"/>
        <w:spacing w:before="60" w:beforeAutospacing="0" w:after="60" w:afterAutospacing="0"/>
        <w:textAlignment w:val="baseline"/>
        <w:rPr>
          <w:rFonts w:asciiTheme="minorHAnsi" w:hAnsiTheme="minorHAnsi" w:cs="Arial"/>
          <w:color w:val="000000"/>
        </w:rPr>
      </w:pPr>
      <w:r w:rsidRPr="00C02BD8">
        <w:rPr>
          <w:rFonts w:asciiTheme="minorHAnsi" w:hAnsiTheme="minorHAnsi" w:cs="Arial"/>
          <w:b/>
          <w:bCs/>
          <w:color w:val="000000"/>
        </w:rPr>
        <w:t>Trigger:   </w:t>
      </w:r>
      <w:r w:rsidRPr="00C02BD8">
        <w:rPr>
          <w:rFonts w:asciiTheme="minorHAnsi" w:hAnsiTheme="minorHAnsi" w:cs="Arial"/>
          <w:color w:val="000000"/>
        </w:rPr>
        <w:t>The buyer notes their interest from the lot.</w:t>
      </w:r>
    </w:p>
    <w:p w14:paraId="49E58050" w14:textId="77777777" w:rsidR="003005FF" w:rsidRPr="00C02BD8" w:rsidRDefault="003005FF" w:rsidP="003005FF">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Guarantee:   </w:t>
      </w:r>
      <w:r w:rsidRPr="00C02BD8">
        <w:rPr>
          <w:rFonts w:asciiTheme="minorHAnsi" w:hAnsiTheme="minorHAnsi" w:cs="Arial"/>
          <w:color w:val="000000"/>
        </w:rPr>
        <w:t xml:space="preserve">The buyers must first note their interest in the lot with the system, which will help the system inform the buyers about the auction closure and also about the final </w:t>
      </w:r>
      <w:r w:rsidR="00773516" w:rsidRPr="00C02BD8">
        <w:rPr>
          <w:rFonts w:asciiTheme="minorHAnsi" w:hAnsiTheme="minorHAnsi" w:cs="Arial"/>
          <w:color w:val="000000"/>
        </w:rPr>
        <w:t>purchase price</w:t>
      </w:r>
      <w:r w:rsidRPr="00C02BD8">
        <w:rPr>
          <w:rFonts w:asciiTheme="minorHAnsi" w:hAnsiTheme="minorHAnsi" w:cs="Arial"/>
          <w:color w:val="000000"/>
        </w:rPr>
        <w:t>, if they want to buy it.</w:t>
      </w:r>
    </w:p>
    <w:p w14:paraId="04785269" w14:textId="77777777" w:rsidR="003005FF" w:rsidRPr="00C02BD8" w:rsidRDefault="003005FF" w:rsidP="003005FF">
      <w:pPr>
        <w:pStyle w:val="NormalWeb"/>
        <w:numPr>
          <w:ilvl w:val="0"/>
          <w:numId w:val="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b/>
          <w:bCs/>
          <w:color w:val="000000"/>
        </w:rPr>
        <w:t>Success:   </w:t>
      </w:r>
      <w:r w:rsidRPr="00C02BD8">
        <w:rPr>
          <w:rFonts w:asciiTheme="minorHAnsi" w:hAnsiTheme="minorHAnsi" w:cs="Arial"/>
          <w:color w:val="000000"/>
        </w:rPr>
        <w:t xml:space="preserve">The buyer </w:t>
      </w:r>
      <w:r w:rsidR="002C59ED" w:rsidRPr="00C02BD8">
        <w:rPr>
          <w:rFonts w:asciiTheme="minorHAnsi" w:hAnsiTheme="minorHAnsi" w:cs="Arial"/>
          <w:color w:val="000000"/>
        </w:rPr>
        <w:t>notes</w:t>
      </w:r>
      <w:r w:rsidRPr="00C02BD8">
        <w:rPr>
          <w:rFonts w:asciiTheme="minorHAnsi" w:hAnsiTheme="minorHAnsi" w:cs="Arial"/>
          <w:color w:val="000000"/>
        </w:rPr>
        <w:t xml:space="preserve"> interest in the lot</w:t>
      </w:r>
      <w:r w:rsidR="002C59ED" w:rsidRPr="00C02BD8">
        <w:rPr>
          <w:rFonts w:asciiTheme="minorHAnsi" w:hAnsiTheme="minorHAnsi" w:cs="Arial"/>
          <w:color w:val="000000"/>
        </w:rPr>
        <w:t>, which appears in the system</w:t>
      </w:r>
      <w:r w:rsidRPr="00C02BD8">
        <w:rPr>
          <w:rFonts w:asciiTheme="minorHAnsi" w:hAnsiTheme="minorHAnsi" w:cs="Arial"/>
          <w:color w:val="000000"/>
        </w:rPr>
        <w:t>.</w:t>
      </w:r>
    </w:p>
    <w:p w14:paraId="16FE355A" w14:textId="77777777" w:rsidR="003005FF" w:rsidRPr="00C02BD8" w:rsidRDefault="003005FF" w:rsidP="003005FF">
      <w:pPr>
        <w:pStyle w:val="NormalWeb"/>
        <w:numPr>
          <w:ilvl w:val="0"/>
          <w:numId w:val="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b/>
          <w:bCs/>
          <w:color w:val="000000"/>
        </w:rPr>
        <w:t>Failure</w:t>
      </w:r>
      <w:r w:rsidRPr="00C02BD8">
        <w:rPr>
          <w:rFonts w:asciiTheme="minorHAnsi" w:hAnsiTheme="minorHAnsi" w:cs="Arial"/>
          <w:color w:val="000000"/>
        </w:rPr>
        <w:t>:</w:t>
      </w:r>
      <w:r w:rsidRPr="00C02BD8">
        <w:rPr>
          <w:rFonts w:asciiTheme="minorHAnsi" w:hAnsiTheme="minorHAnsi" w:cs="Arial"/>
          <w:b/>
          <w:bCs/>
          <w:color w:val="000000"/>
        </w:rPr>
        <w:t xml:space="preserve">   </w:t>
      </w:r>
      <w:r w:rsidRPr="00C02BD8">
        <w:rPr>
          <w:rFonts w:asciiTheme="minorHAnsi" w:hAnsiTheme="minorHAnsi" w:cs="Arial"/>
          <w:color w:val="000000"/>
        </w:rPr>
        <w:t>The buyer is not interested in the lot, hence not noting an interest</w:t>
      </w:r>
    </w:p>
    <w:p w14:paraId="315181CE" w14:textId="77777777" w:rsidR="003005FF" w:rsidRPr="00C02BD8" w:rsidRDefault="003005FF" w:rsidP="003005FF">
      <w:pPr>
        <w:pStyle w:val="NormalWeb"/>
        <w:numPr>
          <w:ilvl w:val="0"/>
          <w:numId w:val="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b/>
          <w:bCs/>
          <w:color w:val="000000"/>
        </w:rPr>
        <w:t>Minimum Guarantee:   </w:t>
      </w:r>
      <w:r w:rsidR="00773516" w:rsidRPr="00C02BD8">
        <w:rPr>
          <w:rFonts w:asciiTheme="minorHAnsi" w:hAnsiTheme="minorHAnsi" w:cs="Arial"/>
          <w:b/>
          <w:bCs/>
          <w:color w:val="000000"/>
        </w:rPr>
        <w:t>I</w:t>
      </w:r>
      <w:r w:rsidR="00773516" w:rsidRPr="00C02BD8">
        <w:rPr>
          <w:rFonts w:asciiTheme="minorHAnsi" w:hAnsiTheme="minorHAnsi" w:cs="Arial"/>
          <w:color w:val="000000"/>
        </w:rPr>
        <w:t>tems</w:t>
      </w:r>
      <w:r w:rsidRPr="00C02BD8">
        <w:rPr>
          <w:rFonts w:asciiTheme="minorHAnsi" w:hAnsiTheme="minorHAnsi" w:cs="Arial"/>
          <w:color w:val="000000"/>
        </w:rPr>
        <w:t xml:space="preserve"> are ready for inspection.</w:t>
      </w:r>
    </w:p>
    <w:p w14:paraId="1EED99F3" w14:textId="77777777" w:rsidR="003005FF" w:rsidRPr="00C02BD8" w:rsidRDefault="003005FF" w:rsidP="003005FF">
      <w:pPr>
        <w:pStyle w:val="NormalWeb"/>
        <w:spacing w:before="60" w:beforeAutospacing="0" w:after="60" w:afterAutospacing="0"/>
        <w:textAlignment w:val="baseline"/>
        <w:rPr>
          <w:rFonts w:asciiTheme="minorHAnsi" w:hAnsiTheme="minorHAnsi" w:cs="Arial"/>
          <w:color w:val="000000"/>
        </w:rPr>
      </w:pPr>
      <w:r w:rsidRPr="00C02BD8">
        <w:rPr>
          <w:rFonts w:asciiTheme="minorHAnsi" w:hAnsiTheme="minorHAnsi" w:cs="Arial"/>
          <w:b/>
          <w:bCs/>
          <w:color w:val="000000"/>
        </w:rPr>
        <w:t xml:space="preserve">Main Success Scenario: </w:t>
      </w:r>
    </w:p>
    <w:p w14:paraId="1C37B827" w14:textId="77777777" w:rsidR="003005FF" w:rsidRPr="00C02BD8" w:rsidRDefault="003005FF"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Buyers must register with the system before they can note interest in lots and make bids.</w:t>
      </w:r>
    </w:p>
    <w:p w14:paraId="20A05E7A" w14:textId="77777777" w:rsidR="003005FF" w:rsidRPr="00C02BD8" w:rsidRDefault="003005FF"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Before the auction begins, the buyers inspect the lot which is present on </w:t>
      </w:r>
      <w:r w:rsidR="00773516" w:rsidRPr="00C02BD8">
        <w:rPr>
          <w:rFonts w:asciiTheme="minorHAnsi" w:hAnsiTheme="minorHAnsi" w:cs="Arial"/>
          <w:color w:val="000000"/>
        </w:rPr>
        <w:t>an</w:t>
      </w:r>
      <w:r w:rsidRPr="00C02BD8">
        <w:rPr>
          <w:rFonts w:asciiTheme="minorHAnsi" w:hAnsiTheme="minorHAnsi" w:cs="Arial"/>
          <w:color w:val="000000"/>
        </w:rPr>
        <w:t xml:space="preserve"> online catalogue </w:t>
      </w:r>
      <w:r w:rsidR="00773516" w:rsidRPr="00C02BD8">
        <w:rPr>
          <w:rFonts w:asciiTheme="minorHAnsi" w:hAnsiTheme="minorHAnsi" w:cs="Arial"/>
          <w:color w:val="000000"/>
        </w:rPr>
        <w:t>and</w:t>
      </w:r>
      <w:r w:rsidRPr="00C02BD8">
        <w:rPr>
          <w:rFonts w:asciiTheme="minorHAnsi" w:hAnsiTheme="minorHAnsi" w:cs="Arial"/>
          <w:color w:val="000000"/>
        </w:rPr>
        <w:t xml:space="preserve"> physically in the auction house premises.</w:t>
      </w:r>
    </w:p>
    <w:p w14:paraId="43552B89" w14:textId="77777777" w:rsidR="003005FF" w:rsidRPr="00C02BD8" w:rsidRDefault="004D23A0"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Buyers note interest in lot to be eligible to bid if they decide to</w:t>
      </w:r>
    </w:p>
    <w:p w14:paraId="35740FF8" w14:textId="77777777" w:rsidR="003005FF" w:rsidRPr="00C02BD8" w:rsidRDefault="003005FF"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The buyer will receive </w:t>
      </w:r>
      <w:r w:rsidR="00773516" w:rsidRPr="00C02BD8">
        <w:rPr>
          <w:rFonts w:asciiTheme="minorHAnsi" w:hAnsiTheme="minorHAnsi" w:cs="Arial"/>
          <w:color w:val="000000"/>
        </w:rPr>
        <w:t>a notification</w:t>
      </w:r>
      <w:r w:rsidRPr="00C02BD8">
        <w:rPr>
          <w:rFonts w:asciiTheme="minorHAnsi" w:hAnsiTheme="minorHAnsi" w:cs="Arial"/>
          <w:color w:val="000000"/>
        </w:rPr>
        <w:t xml:space="preserve"> when the auctioneer opens up the bidding on the lot the buyer is interested in.</w:t>
      </w:r>
    </w:p>
    <w:p w14:paraId="409577D5" w14:textId="77777777" w:rsidR="003005FF" w:rsidRPr="00C02BD8" w:rsidRDefault="003005FF"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buyer will also get notified if any other buyer makes a bid on the same lot.</w:t>
      </w:r>
    </w:p>
    <w:p w14:paraId="4122FEF2" w14:textId="77777777" w:rsidR="003005FF" w:rsidRPr="00C02BD8" w:rsidRDefault="003005FF"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system informs all buyers who have noted interest in the auction of the closure of the auction and confirms with them the hammer price.</w:t>
      </w:r>
    </w:p>
    <w:p w14:paraId="769B5836" w14:textId="77777777" w:rsidR="003005FF" w:rsidRPr="00C02BD8" w:rsidRDefault="003005FF" w:rsidP="003005FF">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Extensions:</w:t>
      </w:r>
      <w:r w:rsidRPr="00C02BD8">
        <w:rPr>
          <w:rFonts w:asciiTheme="minorHAnsi" w:hAnsiTheme="minorHAnsi" w:cs="Arial"/>
          <w:color w:val="000000"/>
        </w:rPr>
        <w:t xml:space="preserve"> </w:t>
      </w:r>
    </w:p>
    <w:p w14:paraId="409408B4" w14:textId="63A1E16A" w:rsidR="003005FF" w:rsidRPr="00C02BD8" w:rsidRDefault="00773516" w:rsidP="003005FF">
      <w:pPr>
        <w:pStyle w:val="NormalWeb"/>
        <w:numPr>
          <w:ilvl w:val="0"/>
          <w:numId w:val="9"/>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3.) </w:t>
      </w:r>
      <w:r w:rsidR="003005FF" w:rsidRPr="00C02BD8">
        <w:rPr>
          <w:rFonts w:asciiTheme="minorHAnsi" w:hAnsiTheme="minorHAnsi" w:cs="Arial"/>
          <w:color w:val="000000"/>
        </w:rPr>
        <w:t xml:space="preserve">If a buyer does not like anything in the </w:t>
      </w:r>
      <w:r w:rsidR="00C02BD8" w:rsidRPr="00C02BD8">
        <w:rPr>
          <w:rFonts w:asciiTheme="minorHAnsi" w:hAnsiTheme="minorHAnsi" w:cs="Arial"/>
          <w:color w:val="000000"/>
        </w:rPr>
        <w:t>lot,</w:t>
      </w:r>
      <w:r w:rsidR="00E50860" w:rsidRPr="00C02BD8">
        <w:rPr>
          <w:rFonts w:asciiTheme="minorHAnsi" w:hAnsiTheme="minorHAnsi" w:cs="Arial"/>
          <w:color w:val="000000"/>
        </w:rPr>
        <w:t xml:space="preserve"> they don’t note </w:t>
      </w:r>
      <w:r w:rsidR="00E50860" w:rsidRPr="00C02BD8">
        <w:rPr>
          <w:rFonts w:asciiTheme="minorHAnsi" w:hAnsiTheme="minorHAnsi" w:cs="Arial"/>
          <w:color w:val="000000"/>
        </w:rPr>
        <w:pgNum/>
      </w:r>
      <w:r w:rsidR="00C02BD8" w:rsidRPr="00C02BD8">
        <w:rPr>
          <w:rFonts w:asciiTheme="minorHAnsi" w:hAnsiTheme="minorHAnsi" w:cs="Arial"/>
          <w:color w:val="000000"/>
        </w:rPr>
        <w:t>interest</w:t>
      </w:r>
    </w:p>
    <w:p w14:paraId="0A1EA940" w14:textId="77777777" w:rsidR="00773516" w:rsidRPr="00C02BD8" w:rsidRDefault="00773516" w:rsidP="00773516">
      <w:pPr>
        <w:pStyle w:val="NormalWeb"/>
        <w:numPr>
          <w:ilvl w:val="1"/>
          <w:numId w:val="9"/>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process stops there, as the buyer is not interested</w:t>
      </w:r>
    </w:p>
    <w:p w14:paraId="554FB725" w14:textId="77777777" w:rsidR="003005FF" w:rsidRPr="00C02BD8" w:rsidRDefault="003005FF" w:rsidP="003005FF">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Stakeholders &amp; Interests</w:t>
      </w:r>
      <w:r w:rsidRPr="00C02BD8">
        <w:rPr>
          <w:rFonts w:asciiTheme="minorHAnsi" w:hAnsiTheme="minorHAnsi" w:cs="Arial"/>
          <w:color w:val="000000"/>
        </w:rPr>
        <w:t xml:space="preserve">: </w:t>
      </w:r>
    </w:p>
    <w:p w14:paraId="6E31D770" w14:textId="77777777" w:rsidR="003005FF" w:rsidRPr="00C02BD8" w:rsidRDefault="003005FF" w:rsidP="003005FF">
      <w:pPr>
        <w:pStyle w:val="NormalWeb"/>
        <w:numPr>
          <w:ilvl w:val="0"/>
          <w:numId w:val="10"/>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Buyers:</w:t>
      </w:r>
      <w:r w:rsidR="00E50860" w:rsidRPr="00C02BD8">
        <w:rPr>
          <w:rFonts w:asciiTheme="minorHAnsi" w:hAnsiTheme="minorHAnsi" w:cs="Arial"/>
          <w:color w:val="000000"/>
        </w:rPr>
        <w:t xml:space="preserve">  </w:t>
      </w:r>
      <w:r w:rsidRPr="00C02BD8">
        <w:rPr>
          <w:rFonts w:asciiTheme="minorHAnsi" w:hAnsiTheme="minorHAnsi" w:cs="Arial"/>
          <w:color w:val="000000"/>
        </w:rPr>
        <w:t xml:space="preserve"> Registered users who are noting interest in the lot.</w:t>
      </w:r>
    </w:p>
    <w:p w14:paraId="0922CB18" w14:textId="77777777" w:rsidR="003005FF" w:rsidRPr="00C02BD8" w:rsidRDefault="003005FF" w:rsidP="003005FF">
      <w:pPr>
        <w:pStyle w:val="NormalWeb"/>
        <w:numPr>
          <w:ilvl w:val="0"/>
          <w:numId w:val="10"/>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Sellers: </w:t>
      </w:r>
      <w:r w:rsidR="00E50860" w:rsidRPr="00C02BD8">
        <w:rPr>
          <w:rFonts w:asciiTheme="minorHAnsi" w:hAnsiTheme="minorHAnsi" w:cs="Arial"/>
          <w:color w:val="000000"/>
        </w:rPr>
        <w:t xml:space="preserve">  </w:t>
      </w:r>
      <w:r w:rsidRPr="00C02BD8">
        <w:rPr>
          <w:rFonts w:asciiTheme="minorHAnsi" w:hAnsiTheme="minorHAnsi" w:cs="Arial"/>
          <w:color w:val="000000"/>
        </w:rPr>
        <w:t>Registered users who are planning to sell a lot in the auction.</w:t>
      </w:r>
    </w:p>
    <w:p w14:paraId="16D5FE4F" w14:textId="77777777" w:rsidR="003005FF" w:rsidRPr="00C02BD8" w:rsidRDefault="003005FF" w:rsidP="003005FF">
      <w:pPr>
        <w:pStyle w:val="NormalWeb"/>
        <w:numPr>
          <w:ilvl w:val="0"/>
          <w:numId w:val="10"/>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Auctioneer: </w:t>
      </w:r>
      <w:r w:rsidR="00E50860" w:rsidRPr="00C02BD8">
        <w:rPr>
          <w:rFonts w:asciiTheme="minorHAnsi" w:hAnsiTheme="minorHAnsi" w:cs="Arial"/>
          <w:color w:val="000000"/>
        </w:rPr>
        <w:t xml:space="preserve">  </w:t>
      </w:r>
      <w:r w:rsidRPr="00C02BD8">
        <w:rPr>
          <w:rFonts w:asciiTheme="minorHAnsi" w:hAnsiTheme="minorHAnsi" w:cs="Arial"/>
          <w:color w:val="000000"/>
        </w:rPr>
        <w:t>The one who carries out the auction procedures</w:t>
      </w:r>
    </w:p>
    <w:p w14:paraId="2A89E515" w14:textId="77777777" w:rsidR="00E50860" w:rsidRPr="00C02BD8" w:rsidRDefault="003005FF" w:rsidP="00BA0F3D">
      <w:pPr>
        <w:pStyle w:val="NormalWeb"/>
        <w:numPr>
          <w:ilvl w:val="0"/>
          <w:numId w:val="10"/>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Auction House: </w:t>
      </w:r>
      <w:r w:rsidR="00E50860" w:rsidRPr="00C02BD8">
        <w:rPr>
          <w:rFonts w:asciiTheme="minorHAnsi" w:hAnsiTheme="minorHAnsi" w:cs="Arial"/>
          <w:color w:val="000000"/>
        </w:rPr>
        <w:t xml:space="preserve">  </w:t>
      </w:r>
      <w:r w:rsidRPr="00C02BD8">
        <w:rPr>
          <w:rFonts w:asciiTheme="minorHAnsi" w:hAnsiTheme="minorHAnsi" w:cs="Arial"/>
          <w:color w:val="000000"/>
        </w:rPr>
        <w:t>The owner who is paying for the whole system.</w:t>
      </w:r>
    </w:p>
    <w:p w14:paraId="07261BF1" w14:textId="77777777" w:rsidR="00E50860" w:rsidRPr="00C02BD8" w:rsidRDefault="00E50860" w:rsidP="00E50860">
      <w:pPr>
        <w:pStyle w:val="NormalWeb"/>
        <w:numPr>
          <w:ilvl w:val="0"/>
          <w:numId w:val="10"/>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br w:type="page"/>
      </w:r>
    </w:p>
    <w:p w14:paraId="5C0AA0B3" w14:textId="77777777" w:rsidR="00E50860" w:rsidRPr="00C02BD8" w:rsidRDefault="00C67722" w:rsidP="00E50860">
      <w:pPr>
        <w:pStyle w:val="NormalWeb"/>
        <w:spacing w:before="60" w:beforeAutospacing="0" w:after="60" w:afterAutospacing="0"/>
        <w:rPr>
          <w:rFonts w:asciiTheme="minorHAnsi" w:hAnsiTheme="minorHAnsi"/>
          <w:color w:val="000000" w:themeColor="text1"/>
        </w:rPr>
      </w:pPr>
      <w:bookmarkStart w:id="5" w:name="_Toc527641054"/>
      <w:r w:rsidRPr="00C02BD8">
        <w:rPr>
          <w:rStyle w:val="Heading2Char"/>
          <w:lang w:val="en-GB"/>
        </w:rPr>
        <w:lastRenderedPageBreak/>
        <w:t>II</w:t>
      </w:r>
      <w:r w:rsidR="007A17FD" w:rsidRPr="00C02BD8">
        <w:rPr>
          <w:rStyle w:val="Heading2Char"/>
          <w:lang w:val="en-GB"/>
        </w:rPr>
        <w:t xml:space="preserve">. </w:t>
      </w:r>
      <w:r w:rsidR="00E50860" w:rsidRPr="00C02BD8">
        <w:rPr>
          <w:rStyle w:val="Heading2Char"/>
          <w:lang w:val="en-GB"/>
        </w:rPr>
        <w:t xml:space="preserve">Use case name: </w:t>
      </w:r>
      <w:r w:rsidR="00E50860" w:rsidRPr="00C02BD8">
        <w:rPr>
          <w:rStyle w:val="Heading2Char"/>
          <w:b w:val="0"/>
          <w:i/>
          <w:lang w:val="en-GB"/>
        </w:rPr>
        <w:t>Register Buyer</w:t>
      </w:r>
      <w:bookmarkEnd w:id="5"/>
      <w:r w:rsidR="00E50860" w:rsidRPr="00C02BD8">
        <w:rPr>
          <w:rFonts w:asciiTheme="minorHAnsi" w:hAnsiTheme="minorHAnsi" w:cs="Arial"/>
          <w:color w:val="000000" w:themeColor="text1"/>
        </w:rPr>
        <w:br/>
      </w:r>
      <w:r w:rsidR="00E50860" w:rsidRPr="00C02BD8">
        <w:rPr>
          <w:rFonts w:asciiTheme="minorHAnsi" w:hAnsiTheme="minorHAnsi" w:cs="Arial"/>
          <w:b/>
          <w:bCs/>
          <w:color w:val="000000" w:themeColor="text1"/>
        </w:rPr>
        <w:t>Primary actor:   </w:t>
      </w:r>
      <w:r w:rsidR="00E50860" w:rsidRPr="00C02BD8">
        <w:rPr>
          <w:rFonts w:asciiTheme="minorHAnsi" w:hAnsiTheme="minorHAnsi" w:cs="Arial"/>
          <w:color w:val="000000" w:themeColor="text1"/>
        </w:rPr>
        <w:t>Buyer</w:t>
      </w:r>
    </w:p>
    <w:p w14:paraId="1EC3DD0E" w14:textId="550238FE"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Supporting actors:</w:t>
      </w:r>
      <w:r w:rsidR="00C02BD8" w:rsidRPr="00C02BD8">
        <w:rPr>
          <w:rFonts w:asciiTheme="minorHAnsi" w:hAnsiTheme="minorHAnsi" w:cs="Arial"/>
          <w:b/>
          <w:bCs/>
          <w:color w:val="000000" w:themeColor="text1"/>
        </w:rPr>
        <w:t xml:space="preserve">  (</w:t>
      </w:r>
      <w:r w:rsidRPr="00C02BD8">
        <w:rPr>
          <w:rFonts w:asciiTheme="minorHAnsi" w:hAnsiTheme="minorHAnsi" w:cs="Arial"/>
          <w:color w:val="000000" w:themeColor="text1"/>
        </w:rPr>
        <w:t>system)</w:t>
      </w:r>
    </w:p>
    <w:p w14:paraId="5B041662"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Summary:   </w:t>
      </w:r>
      <w:r w:rsidRPr="00C02BD8">
        <w:rPr>
          <w:rFonts w:asciiTheme="minorHAnsi" w:hAnsiTheme="minorHAnsi" w:cs="Arial"/>
          <w:color w:val="000000" w:themeColor="text1"/>
        </w:rPr>
        <w:t>A Buyer starts a registration process on an electronic device with a click/tap through the system. A form presented by the system is then filled out by the buyer for the system to receive the required information. If all</w:t>
      </w:r>
    </w:p>
    <w:p w14:paraId="46DBA590"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Precondition:</w:t>
      </w:r>
    </w:p>
    <w:p w14:paraId="736B57BB" w14:textId="77777777" w:rsidR="00E50860" w:rsidRPr="00C02BD8" w:rsidRDefault="00E50860" w:rsidP="00E50860">
      <w:pPr>
        <w:pStyle w:val="NormalWeb"/>
        <w:numPr>
          <w:ilvl w:val="0"/>
          <w:numId w:val="11"/>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System is connected to the internet, or local servers if one is in the auction house</w:t>
      </w:r>
    </w:p>
    <w:p w14:paraId="781199A4" w14:textId="77777777" w:rsidR="00E50860" w:rsidRPr="00C02BD8" w:rsidRDefault="00E50860" w:rsidP="00E50860">
      <w:pPr>
        <w:pStyle w:val="NormalWeb"/>
        <w:numPr>
          <w:ilvl w:val="0"/>
          <w:numId w:val="11"/>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System is functional, working properly</w:t>
      </w:r>
    </w:p>
    <w:p w14:paraId="56401A65" w14:textId="77777777" w:rsidR="00E50860" w:rsidRPr="00C02BD8" w:rsidRDefault="00E50860" w:rsidP="00E50860">
      <w:pPr>
        <w:pStyle w:val="NormalWeb"/>
        <w:numPr>
          <w:ilvl w:val="0"/>
          <w:numId w:val="11"/>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A way of input to the system is existent</w:t>
      </w:r>
    </w:p>
    <w:p w14:paraId="74416B3B" w14:textId="77777777" w:rsidR="00E50860" w:rsidRPr="00C02BD8" w:rsidRDefault="00E50860" w:rsidP="00E50860">
      <w:pPr>
        <w:spacing w:before="60" w:after="60"/>
        <w:rPr>
          <w:rFonts w:eastAsia="Times New Roman" w:cs="Times New Roman"/>
          <w:color w:val="000000" w:themeColor="text1"/>
          <w:lang w:val="en-GB"/>
        </w:rPr>
      </w:pPr>
    </w:p>
    <w:p w14:paraId="0CBBAEC6"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Trigger:   </w:t>
      </w:r>
      <w:r w:rsidRPr="00C02BD8">
        <w:rPr>
          <w:rFonts w:asciiTheme="minorHAnsi" w:hAnsiTheme="minorHAnsi" w:cs="Arial"/>
          <w:color w:val="000000" w:themeColor="text1"/>
        </w:rPr>
        <w:t>A click or tap on the “registration” button.</w:t>
      </w:r>
    </w:p>
    <w:p w14:paraId="172C8A9E"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Guarantees</w:t>
      </w:r>
      <w:r w:rsidRPr="00C02BD8">
        <w:rPr>
          <w:rFonts w:asciiTheme="minorHAnsi" w:hAnsiTheme="minorHAnsi" w:cs="Arial"/>
          <w:color w:val="000000" w:themeColor="text1"/>
        </w:rPr>
        <w:t>:  </w:t>
      </w:r>
    </w:p>
    <w:p w14:paraId="22CE9B14" w14:textId="77777777" w:rsidR="00E50860" w:rsidRPr="00C02BD8" w:rsidRDefault="00E50860" w:rsidP="00E50860">
      <w:pPr>
        <w:pStyle w:val="NormalWeb"/>
        <w:numPr>
          <w:ilvl w:val="0"/>
          <w:numId w:val="12"/>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b/>
          <w:bCs/>
          <w:color w:val="000000" w:themeColor="text1"/>
        </w:rPr>
        <w:t>Success</w:t>
      </w:r>
      <w:r w:rsidRPr="00C02BD8">
        <w:rPr>
          <w:rFonts w:asciiTheme="minorHAnsi" w:hAnsiTheme="minorHAnsi" w:cs="Arial"/>
          <w:color w:val="000000" w:themeColor="text1"/>
        </w:rPr>
        <w:t>:</w:t>
      </w:r>
      <w:r w:rsidRPr="00C02BD8">
        <w:rPr>
          <w:rFonts w:asciiTheme="minorHAnsi" w:hAnsiTheme="minorHAnsi" w:cs="Arial"/>
          <w:b/>
          <w:bCs/>
          <w:color w:val="000000" w:themeColor="text1"/>
        </w:rPr>
        <w:t xml:space="preserve">   </w:t>
      </w:r>
      <w:r w:rsidRPr="00C02BD8">
        <w:rPr>
          <w:rFonts w:asciiTheme="minorHAnsi" w:hAnsiTheme="minorHAnsi" w:cs="Arial"/>
          <w:color w:val="000000" w:themeColor="text1"/>
        </w:rPr>
        <w:t>Buyer’s account and data is stored in the system after successfully filling in and submitting the registration form</w:t>
      </w:r>
    </w:p>
    <w:p w14:paraId="6B201346" w14:textId="77777777" w:rsidR="00E50860" w:rsidRPr="00C02BD8" w:rsidRDefault="00E50860" w:rsidP="00E50860">
      <w:pPr>
        <w:pStyle w:val="NormalWeb"/>
        <w:numPr>
          <w:ilvl w:val="0"/>
          <w:numId w:val="12"/>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b/>
          <w:bCs/>
          <w:color w:val="000000" w:themeColor="text1"/>
        </w:rPr>
        <w:t>Failure:</w:t>
      </w:r>
      <w:r w:rsidRPr="00C02BD8">
        <w:rPr>
          <w:rFonts w:asciiTheme="minorHAnsi" w:hAnsiTheme="minorHAnsi" w:cs="Arial"/>
          <w:color w:val="000000" w:themeColor="text1"/>
        </w:rPr>
        <w:t xml:space="preserve">   The registration process wasn’t completed or failed, so there is no new buyer registered in the system</w:t>
      </w:r>
    </w:p>
    <w:p w14:paraId="4890496F" w14:textId="77777777" w:rsidR="00E50860" w:rsidRPr="00C02BD8" w:rsidRDefault="00E50860" w:rsidP="00E50860">
      <w:pPr>
        <w:pStyle w:val="NormalWeb"/>
        <w:numPr>
          <w:ilvl w:val="0"/>
          <w:numId w:val="12"/>
        </w:numPr>
        <w:spacing w:before="60" w:beforeAutospacing="0" w:after="60" w:afterAutospacing="0"/>
        <w:textAlignment w:val="baseline"/>
        <w:rPr>
          <w:rFonts w:asciiTheme="minorHAnsi" w:hAnsiTheme="minorHAnsi" w:cs="Arial"/>
          <w:b/>
          <w:bCs/>
          <w:color w:val="000000" w:themeColor="text1"/>
        </w:rPr>
      </w:pPr>
      <w:r w:rsidRPr="00C02BD8">
        <w:rPr>
          <w:rFonts w:asciiTheme="minorHAnsi" w:hAnsiTheme="minorHAnsi" w:cs="Arial"/>
          <w:b/>
          <w:bCs/>
          <w:color w:val="000000" w:themeColor="text1"/>
        </w:rPr>
        <w:t>Minimal Guarantee:   </w:t>
      </w:r>
      <w:r w:rsidRPr="00C02BD8">
        <w:rPr>
          <w:rFonts w:asciiTheme="minorHAnsi" w:hAnsiTheme="minorHAnsi" w:cs="Arial"/>
          <w:color w:val="000000" w:themeColor="text1"/>
        </w:rPr>
        <w:t>Registration form opens</w:t>
      </w:r>
    </w:p>
    <w:p w14:paraId="625DFB78"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 xml:space="preserve">Main Success Scenario: </w:t>
      </w:r>
      <w:r w:rsidRPr="00C02BD8">
        <w:rPr>
          <w:rFonts w:asciiTheme="minorHAnsi" w:hAnsiTheme="minorHAnsi" w:cs="Arial"/>
          <w:color w:val="000000" w:themeColor="text1"/>
        </w:rPr>
        <w:t>   </w:t>
      </w:r>
    </w:p>
    <w:p w14:paraId="4A8503C2" w14:textId="77777777" w:rsidR="00E50860" w:rsidRPr="00C02BD8" w:rsidRDefault="00E50860" w:rsidP="00E50860">
      <w:pPr>
        <w:pStyle w:val="NormalWeb"/>
        <w:numPr>
          <w:ilvl w:val="0"/>
          <w:numId w:val="13"/>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opens registration form through the system</w:t>
      </w:r>
    </w:p>
    <w:p w14:paraId="6BEE0928" w14:textId="77777777" w:rsidR="00E50860" w:rsidRPr="00C02BD8" w:rsidRDefault="00E50860" w:rsidP="00E50860">
      <w:pPr>
        <w:pStyle w:val="NormalWeb"/>
        <w:numPr>
          <w:ilvl w:val="0"/>
          <w:numId w:val="13"/>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enters Personal information</w:t>
      </w:r>
    </w:p>
    <w:p w14:paraId="25E24203" w14:textId="77777777" w:rsidR="00E50860" w:rsidRPr="00C02BD8" w:rsidRDefault="00E50860" w:rsidP="00E50860">
      <w:pPr>
        <w:pStyle w:val="NormalWeb"/>
        <w:numPr>
          <w:ilvl w:val="0"/>
          <w:numId w:val="13"/>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enters Bank account details</w:t>
      </w:r>
    </w:p>
    <w:p w14:paraId="740B37F1" w14:textId="77777777" w:rsidR="00E50860" w:rsidRPr="00C02BD8" w:rsidRDefault="00E50860" w:rsidP="00E50860">
      <w:pPr>
        <w:pStyle w:val="NormalWeb"/>
        <w:numPr>
          <w:ilvl w:val="0"/>
          <w:numId w:val="13"/>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clicks confirm</w:t>
      </w:r>
    </w:p>
    <w:p w14:paraId="6D6E03FF" w14:textId="77777777" w:rsidR="00E50860" w:rsidRPr="00C02BD8" w:rsidRDefault="00E50860" w:rsidP="00E50860">
      <w:pPr>
        <w:pStyle w:val="NormalWeb"/>
        <w:numPr>
          <w:ilvl w:val="0"/>
          <w:numId w:val="13"/>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System gives confirmation of the registration</w:t>
      </w:r>
    </w:p>
    <w:p w14:paraId="309C39C2"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Extensions:    </w:t>
      </w:r>
    </w:p>
    <w:p w14:paraId="7460A582" w14:textId="77777777" w:rsidR="00E50860" w:rsidRPr="00C02BD8" w:rsidRDefault="00E50860" w:rsidP="00E50860">
      <w:pPr>
        <w:pStyle w:val="NormalWeb"/>
        <w:numPr>
          <w:ilvl w:val="0"/>
          <w:numId w:val="14"/>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is already registered:</w:t>
      </w:r>
    </w:p>
    <w:p w14:paraId="3ABA6ADB" w14:textId="77777777" w:rsidR="00E50860" w:rsidRPr="00C02BD8" w:rsidRDefault="00E50860" w:rsidP="00E50860">
      <w:pPr>
        <w:pStyle w:val="NormalWeb"/>
        <w:numPr>
          <w:ilvl w:val="1"/>
          <w:numId w:val="14"/>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System notifies the Buyer that a registration with the same information have already happened and offer next steps</w:t>
      </w:r>
    </w:p>
    <w:p w14:paraId="1CA22C80" w14:textId="77777777" w:rsidR="00E50860" w:rsidRPr="00C02BD8" w:rsidRDefault="00E50860" w:rsidP="00E50860">
      <w:pPr>
        <w:pStyle w:val="NormalWeb"/>
        <w:numPr>
          <w:ilvl w:val="0"/>
          <w:numId w:val="14"/>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is trying to register with data showing they are not allowed to take part in an auction:</w:t>
      </w:r>
    </w:p>
    <w:p w14:paraId="1491F548" w14:textId="77777777" w:rsidR="00E50860" w:rsidRPr="00C02BD8" w:rsidRDefault="00E50860" w:rsidP="00E50860">
      <w:pPr>
        <w:pStyle w:val="NormalWeb"/>
        <w:numPr>
          <w:ilvl w:val="1"/>
          <w:numId w:val="14"/>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 xml:space="preserve">System stops registration and informs the user that some of their data shows that they are not eligible for participation in an auction </w:t>
      </w:r>
    </w:p>
    <w:p w14:paraId="3E7B8946"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Stakeholders &amp; Interests:  </w:t>
      </w:r>
    </w:p>
    <w:p w14:paraId="244E0C29" w14:textId="77777777" w:rsidR="00E50860" w:rsidRPr="00C02BD8" w:rsidRDefault="00E50860" w:rsidP="00E50860">
      <w:pPr>
        <w:pStyle w:val="NormalWeb"/>
        <w:numPr>
          <w:ilvl w:val="0"/>
          <w:numId w:val="15"/>
        </w:numPr>
        <w:spacing w:before="60" w:beforeAutospacing="0" w:after="60" w:afterAutospacing="0"/>
        <w:textAlignment w:val="baseline"/>
        <w:rPr>
          <w:rFonts w:asciiTheme="minorHAnsi" w:hAnsiTheme="minorHAnsi" w:cs="Arial"/>
          <w:b/>
          <w:bCs/>
          <w:color w:val="000000" w:themeColor="text1"/>
        </w:rPr>
      </w:pPr>
      <w:r w:rsidRPr="00C02BD8">
        <w:rPr>
          <w:rFonts w:asciiTheme="minorHAnsi" w:hAnsiTheme="minorHAnsi" w:cs="Arial"/>
          <w:b/>
          <w:bCs/>
          <w:color w:val="000000" w:themeColor="text1"/>
        </w:rPr>
        <w:t>Buyer:   </w:t>
      </w:r>
      <w:r w:rsidRPr="00C02BD8">
        <w:rPr>
          <w:rFonts w:asciiTheme="minorHAnsi" w:hAnsiTheme="minorHAnsi" w:cs="Arial"/>
          <w:color w:val="000000" w:themeColor="text1"/>
        </w:rPr>
        <w:t>Need registration to buy items</w:t>
      </w:r>
    </w:p>
    <w:p w14:paraId="6135508B" w14:textId="19C6C280" w:rsidR="00E50860" w:rsidRPr="00C02BD8" w:rsidRDefault="00E50860" w:rsidP="00E50860">
      <w:pPr>
        <w:pStyle w:val="NormalWeb"/>
        <w:numPr>
          <w:ilvl w:val="0"/>
          <w:numId w:val="15"/>
        </w:numPr>
        <w:spacing w:before="60" w:beforeAutospacing="0" w:after="60" w:afterAutospacing="0"/>
        <w:textAlignment w:val="baseline"/>
        <w:rPr>
          <w:rFonts w:asciiTheme="minorHAnsi" w:hAnsiTheme="minorHAnsi" w:cs="Arial"/>
          <w:b/>
          <w:bCs/>
          <w:color w:val="000000" w:themeColor="text1"/>
        </w:rPr>
      </w:pPr>
      <w:r w:rsidRPr="00C02BD8">
        <w:rPr>
          <w:rFonts w:asciiTheme="minorHAnsi" w:hAnsiTheme="minorHAnsi" w:cs="Arial"/>
          <w:b/>
          <w:bCs/>
          <w:color w:val="000000" w:themeColor="text1"/>
        </w:rPr>
        <w:t xml:space="preserve">Auction </w:t>
      </w:r>
      <w:r w:rsidR="00C02BD8" w:rsidRPr="00C02BD8">
        <w:rPr>
          <w:rFonts w:asciiTheme="minorHAnsi" w:hAnsiTheme="minorHAnsi" w:cs="Arial"/>
          <w:b/>
          <w:bCs/>
          <w:color w:val="000000" w:themeColor="text1"/>
        </w:rPr>
        <w:t>House</w:t>
      </w:r>
      <w:r w:rsidRPr="00C02BD8">
        <w:rPr>
          <w:rFonts w:asciiTheme="minorHAnsi" w:hAnsiTheme="minorHAnsi" w:cs="Arial"/>
          <w:b/>
          <w:bCs/>
          <w:color w:val="000000" w:themeColor="text1"/>
        </w:rPr>
        <w:t>:   </w:t>
      </w:r>
      <w:r w:rsidRPr="00C02BD8">
        <w:rPr>
          <w:rFonts w:asciiTheme="minorHAnsi" w:hAnsiTheme="minorHAnsi" w:cs="Arial"/>
          <w:color w:val="000000" w:themeColor="text1"/>
        </w:rPr>
        <w:t>Only a registered person can become an actual costume</w:t>
      </w:r>
      <w:r w:rsidR="00C02BD8">
        <w:rPr>
          <w:rFonts w:asciiTheme="minorHAnsi" w:hAnsiTheme="minorHAnsi" w:cs="Arial"/>
          <w:color w:val="000000" w:themeColor="text1"/>
        </w:rPr>
        <w:t>r</w:t>
      </w:r>
    </w:p>
    <w:p w14:paraId="555FC18E" w14:textId="77777777" w:rsidR="00E50860" w:rsidRPr="00C02BD8" w:rsidRDefault="00E50860" w:rsidP="00E50860">
      <w:pPr>
        <w:pStyle w:val="NormalWeb"/>
        <w:numPr>
          <w:ilvl w:val="0"/>
          <w:numId w:val="15"/>
        </w:numPr>
        <w:spacing w:before="60" w:beforeAutospacing="0" w:after="60" w:afterAutospacing="0"/>
        <w:textAlignment w:val="baseline"/>
        <w:rPr>
          <w:rFonts w:asciiTheme="minorHAnsi" w:hAnsiTheme="minorHAnsi" w:cs="Arial"/>
          <w:b/>
          <w:bCs/>
          <w:color w:val="000000" w:themeColor="text1"/>
        </w:rPr>
      </w:pPr>
      <w:r w:rsidRPr="00C02BD8">
        <w:rPr>
          <w:rFonts w:asciiTheme="minorHAnsi" w:hAnsiTheme="minorHAnsi" w:cs="Arial"/>
          <w:b/>
          <w:bCs/>
          <w:color w:val="000000" w:themeColor="text1"/>
        </w:rPr>
        <w:t>Sellers:   </w:t>
      </w:r>
      <w:r w:rsidRPr="00C02BD8">
        <w:rPr>
          <w:rFonts w:asciiTheme="minorHAnsi" w:hAnsiTheme="minorHAnsi" w:cs="Arial"/>
          <w:color w:val="000000" w:themeColor="text1"/>
        </w:rPr>
        <w:t>Every registered user is one more person who can bid on their items</w:t>
      </w:r>
    </w:p>
    <w:p w14:paraId="5591555A" w14:textId="77777777" w:rsidR="00E50860" w:rsidRPr="00C02BD8" w:rsidRDefault="00E50860" w:rsidP="00E50860">
      <w:pPr>
        <w:pStyle w:val="NormalWeb"/>
        <w:spacing w:before="60" w:beforeAutospacing="0" w:after="60" w:afterAutospacing="0"/>
        <w:rPr>
          <w:rFonts w:asciiTheme="minorHAnsi" w:hAnsiTheme="minorHAnsi" w:cs="Arial"/>
          <w:color w:val="000000" w:themeColor="text1"/>
        </w:rPr>
      </w:pPr>
      <w:r w:rsidRPr="00C02BD8">
        <w:rPr>
          <w:rFonts w:asciiTheme="minorHAnsi" w:hAnsiTheme="minorHAnsi" w:cs="Arial"/>
          <w:b/>
          <w:bCs/>
          <w:color w:val="000000" w:themeColor="text1"/>
        </w:rPr>
        <w:t>Notes</w:t>
      </w:r>
      <w:r w:rsidRPr="00C02BD8">
        <w:rPr>
          <w:rFonts w:asciiTheme="minorHAnsi" w:hAnsiTheme="minorHAnsi" w:cs="Arial"/>
          <w:color w:val="000000" w:themeColor="text1"/>
        </w:rPr>
        <w:t>:</w:t>
      </w:r>
      <w:r w:rsidRPr="00C02BD8">
        <w:rPr>
          <w:rFonts w:asciiTheme="minorHAnsi" w:hAnsiTheme="minorHAnsi" w:cs="Arial"/>
          <w:b/>
          <w:bCs/>
          <w:color w:val="000000" w:themeColor="text1"/>
        </w:rPr>
        <w:t xml:space="preserve">   </w:t>
      </w:r>
      <w:r w:rsidRPr="00C02BD8">
        <w:rPr>
          <w:rFonts w:asciiTheme="minorHAnsi" w:hAnsiTheme="minorHAnsi" w:cs="Arial"/>
          <w:color w:val="000000" w:themeColor="text1"/>
        </w:rPr>
        <w:t>When giving their bank account details, users have to give authorization for automatic payments as well.</w:t>
      </w:r>
    </w:p>
    <w:p w14:paraId="438445B2" w14:textId="77777777" w:rsidR="00E50860" w:rsidRPr="00C02BD8" w:rsidRDefault="00E50860" w:rsidP="00E50860">
      <w:pPr>
        <w:pStyle w:val="NormalWeb"/>
        <w:spacing w:before="60" w:beforeAutospacing="0" w:after="60" w:afterAutospacing="0"/>
        <w:rPr>
          <w:rFonts w:cs="Arial"/>
          <w:color w:val="000000" w:themeColor="text1"/>
        </w:rPr>
      </w:pPr>
      <w:r w:rsidRPr="00C02BD8">
        <w:rPr>
          <w:rFonts w:asciiTheme="minorHAnsi" w:hAnsiTheme="minorHAnsi" w:cs="Arial"/>
          <w:color w:val="000000" w:themeColor="text1"/>
        </w:rPr>
        <w:br w:type="page"/>
      </w:r>
    </w:p>
    <w:p w14:paraId="44729C00" w14:textId="77777777" w:rsidR="00E50860" w:rsidRPr="00C02BD8" w:rsidRDefault="00C67722" w:rsidP="004A6FD0">
      <w:pPr>
        <w:pStyle w:val="Heading2"/>
        <w:rPr>
          <w:rFonts w:eastAsiaTheme="minorHAnsi"/>
          <w:lang w:val="en-GB"/>
        </w:rPr>
      </w:pPr>
      <w:bookmarkStart w:id="6" w:name="_Toc527641055"/>
      <w:r w:rsidRPr="00C02BD8">
        <w:rPr>
          <w:lang w:val="en-GB"/>
        </w:rPr>
        <w:lastRenderedPageBreak/>
        <w:t>III</w:t>
      </w:r>
      <w:r w:rsidR="007A17FD" w:rsidRPr="00C02BD8">
        <w:rPr>
          <w:lang w:val="en-GB"/>
        </w:rPr>
        <w:t xml:space="preserve">. </w:t>
      </w:r>
      <w:r w:rsidR="00E50860" w:rsidRPr="00C02BD8">
        <w:rPr>
          <w:lang w:val="en-GB"/>
        </w:rPr>
        <w:t xml:space="preserve">Use case name: </w:t>
      </w:r>
      <w:r w:rsidR="00E50860" w:rsidRPr="00C02BD8">
        <w:rPr>
          <w:b w:val="0"/>
          <w:i/>
          <w:lang w:val="en-GB"/>
        </w:rPr>
        <w:t>Bid on Lot</w:t>
      </w:r>
      <w:bookmarkEnd w:id="6"/>
    </w:p>
    <w:p w14:paraId="7BD779C6"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Primary actor:</w:t>
      </w:r>
      <w:r w:rsidRPr="00C02BD8">
        <w:rPr>
          <w:rFonts w:asciiTheme="minorHAnsi" w:hAnsiTheme="minorHAnsi" w:cs="Arial"/>
          <w:color w:val="000000"/>
        </w:rPr>
        <w:t xml:space="preserve"> Buyers </w:t>
      </w:r>
    </w:p>
    <w:p w14:paraId="14678F9A"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 xml:space="preserve">Supporting actors: </w:t>
      </w:r>
      <w:r w:rsidRPr="00C02BD8">
        <w:rPr>
          <w:rFonts w:asciiTheme="minorHAnsi" w:hAnsiTheme="minorHAnsi" w:cs="Arial"/>
          <w:color w:val="000000"/>
        </w:rPr>
        <w:t>Auctioneer</w:t>
      </w:r>
    </w:p>
    <w:p w14:paraId="63FCC55C"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Summary:</w:t>
      </w:r>
      <w:r w:rsidRPr="00C02BD8">
        <w:rPr>
          <w:rFonts w:asciiTheme="minorHAnsi" w:hAnsiTheme="minorHAnsi" w:cs="Arial"/>
          <w:color w:val="000000"/>
        </w:rPr>
        <w:t xml:space="preserve"> The buyer makes a bid if they have noted interest in the lot by clicking on their electronic devices. They can make 2 types of bids. An incremental bid or a jump bid. </w:t>
      </w:r>
    </w:p>
    <w:p w14:paraId="732C4006"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Precondition</w:t>
      </w:r>
      <w:r w:rsidRPr="00C02BD8">
        <w:rPr>
          <w:rFonts w:asciiTheme="minorHAnsi" w:hAnsiTheme="minorHAnsi" w:cs="Arial"/>
          <w:color w:val="000000"/>
        </w:rPr>
        <w:t xml:space="preserve">: </w:t>
      </w:r>
    </w:p>
    <w:p w14:paraId="03A10BB6" w14:textId="77777777" w:rsidR="00E50860" w:rsidRPr="00C02BD8" w:rsidRDefault="00E50860" w:rsidP="00E50860">
      <w:pPr>
        <w:pStyle w:val="NormalWeb"/>
        <w:numPr>
          <w:ilvl w:val="0"/>
          <w:numId w:val="16"/>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Item is existent</w:t>
      </w:r>
    </w:p>
    <w:p w14:paraId="544AFD63" w14:textId="77777777" w:rsidR="00E50860" w:rsidRPr="00C02BD8" w:rsidRDefault="00E50860" w:rsidP="00E50860">
      <w:pPr>
        <w:pStyle w:val="NormalWeb"/>
        <w:numPr>
          <w:ilvl w:val="0"/>
          <w:numId w:val="16"/>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Item is in the catalogue (so the buyers can bid on lot.)</w:t>
      </w:r>
    </w:p>
    <w:p w14:paraId="5BE7A89D" w14:textId="6D778952" w:rsidR="00E50860" w:rsidRPr="00C02BD8" w:rsidRDefault="00E50860" w:rsidP="00E50860">
      <w:pPr>
        <w:pStyle w:val="NormalWeb"/>
        <w:numPr>
          <w:ilvl w:val="0"/>
          <w:numId w:val="16"/>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 xml:space="preserve">Buyer has enough amount in his bank balance to buy the </w:t>
      </w:r>
      <w:r w:rsidR="00C02BD8" w:rsidRPr="00C02BD8">
        <w:rPr>
          <w:rFonts w:asciiTheme="minorHAnsi" w:hAnsiTheme="minorHAnsi" w:cs="Arial"/>
          <w:color w:val="000000"/>
        </w:rPr>
        <w:t>bided</w:t>
      </w:r>
      <w:r w:rsidRPr="00C02BD8">
        <w:rPr>
          <w:rFonts w:asciiTheme="minorHAnsi" w:hAnsiTheme="minorHAnsi" w:cs="Arial"/>
          <w:color w:val="000000"/>
        </w:rPr>
        <w:t xml:space="preserve"> item.</w:t>
      </w:r>
    </w:p>
    <w:p w14:paraId="613C6D38"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Trigger:</w:t>
      </w:r>
      <w:r w:rsidRPr="00C02BD8">
        <w:rPr>
          <w:rFonts w:asciiTheme="minorHAnsi" w:hAnsiTheme="minorHAnsi" w:cs="Arial"/>
          <w:color w:val="000000"/>
        </w:rPr>
        <w:t xml:space="preserve"> The buyer will make a bid. (Jump or incremental)</w:t>
      </w:r>
    </w:p>
    <w:p w14:paraId="6636E38B"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Guarantee</w:t>
      </w:r>
      <w:r w:rsidRPr="00C02BD8">
        <w:rPr>
          <w:rFonts w:asciiTheme="minorHAnsi" w:hAnsiTheme="minorHAnsi" w:cs="Arial"/>
          <w:color w:val="000000"/>
        </w:rPr>
        <w:t>:</w:t>
      </w:r>
    </w:p>
    <w:p w14:paraId="62C44268" w14:textId="77777777" w:rsidR="00E50860" w:rsidRPr="00C02BD8" w:rsidRDefault="00E50860" w:rsidP="00E50860">
      <w:pPr>
        <w:pStyle w:val="NormalWeb"/>
        <w:numPr>
          <w:ilvl w:val="0"/>
          <w:numId w:val="17"/>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b/>
          <w:bCs/>
          <w:color w:val="000000"/>
        </w:rPr>
        <w:t xml:space="preserve">Success: </w:t>
      </w:r>
      <w:r w:rsidRPr="00C02BD8">
        <w:rPr>
          <w:rFonts w:asciiTheme="minorHAnsi" w:hAnsiTheme="minorHAnsi" w:cs="Arial"/>
          <w:color w:val="000000"/>
        </w:rPr>
        <w:t>The buyer makes a bid, which is either incremental or jump.</w:t>
      </w:r>
    </w:p>
    <w:p w14:paraId="1E3473BD" w14:textId="77777777" w:rsidR="00E50860" w:rsidRPr="00C02BD8" w:rsidRDefault="00E50860" w:rsidP="00E50860">
      <w:pPr>
        <w:pStyle w:val="NormalWeb"/>
        <w:numPr>
          <w:ilvl w:val="0"/>
          <w:numId w:val="18"/>
        </w:numPr>
        <w:spacing w:before="0" w:beforeAutospacing="0" w:after="4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Failure: </w:t>
      </w:r>
      <w:r w:rsidRPr="00C02BD8">
        <w:rPr>
          <w:rFonts w:asciiTheme="minorHAnsi" w:hAnsiTheme="minorHAnsi" w:cs="Arial"/>
          <w:color w:val="000000"/>
        </w:rPr>
        <w:t>The auction is failed, or your bank account does not have enough funds.</w:t>
      </w:r>
    </w:p>
    <w:p w14:paraId="5D48D8F9" w14:textId="77777777" w:rsidR="00E50860" w:rsidRPr="00C02BD8" w:rsidRDefault="00E50860" w:rsidP="00E50860">
      <w:pPr>
        <w:pStyle w:val="NormalWeb"/>
        <w:numPr>
          <w:ilvl w:val="0"/>
          <w:numId w:val="18"/>
        </w:numPr>
        <w:spacing w:before="0" w:beforeAutospacing="0" w:after="4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Minimum guarantee: </w:t>
      </w:r>
      <w:r w:rsidRPr="00C02BD8">
        <w:rPr>
          <w:rFonts w:asciiTheme="minorHAnsi" w:hAnsiTheme="minorHAnsi" w:cs="Arial"/>
          <w:color w:val="000000"/>
        </w:rPr>
        <w:t>The system allows the bidding to go through the electronic device.</w:t>
      </w:r>
    </w:p>
    <w:p w14:paraId="4EB8B4F4"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 xml:space="preserve">Main Success Scenario: </w:t>
      </w:r>
      <w:r w:rsidRPr="00C02BD8">
        <w:rPr>
          <w:rFonts w:asciiTheme="minorHAnsi" w:hAnsiTheme="minorHAnsi" w:cs="Arial"/>
          <w:color w:val="000000"/>
        </w:rPr>
        <w:t>  The bidding process starts after the buyers have registered with the system and have noted interest in the lot.</w:t>
      </w:r>
    </w:p>
    <w:p w14:paraId="1F02CF15"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The bid is allowed to go through electronic devices and at least some of the buyers are allowed to be off site.</w:t>
      </w:r>
    </w:p>
    <w:p w14:paraId="49CF1552" w14:textId="7976425F"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 xml:space="preserve">The buyers </w:t>
      </w:r>
      <w:r w:rsidR="00C02BD8" w:rsidRPr="00C02BD8">
        <w:rPr>
          <w:rFonts w:asciiTheme="minorHAnsi" w:hAnsiTheme="minorHAnsi" w:cs="Arial"/>
          <w:color w:val="000000"/>
        </w:rPr>
        <w:t>will then</w:t>
      </w:r>
      <w:r w:rsidRPr="00C02BD8">
        <w:rPr>
          <w:rFonts w:asciiTheme="minorHAnsi" w:hAnsiTheme="minorHAnsi" w:cs="Arial"/>
          <w:color w:val="000000"/>
        </w:rPr>
        <w:t xml:space="preserve"> will receive notifications when the auctioneer open bidding on the lot and when any other buyer makes a </w:t>
      </w:r>
      <w:r w:rsidR="00C02BD8" w:rsidRPr="00C02BD8">
        <w:rPr>
          <w:rFonts w:asciiTheme="minorHAnsi" w:hAnsiTheme="minorHAnsi" w:cs="Arial"/>
          <w:color w:val="000000"/>
        </w:rPr>
        <w:t>bid, by</w:t>
      </w:r>
      <w:r w:rsidRPr="00C02BD8">
        <w:rPr>
          <w:rFonts w:asciiTheme="minorHAnsi" w:hAnsiTheme="minorHAnsi" w:cs="Arial"/>
          <w:color w:val="000000"/>
        </w:rPr>
        <w:t xml:space="preserve"> clicking a button on their device.</w:t>
      </w:r>
    </w:p>
    <w:p w14:paraId="2871C993"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They can make two kinds of bids. Incremental bid and Jump bid</w:t>
      </w:r>
    </w:p>
    <w:p w14:paraId="304EDDA0"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An incremental bid is where they bid a bid increment</w:t>
      </w:r>
      <w:r w:rsidRPr="00C02BD8">
        <w:rPr>
          <w:rFonts w:asciiTheme="minorHAnsi" w:hAnsiTheme="minorHAnsi" w:cs="Arial"/>
          <w:color w:val="000000"/>
          <w:u w:val="single"/>
        </w:rPr>
        <w:t xml:space="preserve"> </w:t>
      </w:r>
      <w:r w:rsidRPr="00C02BD8">
        <w:rPr>
          <w:rFonts w:asciiTheme="minorHAnsi" w:hAnsiTheme="minorHAnsi" w:cs="Arial"/>
          <w:color w:val="000000"/>
        </w:rPr>
        <w:t>above the current bid price. The bid increment is a fixed amount set by the auction house for all auctions.</w:t>
      </w:r>
    </w:p>
    <w:p w14:paraId="5C991911"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A jump bid where they also explicitly specify a bid amount at least that of an incremental bid.</w:t>
      </w:r>
    </w:p>
    <w:p w14:paraId="78638820"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At some point when no one bids anymore the auctioneer taps the hammer and the lot is sold to the highest bidder.</w:t>
      </w:r>
    </w:p>
    <w:p w14:paraId="1D6A237F" w14:textId="3E4E4DFD"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 xml:space="preserve">The auction system notifies all the buyers who had initially noted interest on the lot that the lot is now sold and no more bids can </w:t>
      </w:r>
      <w:r w:rsidR="00714394" w:rsidRPr="00C02BD8">
        <w:rPr>
          <w:rFonts w:asciiTheme="minorHAnsi" w:hAnsiTheme="minorHAnsi" w:cs="Arial"/>
          <w:color w:val="000000"/>
        </w:rPr>
        <w:t>be</w:t>
      </w:r>
      <w:r w:rsidRPr="00C02BD8">
        <w:rPr>
          <w:rFonts w:asciiTheme="minorHAnsi" w:hAnsiTheme="minorHAnsi" w:cs="Arial"/>
          <w:color w:val="000000"/>
        </w:rPr>
        <w:t xml:space="preserve"> made and confirms with them the final agreed </w:t>
      </w:r>
      <w:r w:rsidR="00714394" w:rsidRPr="00C02BD8">
        <w:rPr>
          <w:rFonts w:asciiTheme="minorHAnsi" w:hAnsiTheme="minorHAnsi" w:cs="Arial"/>
          <w:color w:val="000000"/>
        </w:rPr>
        <w:t>price (</w:t>
      </w:r>
      <w:r w:rsidRPr="00C02BD8">
        <w:rPr>
          <w:rFonts w:asciiTheme="minorHAnsi" w:hAnsiTheme="minorHAnsi" w:cs="Arial"/>
          <w:color w:val="000000"/>
        </w:rPr>
        <w:t>hammer price).</w:t>
      </w:r>
    </w:p>
    <w:p w14:paraId="0BE079F5" w14:textId="695929B2"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 xml:space="preserve">The system then automatically collects payment from the buyer, plus a </w:t>
      </w:r>
      <w:r w:rsidR="00714394" w:rsidRPr="00C02BD8">
        <w:rPr>
          <w:rFonts w:asciiTheme="minorHAnsi" w:hAnsiTheme="minorHAnsi" w:cs="Arial"/>
          <w:color w:val="000000"/>
        </w:rPr>
        <w:t>buyer’s</w:t>
      </w:r>
      <w:r w:rsidRPr="00C02BD8">
        <w:rPr>
          <w:rFonts w:asciiTheme="minorHAnsi" w:hAnsiTheme="minorHAnsi" w:cs="Arial"/>
          <w:color w:val="000000"/>
        </w:rPr>
        <w:t xml:space="preserve"> premium (15%-25%) of the hammer price.</w:t>
      </w:r>
    </w:p>
    <w:p w14:paraId="3DB37609"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Extensions:  </w:t>
      </w:r>
    </w:p>
    <w:p w14:paraId="28C3FC6E" w14:textId="6C153785"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color w:val="000000"/>
        </w:rPr>
        <w:t>2.)</w:t>
      </w:r>
      <w:r w:rsidRPr="00C02BD8">
        <w:rPr>
          <w:rFonts w:asciiTheme="minorHAnsi" w:hAnsiTheme="minorHAnsi" w:cs="Arial"/>
          <w:b/>
          <w:bCs/>
          <w:color w:val="000000"/>
        </w:rPr>
        <w:t xml:space="preserve"> </w:t>
      </w:r>
      <w:r w:rsidRPr="00C02BD8">
        <w:rPr>
          <w:rFonts w:asciiTheme="minorHAnsi" w:hAnsiTheme="minorHAnsi" w:cs="Arial"/>
          <w:color w:val="000000"/>
        </w:rPr>
        <w:t xml:space="preserve">If there is a system failure or the </w:t>
      </w:r>
      <w:r w:rsidR="00714394" w:rsidRPr="00C02BD8">
        <w:rPr>
          <w:rFonts w:asciiTheme="minorHAnsi" w:hAnsiTheme="minorHAnsi" w:cs="Arial"/>
          <w:color w:val="000000"/>
        </w:rPr>
        <w:t>bidder’s</w:t>
      </w:r>
      <w:r w:rsidRPr="00C02BD8">
        <w:rPr>
          <w:rFonts w:asciiTheme="minorHAnsi" w:hAnsiTheme="minorHAnsi" w:cs="Arial"/>
          <w:color w:val="000000"/>
        </w:rPr>
        <w:t xml:space="preserve"> electronic device fails to operate and connect with the system during the auction.</w:t>
      </w:r>
    </w:p>
    <w:p w14:paraId="01B7D48B"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Stakeholders &amp; Interests:</w:t>
      </w:r>
    </w:p>
    <w:p w14:paraId="04617E0A"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color w:val="000000"/>
        </w:rPr>
        <w:t>Buyers: They Bid on the lot</w:t>
      </w:r>
    </w:p>
    <w:p w14:paraId="2B2CF930" w14:textId="77777777" w:rsidR="00E50860" w:rsidRPr="00C02BD8" w:rsidRDefault="00E50860" w:rsidP="00E50860">
      <w:pPr>
        <w:pStyle w:val="NormalWeb"/>
        <w:numPr>
          <w:ilvl w:val="0"/>
          <w:numId w:val="20"/>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Sellers: They sell the items on the lot so the buyers can make bids on them</w:t>
      </w:r>
    </w:p>
    <w:p w14:paraId="77606FB4" w14:textId="77777777" w:rsidR="00E50860" w:rsidRPr="00C02BD8" w:rsidRDefault="00E50860" w:rsidP="00E50860">
      <w:pPr>
        <w:pStyle w:val="NormalWeb"/>
        <w:numPr>
          <w:ilvl w:val="0"/>
          <w:numId w:val="20"/>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Auctioneer: Checks if bidding goes through systematically and taps the hammer after the highest bid.</w:t>
      </w:r>
    </w:p>
    <w:p w14:paraId="49AA5612" w14:textId="77777777" w:rsidR="00E50860" w:rsidRPr="00C02BD8" w:rsidRDefault="00E50860" w:rsidP="00E50860">
      <w:pPr>
        <w:pStyle w:val="NormalWeb"/>
        <w:numPr>
          <w:ilvl w:val="0"/>
          <w:numId w:val="20"/>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The auction house owner: Pays for the auction house(Rent)</w:t>
      </w:r>
      <w:r w:rsidRPr="00C02BD8">
        <w:rPr>
          <w:rFonts w:asciiTheme="minorHAnsi" w:hAnsiTheme="minorHAnsi" w:cs="Arial"/>
          <w:color w:val="000000"/>
          <w:sz w:val="22"/>
          <w:szCs w:val="22"/>
        </w:rPr>
        <w:br w:type="page"/>
      </w:r>
    </w:p>
    <w:p w14:paraId="26B4D492" w14:textId="77777777" w:rsidR="00E50860" w:rsidRPr="00C02BD8" w:rsidRDefault="00C67722" w:rsidP="004A6FD0">
      <w:pPr>
        <w:pStyle w:val="Heading2"/>
        <w:rPr>
          <w:rFonts w:ascii="-webkit-standard" w:eastAsiaTheme="minorHAnsi" w:hAnsi="-webkit-standard"/>
          <w:lang w:val="en-GB"/>
        </w:rPr>
      </w:pPr>
      <w:bookmarkStart w:id="7" w:name="_Toc527641056"/>
      <w:r w:rsidRPr="00C02BD8">
        <w:rPr>
          <w:lang w:val="en-GB"/>
        </w:rPr>
        <w:lastRenderedPageBreak/>
        <w:t>IV</w:t>
      </w:r>
      <w:r w:rsidR="007A17FD" w:rsidRPr="00C02BD8">
        <w:rPr>
          <w:lang w:val="en-GB"/>
        </w:rPr>
        <w:t xml:space="preserve">. </w:t>
      </w:r>
      <w:r w:rsidR="00E50860" w:rsidRPr="00C02BD8">
        <w:rPr>
          <w:lang w:val="en-GB"/>
        </w:rPr>
        <w:t xml:space="preserve">Use case name: </w:t>
      </w:r>
      <w:r w:rsidR="00E50860" w:rsidRPr="00C02BD8">
        <w:rPr>
          <w:b w:val="0"/>
          <w:i/>
          <w:lang w:val="en-GB"/>
        </w:rPr>
        <w:t>Close Lot Auction</w:t>
      </w:r>
      <w:bookmarkEnd w:id="7"/>
      <w:r w:rsidR="00E50860" w:rsidRPr="00C02BD8">
        <w:rPr>
          <w:i/>
          <w:lang w:val="en-GB"/>
        </w:rPr>
        <w:t xml:space="preserve"> </w:t>
      </w:r>
    </w:p>
    <w:p w14:paraId="024BAB53"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Primary actor:   </w:t>
      </w:r>
      <w:r w:rsidRPr="00C02BD8">
        <w:rPr>
          <w:rFonts w:asciiTheme="minorHAnsi" w:hAnsiTheme="minorHAnsi" w:cs="Arial"/>
          <w:color w:val="000000"/>
        </w:rPr>
        <w:t>Auctioneer</w:t>
      </w:r>
    </w:p>
    <w:p w14:paraId="2BF8512A"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Supporting actors:   </w:t>
      </w:r>
      <w:r w:rsidRPr="00C02BD8">
        <w:rPr>
          <w:rFonts w:asciiTheme="minorHAnsi" w:hAnsiTheme="minorHAnsi" w:cs="Arial"/>
          <w:color w:val="000000"/>
        </w:rPr>
        <w:t>Buyer with the highest bid (if there were any bids)</w:t>
      </w:r>
    </w:p>
    <w:p w14:paraId="704E9312"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Summary:   </w:t>
      </w:r>
      <w:r w:rsidRPr="00C02BD8">
        <w:rPr>
          <w:rFonts w:asciiTheme="minorHAnsi" w:hAnsiTheme="minorHAnsi" w:cs="Arial"/>
          <w:color w:val="000000"/>
        </w:rPr>
        <w:t>Auctioneer closes auction after no more bids are anticipated. If Hammer price reaches the reserve price the system takes money from the buyer’s account and sends short report to anyone who noted interest in the item.</w:t>
      </w:r>
    </w:p>
    <w:p w14:paraId="116D1014"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Precondition</w:t>
      </w:r>
      <w:r w:rsidRPr="00C02BD8">
        <w:rPr>
          <w:rFonts w:asciiTheme="minorHAnsi" w:hAnsiTheme="minorHAnsi" w:cs="Arial"/>
          <w:color w:val="000000"/>
        </w:rPr>
        <w:t>:</w:t>
      </w:r>
    </w:p>
    <w:p w14:paraId="200E9088" w14:textId="77777777" w:rsidR="00E50860" w:rsidRPr="00C02BD8" w:rsidRDefault="00E50860" w:rsidP="00E50860">
      <w:pPr>
        <w:pStyle w:val="NormalWeb"/>
        <w:numPr>
          <w:ilvl w:val="0"/>
          <w:numId w:val="2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At least 1 buyer noted interest in the item</w:t>
      </w:r>
    </w:p>
    <w:p w14:paraId="69CB6CE6" w14:textId="77777777" w:rsidR="00E50860" w:rsidRPr="00C02BD8" w:rsidRDefault="00E50860" w:rsidP="00E50860">
      <w:pPr>
        <w:pStyle w:val="NormalWeb"/>
        <w:numPr>
          <w:ilvl w:val="0"/>
          <w:numId w:val="2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Item is present in the catalogue</w:t>
      </w:r>
    </w:p>
    <w:p w14:paraId="3C1D95F0" w14:textId="77777777" w:rsidR="00E50860" w:rsidRPr="00C02BD8" w:rsidRDefault="00E50860" w:rsidP="00E50860">
      <w:pPr>
        <w:pStyle w:val="NormalWeb"/>
        <w:numPr>
          <w:ilvl w:val="0"/>
          <w:numId w:val="2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Price estimation and reserve price has been set for the item</w:t>
      </w:r>
    </w:p>
    <w:p w14:paraId="560DDE9E"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Trigger:</w:t>
      </w:r>
      <w:r w:rsidRPr="00C02BD8">
        <w:rPr>
          <w:rFonts w:asciiTheme="minorHAnsi" w:hAnsiTheme="minorHAnsi" w:cs="Arial"/>
          <w:color w:val="000000"/>
        </w:rPr>
        <w:t xml:space="preserve"> Auctioneer hits virtual hammer</w:t>
      </w:r>
    </w:p>
    <w:p w14:paraId="6D2249B5"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Guarantee</w:t>
      </w:r>
      <w:r w:rsidRPr="00C02BD8">
        <w:rPr>
          <w:rFonts w:asciiTheme="minorHAnsi" w:hAnsiTheme="minorHAnsi" w:cs="Arial"/>
          <w:color w:val="000000"/>
        </w:rPr>
        <w:t xml:space="preserve">: </w:t>
      </w:r>
    </w:p>
    <w:p w14:paraId="57729DB0" w14:textId="68388A70" w:rsidR="00E50860" w:rsidRPr="00C02BD8" w:rsidRDefault="00E50860" w:rsidP="00E50860">
      <w:pPr>
        <w:pStyle w:val="NormalWeb"/>
        <w:numPr>
          <w:ilvl w:val="0"/>
          <w:numId w:val="22"/>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Success:</w:t>
      </w:r>
      <w:r w:rsidRPr="00C02BD8">
        <w:rPr>
          <w:rFonts w:asciiTheme="minorHAnsi" w:hAnsiTheme="minorHAnsi" w:cs="Arial"/>
          <w:color w:val="000000"/>
        </w:rPr>
        <w:t xml:space="preserve">   No more bids can be </w:t>
      </w:r>
      <w:r w:rsidR="00714394" w:rsidRPr="00C02BD8">
        <w:rPr>
          <w:rFonts w:asciiTheme="minorHAnsi" w:hAnsiTheme="minorHAnsi" w:cs="Arial"/>
          <w:color w:val="000000"/>
        </w:rPr>
        <w:t>made;</w:t>
      </w:r>
      <w:r w:rsidRPr="00C02BD8">
        <w:rPr>
          <w:rFonts w:asciiTheme="minorHAnsi" w:hAnsiTheme="minorHAnsi" w:cs="Arial"/>
          <w:color w:val="000000"/>
        </w:rPr>
        <w:t xml:space="preserve"> buyer’s money is taken from his/her account and people how noted interest gets notified</w:t>
      </w:r>
    </w:p>
    <w:p w14:paraId="6318495E" w14:textId="77777777" w:rsidR="00E50860" w:rsidRPr="00C02BD8" w:rsidRDefault="00E50860" w:rsidP="00E50860">
      <w:pPr>
        <w:pStyle w:val="NormalWeb"/>
        <w:numPr>
          <w:ilvl w:val="0"/>
          <w:numId w:val="22"/>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Failure:</w:t>
      </w:r>
      <w:r w:rsidRPr="00C02BD8">
        <w:rPr>
          <w:rFonts w:asciiTheme="minorHAnsi" w:hAnsiTheme="minorHAnsi" w:cs="Arial"/>
          <w:color w:val="000000"/>
        </w:rPr>
        <w:t xml:space="preserve">   Auction is closed, but the sale doesn’t go through.</w:t>
      </w:r>
    </w:p>
    <w:p w14:paraId="35C39296" w14:textId="77777777" w:rsidR="00E50860" w:rsidRPr="00C02BD8" w:rsidRDefault="00E50860" w:rsidP="00E50860">
      <w:pPr>
        <w:pStyle w:val="NormalWeb"/>
        <w:numPr>
          <w:ilvl w:val="0"/>
          <w:numId w:val="22"/>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Minimum guarantee:</w:t>
      </w:r>
      <w:r w:rsidRPr="00C02BD8">
        <w:rPr>
          <w:rFonts w:asciiTheme="minorHAnsi" w:hAnsiTheme="minorHAnsi" w:cs="Arial"/>
          <w:color w:val="000000"/>
        </w:rPr>
        <w:t xml:space="preserve"> auction is closed</w:t>
      </w:r>
    </w:p>
    <w:p w14:paraId="2ADB4C80"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Main Success Scenario:</w:t>
      </w:r>
    </w:p>
    <w:p w14:paraId="3A129355" w14:textId="77777777" w:rsidR="00E50860" w:rsidRPr="00C02BD8" w:rsidRDefault="00E50860" w:rsidP="00E50860">
      <w:pPr>
        <w:pStyle w:val="NormalWeb"/>
        <w:numPr>
          <w:ilvl w:val="0"/>
          <w:numId w:val="23"/>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Highest bid is made</w:t>
      </w:r>
    </w:p>
    <w:p w14:paraId="75AAECA2" w14:textId="77777777" w:rsidR="00E50860" w:rsidRPr="00C02BD8" w:rsidRDefault="00E50860" w:rsidP="00E50860">
      <w:pPr>
        <w:pStyle w:val="NormalWeb"/>
        <w:numPr>
          <w:ilvl w:val="0"/>
          <w:numId w:val="23"/>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Auctioneer closes auction</w:t>
      </w:r>
    </w:p>
    <w:p w14:paraId="3944EB01" w14:textId="77777777" w:rsidR="00E50860" w:rsidRPr="00C02BD8" w:rsidRDefault="00E50860" w:rsidP="00E50860">
      <w:pPr>
        <w:pStyle w:val="NormalWeb"/>
        <w:numPr>
          <w:ilvl w:val="0"/>
          <w:numId w:val="23"/>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Money is taken from the buyer’s account</w:t>
      </w:r>
    </w:p>
    <w:p w14:paraId="23F84B6C" w14:textId="77777777" w:rsidR="00E50860" w:rsidRPr="00C02BD8" w:rsidRDefault="00E50860" w:rsidP="00E50860">
      <w:pPr>
        <w:pStyle w:val="NormalWeb"/>
        <w:numPr>
          <w:ilvl w:val="0"/>
          <w:numId w:val="23"/>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Notification is sent to anyone who noted interest in the item about the conclusion of the auction</w:t>
      </w:r>
    </w:p>
    <w:p w14:paraId="077241B5"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Extensions:  </w:t>
      </w:r>
    </w:p>
    <w:p w14:paraId="454F7D91" w14:textId="77777777" w:rsidR="00E50860" w:rsidRPr="00C02BD8" w:rsidRDefault="00E50860" w:rsidP="00E50860">
      <w:pPr>
        <w:pStyle w:val="NormalWeb"/>
        <w:numPr>
          <w:ilvl w:val="0"/>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1.) No Bid is made:</w:t>
      </w:r>
    </w:p>
    <w:p w14:paraId="15910217" w14:textId="77777777" w:rsidR="00E50860" w:rsidRPr="00C02BD8" w:rsidRDefault="00E50860" w:rsidP="00E50860">
      <w:pPr>
        <w:pStyle w:val="NormalWeb"/>
        <w:numPr>
          <w:ilvl w:val="1"/>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Auction is closed and the seller gets the item back</w:t>
      </w:r>
    </w:p>
    <w:p w14:paraId="7709DABC" w14:textId="77777777" w:rsidR="00E50860" w:rsidRPr="00C02BD8" w:rsidRDefault="00E50860" w:rsidP="00E50860">
      <w:pPr>
        <w:pStyle w:val="NormalWeb"/>
        <w:numPr>
          <w:ilvl w:val="0"/>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3.) Bank transfer is not available</w:t>
      </w:r>
    </w:p>
    <w:p w14:paraId="501948D8" w14:textId="77777777" w:rsidR="00E50860" w:rsidRPr="00C02BD8" w:rsidRDefault="00E50860" w:rsidP="00E50860">
      <w:pPr>
        <w:pStyle w:val="NormalWeb"/>
        <w:numPr>
          <w:ilvl w:val="1"/>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Process pauses until payment problem is resolved</w:t>
      </w:r>
    </w:p>
    <w:p w14:paraId="750C6BB2" w14:textId="0E2C998F" w:rsidR="00E50860" w:rsidRPr="00C02BD8" w:rsidRDefault="00714394" w:rsidP="00E50860">
      <w:pPr>
        <w:pStyle w:val="NormalWeb"/>
        <w:numPr>
          <w:ilvl w:val="0"/>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4.) System</w:t>
      </w:r>
      <w:r w:rsidR="00E50860" w:rsidRPr="00C02BD8">
        <w:rPr>
          <w:rFonts w:asciiTheme="minorHAnsi" w:hAnsiTheme="minorHAnsi" w:cs="Arial"/>
          <w:color w:val="000000"/>
        </w:rPr>
        <w:t xml:space="preserve"> malfunction causes notifications to be sent to the wrong people</w:t>
      </w:r>
    </w:p>
    <w:p w14:paraId="788C74B6" w14:textId="77777777" w:rsidR="00E50860" w:rsidRPr="00C02BD8" w:rsidRDefault="00E50860" w:rsidP="00E50860">
      <w:pPr>
        <w:pStyle w:val="NormalWeb"/>
        <w:numPr>
          <w:ilvl w:val="1"/>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Upon reporting problem, system maintainers fix it</w:t>
      </w:r>
    </w:p>
    <w:p w14:paraId="3F665D6F"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Stakeholders &amp; Interests:  </w:t>
      </w:r>
    </w:p>
    <w:p w14:paraId="551B33C7" w14:textId="77777777" w:rsidR="00E50860" w:rsidRPr="00C02BD8" w:rsidRDefault="00E50860" w:rsidP="00E50860">
      <w:pPr>
        <w:pStyle w:val="NormalWeb"/>
        <w:numPr>
          <w:ilvl w:val="0"/>
          <w:numId w:val="2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Buyers: have to know whether they have won the item or not</w:t>
      </w:r>
    </w:p>
    <w:p w14:paraId="0F9E4BF0" w14:textId="77777777" w:rsidR="00E50860" w:rsidRPr="00C02BD8" w:rsidRDefault="00E50860" w:rsidP="00E50860">
      <w:pPr>
        <w:pStyle w:val="NormalWeb"/>
        <w:numPr>
          <w:ilvl w:val="0"/>
          <w:numId w:val="2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Sellers: a successful closed auction is a sealed purchase</w:t>
      </w:r>
    </w:p>
    <w:p w14:paraId="46D3E637" w14:textId="77777777" w:rsidR="00E50860" w:rsidRPr="00C02BD8" w:rsidRDefault="00E50860" w:rsidP="00E50860">
      <w:pPr>
        <w:pStyle w:val="NormalWeb"/>
        <w:numPr>
          <w:ilvl w:val="0"/>
          <w:numId w:val="2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Auction House: closing an auction is the ultimate goal of every auction, the business is built on it</w:t>
      </w:r>
    </w:p>
    <w:p w14:paraId="4A33B661" w14:textId="77777777" w:rsidR="00E50860" w:rsidRPr="00C02BD8" w:rsidRDefault="00E50860" w:rsidP="00E50860">
      <w:pPr>
        <w:pStyle w:val="NormalWeb"/>
        <w:numPr>
          <w:ilvl w:val="0"/>
          <w:numId w:val="2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Banks managing transactions: closed auction most likely means money movement for the bank, they get money from it</w:t>
      </w:r>
    </w:p>
    <w:p w14:paraId="3CE87E61" w14:textId="77777777" w:rsidR="007A17FD" w:rsidRPr="00C02BD8" w:rsidRDefault="00E50860" w:rsidP="007A17FD">
      <w:pPr>
        <w:pStyle w:val="NormalWeb"/>
        <w:numPr>
          <w:ilvl w:val="0"/>
          <w:numId w:val="2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Auctioneer: closing (and leading) auctions is his/her job, the system has to be fast to allow precise work</w:t>
      </w:r>
      <w:r w:rsidRPr="00C02BD8">
        <w:rPr>
          <w:rFonts w:asciiTheme="minorHAnsi" w:hAnsiTheme="minorHAnsi" w:cs="Arial"/>
          <w:color w:val="000000"/>
        </w:rPr>
        <w:br w:type="page"/>
      </w:r>
    </w:p>
    <w:p w14:paraId="3E453298" w14:textId="77777777" w:rsidR="007A17FD" w:rsidRPr="00C02BD8" w:rsidRDefault="00C67722" w:rsidP="004A6FD0">
      <w:pPr>
        <w:pStyle w:val="Heading2"/>
        <w:rPr>
          <w:rFonts w:ascii="-webkit-standard" w:eastAsiaTheme="minorHAnsi" w:hAnsi="-webkit-standard"/>
          <w:color w:val="000000"/>
          <w:lang w:val="en-GB"/>
        </w:rPr>
      </w:pPr>
      <w:bookmarkStart w:id="8" w:name="_Toc527641057"/>
      <w:r w:rsidRPr="00C02BD8">
        <w:rPr>
          <w:color w:val="000000"/>
          <w:lang w:val="en-GB"/>
        </w:rPr>
        <w:lastRenderedPageBreak/>
        <w:t>V</w:t>
      </w:r>
      <w:r w:rsidR="007A17FD" w:rsidRPr="00C02BD8">
        <w:rPr>
          <w:color w:val="000000"/>
          <w:lang w:val="en-GB"/>
        </w:rPr>
        <w:t xml:space="preserve">. Use case name: </w:t>
      </w:r>
      <w:r w:rsidR="007A17FD" w:rsidRPr="00C02BD8">
        <w:rPr>
          <w:b w:val="0"/>
          <w:i/>
          <w:lang w:val="en-GB"/>
        </w:rPr>
        <w:t>Item from lot added to catalogue</w:t>
      </w:r>
      <w:bookmarkEnd w:id="8"/>
    </w:p>
    <w:p w14:paraId="7FB2C582"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Primary actor:</w:t>
      </w:r>
      <w:r w:rsidRPr="00C02BD8">
        <w:rPr>
          <w:rFonts w:asciiTheme="minorHAnsi" w:hAnsiTheme="minorHAnsi" w:cs="Arial"/>
          <w:color w:val="000000"/>
        </w:rPr>
        <w:t xml:space="preserve"> Staff/Workers</w:t>
      </w:r>
    </w:p>
    <w:p w14:paraId="085019B2"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 xml:space="preserve">Supporting actors: </w:t>
      </w:r>
      <w:r w:rsidRPr="00C02BD8">
        <w:rPr>
          <w:rFonts w:asciiTheme="minorHAnsi" w:hAnsiTheme="minorHAnsi" w:cs="Arial"/>
          <w:color w:val="000000"/>
        </w:rPr>
        <w:t>Seller</w:t>
      </w:r>
    </w:p>
    <w:p w14:paraId="03F672BF"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 xml:space="preserve">Summary: </w:t>
      </w:r>
      <w:r w:rsidRPr="00C02BD8">
        <w:rPr>
          <w:rFonts w:asciiTheme="minorHAnsi" w:hAnsiTheme="minorHAnsi" w:cs="Arial"/>
          <w:color w:val="000000"/>
        </w:rPr>
        <w:t>All the items on the lot are to be added to the catalogue by taking pictures of them so the buyers can view it on the system.</w:t>
      </w:r>
    </w:p>
    <w:p w14:paraId="209CBBE4"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Precondition</w:t>
      </w:r>
      <w:r w:rsidRPr="00C02BD8">
        <w:rPr>
          <w:rFonts w:asciiTheme="minorHAnsi" w:hAnsiTheme="minorHAnsi" w:cs="Arial"/>
          <w:color w:val="000000"/>
        </w:rPr>
        <w:t>: Equipment for good quality media upload.</w:t>
      </w:r>
    </w:p>
    <w:p w14:paraId="37E0DDA4"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Trigger:</w:t>
      </w:r>
      <w:r w:rsidRPr="00C02BD8">
        <w:rPr>
          <w:rFonts w:asciiTheme="minorHAnsi" w:hAnsiTheme="minorHAnsi" w:cs="Arial"/>
          <w:color w:val="000000"/>
        </w:rPr>
        <w:t xml:space="preserve"> Upload the media/pictures of the lot to the catalogue.</w:t>
      </w:r>
    </w:p>
    <w:p w14:paraId="48A39ED1"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Guarantee</w:t>
      </w:r>
      <w:r w:rsidRPr="00C02BD8">
        <w:rPr>
          <w:rFonts w:asciiTheme="minorHAnsi" w:hAnsiTheme="minorHAnsi" w:cs="Arial"/>
          <w:color w:val="000000"/>
        </w:rPr>
        <w:t xml:space="preserve">: </w:t>
      </w:r>
    </w:p>
    <w:p w14:paraId="48108148" w14:textId="77777777" w:rsidR="007A17FD" w:rsidRPr="00C02BD8" w:rsidRDefault="007A17FD" w:rsidP="007A17FD">
      <w:pPr>
        <w:pStyle w:val="NormalWeb"/>
        <w:numPr>
          <w:ilvl w:val="0"/>
          <w:numId w:val="26"/>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Success: </w:t>
      </w:r>
      <w:r w:rsidRPr="00C02BD8">
        <w:rPr>
          <w:rFonts w:asciiTheme="minorHAnsi" w:hAnsiTheme="minorHAnsi" w:cs="Arial"/>
          <w:color w:val="000000"/>
        </w:rPr>
        <w:t>The pictures are added to the catalogue successfully</w:t>
      </w:r>
    </w:p>
    <w:p w14:paraId="3C3C7A54" w14:textId="3F1FA5B7" w:rsidR="007A17FD" w:rsidRPr="00C02BD8" w:rsidRDefault="007A17FD" w:rsidP="007A17FD">
      <w:pPr>
        <w:pStyle w:val="NormalWeb"/>
        <w:numPr>
          <w:ilvl w:val="0"/>
          <w:numId w:val="26"/>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Failure: </w:t>
      </w:r>
      <w:r w:rsidRPr="00C02BD8">
        <w:rPr>
          <w:rFonts w:asciiTheme="minorHAnsi" w:hAnsiTheme="minorHAnsi" w:cs="Arial"/>
          <w:color w:val="000000"/>
        </w:rPr>
        <w:t xml:space="preserve">Upload </w:t>
      </w:r>
      <w:r w:rsidR="00714394" w:rsidRPr="00C02BD8">
        <w:rPr>
          <w:rFonts w:asciiTheme="minorHAnsi" w:hAnsiTheme="minorHAnsi" w:cs="Arial"/>
          <w:color w:val="000000"/>
        </w:rPr>
        <w:t>failure(Buyer</w:t>
      </w:r>
      <w:r w:rsidRPr="00C02BD8">
        <w:rPr>
          <w:rFonts w:asciiTheme="minorHAnsi" w:hAnsiTheme="minorHAnsi" w:cs="Arial"/>
          <w:color w:val="000000"/>
        </w:rPr>
        <w:t xml:space="preserve"> cannot view the lot on the system)</w:t>
      </w:r>
    </w:p>
    <w:p w14:paraId="772DB3D1" w14:textId="77777777" w:rsidR="007A17FD" w:rsidRPr="00C02BD8" w:rsidRDefault="007A17FD" w:rsidP="007A17FD">
      <w:pPr>
        <w:pStyle w:val="NormalWeb"/>
        <w:numPr>
          <w:ilvl w:val="0"/>
          <w:numId w:val="26"/>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Minimum guarantee: </w:t>
      </w:r>
      <w:r w:rsidRPr="00C02BD8">
        <w:rPr>
          <w:rFonts w:asciiTheme="minorHAnsi" w:hAnsiTheme="minorHAnsi" w:cs="Arial"/>
          <w:color w:val="000000"/>
        </w:rPr>
        <w:t>Lot should be visible on the catalogue.</w:t>
      </w:r>
    </w:p>
    <w:p w14:paraId="2F5847D2" w14:textId="77777777" w:rsidR="007A17FD" w:rsidRPr="00C02BD8" w:rsidRDefault="007A17FD" w:rsidP="007A17FD">
      <w:pPr>
        <w:spacing w:before="60" w:after="60"/>
        <w:rPr>
          <w:rFonts w:eastAsia="Times New Roman" w:cs="Times New Roman"/>
          <w:color w:val="000000"/>
          <w:lang w:val="en-GB"/>
        </w:rPr>
      </w:pPr>
    </w:p>
    <w:p w14:paraId="68C81688"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 xml:space="preserve">Main Success Scenario: </w:t>
      </w:r>
      <w:r w:rsidRPr="00C02BD8">
        <w:rPr>
          <w:rFonts w:asciiTheme="minorHAnsi" w:hAnsiTheme="minorHAnsi" w:cs="Arial"/>
          <w:color w:val="000000"/>
        </w:rPr>
        <w:t>   </w:t>
      </w:r>
    </w:p>
    <w:p w14:paraId="5F15580A" w14:textId="77777777" w:rsidR="007A17FD" w:rsidRPr="00C02BD8" w:rsidRDefault="007A17FD" w:rsidP="007A17FD">
      <w:pPr>
        <w:pStyle w:val="NormalWeb"/>
        <w:numPr>
          <w:ilvl w:val="0"/>
          <w:numId w:val="2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Staff clicks the picture of the lot</w:t>
      </w:r>
    </w:p>
    <w:p w14:paraId="50DF6268" w14:textId="77777777" w:rsidR="007A17FD" w:rsidRPr="00C02BD8" w:rsidRDefault="007A17FD" w:rsidP="007A17FD">
      <w:pPr>
        <w:pStyle w:val="NormalWeb"/>
        <w:numPr>
          <w:ilvl w:val="0"/>
          <w:numId w:val="2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They upload the pictures to the system.</w:t>
      </w:r>
    </w:p>
    <w:p w14:paraId="24CF0367" w14:textId="77777777" w:rsidR="007A17FD" w:rsidRPr="00C02BD8" w:rsidRDefault="007A17FD" w:rsidP="007A17FD">
      <w:pPr>
        <w:pStyle w:val="NormalWeb"/>
        <w:numPr>
          <w:ilvl w:val="0"/>
          <w:numId w:val="2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Staff enter the description of the into the system.</w:t>
      </w:r>
    </w:p>
    <w:p w14:paraId="34C2552B" w14:textId="77777777" w:rsidR="007A17FD" w:rsidRPr="00C02BD8" w:rsidRDefault="007A17FD" w:rsidP="007A17FD">
      <w:pPr>
        <w:pStyle w:val="NormalWeb"/>
        <w:numPr>
          <w:ilvl w:val="0"/>
          <w:numId w:val="2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Item with description appears on the catalogue</w:t>
      </w:r>
    </w:p>
    <w:p w14:paraId="1E4A28CA" w14:textId="77777777" w:rsidR="007A17FD" w:rsidRPr="00C02BD8" w:rsidRDefault="007A17FD" w:rsidP="007A17FD">
      <w:pPr>
        <w:spacing w:before="60" w:after="60"/>
        <w:rPr>
          <w:rFonts w:eastAsia="Times New Roman" w:cs="Times New Roman"/>
          <w:color w:val="000000"/>
          <w:lang w:val="en-GB"/>
        </w:rPr>
      </w:pPr>
    </w:p>
    <w:p w14:paraId="1E0BA2E1" w14:textId="77777777" w:rsidR="007A17FD" w:rsidRPr="00C02BD8" w:rsidRDefault="007A17FD" w:rsidP="007A17FD">
      <w:pPr>
        <w:pStyle w:val="NormalWeb"/>
        <w:spacing w:before="60" w:beforeAutospacing="0" w:after="60" w:afterAutospacing="0"/>
        <w:ind w:left="720"/>
        <w:rPr>
          <w:rFonts w:asciiTheme="minorHAnsi" w:hAnsiTheme="minorHAnsi"/>
          <w:color w:val="000000"/>
        </w:rPr>
      </w:pPr>
      <w:r w:rsidRPr="00C02BD8">
        <w:rPr>
          <w:rFonts w:asciiTheme="minorHAnsi" w:hAnsiTheme="minorHAnsi" w:cs="Arial"/>
          <w:b/>
          <w:bCs/>
          <w:color w:val="000000"/>
        </w:rPr>
        <w:t>Extensions:    </w:t>
      </w:r>
    </w:p>
    <w:p w14:paraId="3F744EE1"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Stakeholders &amp; Interests:   </w:t>
      </w:r>
    </w:p>
    <w:p w14:paraId="6C02EFF8" w14:textId="77777777" w:rsidR="007A17FD" w:rsidRPr="00C02BD8" w:rsidRDefault="007A17FD" w:rsidP="007A17FD">
      <w:pPr>
        <w:pStyle w:val="NormalWeb"/>
        <w:numPr>
          <w:ilvl w:val="0"/>
          <w:numId w:val="2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workers/staff</w:t>
      </w:r>
    </w:p>
    <w:p w14:paraId="47BCDBF4" w14:textId="77777777" w:rsidR="007A17FD" w:rsidRPr="00C02BD8" w:rsidRDefault="007A17FD" w:rsidP="007A17FD">
      <w:pPr>
        <w:pStyle w:val="NormalWeb"/>
        <w:numPr>
          <w:ilvl w:val="0"/>
          <w:numId w:val="2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Buyer</w:t>
      </w:r>
    </w:p>
    <w:p w14:paraId="334EF7FB" w14:textId="77777777" w:rsidR="007A17FD" w:rsidRPr="00C02BD8" w:rsidRDefault="007A17FD" w:rsidP="007A17FD">
      <w:pPr>
        <w:pStyle w:val="NormalWeb"/>
        <w:numPr>
          <w:ilvl w:val="0"/>
          <w:numId w:val="2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Seller</w:t>
      </w:r>
    </w:p>
    <w:p w14:paraId="778C37F0" w14:textId="77777777" w:rsidR="007A17FD" w:rsidRPr="00C02BD8" w:rsidRDefault="00C67722" w:rsidP="004A6FD0">
      <w:pPr>
        <w:pStyle w:val="Heading2"/>
        <w:rPr>
          <w:rFonts w:ascii="-webkit-standard" w:hAnsi="-webkit-standard" w:cs="Times New Roman"/>
          <w:lang w:val="en-GB" w:eastAsia="en-GB"/>
        </w:rPr>
      </w:pPr>
      <w:bookmarkStart w:id="9" w:name="_Toc527641058"/>
      <w:r w:rsidRPr="00C02BD8">
        <w:rPr>
          <w:lang w:val="en-GB" w:eastAsia="en-GB"/>
        </w:rPr>
        <w:t>VI</w:t>
      </w:r>
      <w:r w:rsidR="007A17FD" w:rsidRPr="00C02BD8">
        <w:rPr>
          <w:lang w:val="en-GB" w:eastAsia="en-GB"/>
        </w:rPr>
        <w:t>. Use case name</w:t>
      </w:r>
      <w:r w:rsidR="007A17FD" w:rsidRPr="00C02BD8">
        <w:rPr>
          <w:b w:val="0"/>
          <w:i/>
          <w:lang w:val="en-GB" w:eastAsia="en-GB"/>
        </w:rPr>
        <w:t>: Start of Auction</w:t>
      </w:r>
      <w:bookmarkEnd w:id="9"/>
    </w:p>
    <w:p w14:paraId="594AF7A2" w14:textId="77777777" w:rsidR="007A17FD" w:rsidRPr="00C02BD8" w:rsidRDefault="007A17FD" w:rsidP="007A17FD">
      <w:pPr>
        <w:rPr>
          <w:rFonts w:cs="Times New Roman"/>
          <w:color w:val="000000"/>
          <w:lang w:val="en-GB" w:eastAsia="en-GB"/>
        </w:rPr>
      </w:pPr>
      <w:r w:rsidRPr="00C02BD8">
        <w:rPr>
          <w:rFonts w:cs="Arial"/>
          <w:b/>
          <w:bCs/>
          <w:color w:val="000000"/>
          <w:lang w:val="en-GB" w:eastAsia="en-GB"/>
        </w:rPr>
        <w:t xml:space="preserve">Primary actor: </w:t>
      </w:r>
    </w:p>
    <w:p w14:paraId="2C0AEF06" w14:textId="77777777" w:rsidR="007A17FD" w:rsidRPr="00C02BD8" w:rsidRDefault="007A17FD" w:rsidP="007A17FD">
      <w:pPr>
        <w:numPr>
          <w:ilvl w:val="0"/>
          <w:numId w:val="29"/>
        </w:numPr>
        <w:textAlignment w:val="baseline"/>
        <w:rPr>
          <w:rFonts w:cs="Arial"/>
          <w:color w:val="000000"/>
          <w:lang w:val="en-GB" w:eastAsia="en-GB"/>
        </w:rPr>
      </w:pPr>
      <w:r w:rsidRPr="00C02BD8">
        <w:rPr>
          <w:rFonts w:cs="Arial"/>
          <w:color w:val="000000"/>
          <w:lang w:val="en-GB" w:eastAsia="en-GB"/>
        </w:rPr>
        <w:t>Auctioneer</w:t>
      </w:r>
    </w:p>
    <w:p w14:paraId="3A80859B" w14:textId="77777777" w:rsidR="007A17FD" w:rsidRPr="00C02BD8" w:rsidRDefault="007A17FD" w:rsidP="007A17FD">
      <w:pPr>
        <w:rPr>
          <w:rFonts w:cs="Times New Roman"/>
          <w:color w:val="000000"/>
          <w:lang w:val="en-GB" w:eastAsia="en-GB"/>
        </w:rPr>
      </w:pPr>
      <w:r w:rsidRPr="00C02BD8">
        <w:rPr>
          <w:rFonts w:cs="Arial"/>
          <w:b/>
          <w:bCs/>
          <w:color w:val="000000"/>
          <w:lang w:val="en-GB" w:eastAsia="en-GB"/>
        </w:rPr>
        <w:t xml:space="preserve">Supporting Actors: </w:t>
      </w:r>
    </w:p>
    <w:p w14:paraId="6F926FA3" w14:textId="77777777" w:rsidR="007A17FD" w:rsidRPr="00C02BD8" w:rsidRDefault="007A17FD" w:rsidP="007A17FD">
      <w:pPr>
        <w:numPr>
          <w:ilvl w:val="0"/>
          <w:numId w:val="30"/>
        </w:numPr>
        <w:textAlignment w:val="baseline"/>
        <w:rPr>
          <w:rFonts w:cs="Arial"/>
          <w:color w:val="000000"/>
          <w:lang w:val="en-GB" w:eastAsia="en-GB"/>
        </w:rPr>
      </w:pPr>
      <w:r w:rsidRPr="00C02BD8">
        <w:rPr>
          <w:rFonts w:cs="Arial"/>
          <w:color w:val="000000"/>
          <w:lang w:val="en-GB" w:eastAsia="en-GB"/>
        </w:rPr>
        <w:t>Buyer</w:t>
      </w:r>
    </w:p>
    <w:p w14:paraId="5FD1A25F" w14:textId="77777777" w:rsidR="007A17FD" w:rsidRPr="00C02BD8" w:rsidRDefault="007A17FD" w:rsidP="007A17FD">
      <w:pPr>
        <w:numPr>
          <w:ilvl w:val="0"/>
          <w:numId w:val="30"/>
        </w:numPr>
        <w:textAlignment w:val="baseline"/>
        <w:rPr>
          <w:rFonts w:cs="Arial"/>
          <w:color w:val="000000"/>
          <w:lang w:val="en-GB" w:eastAsia="en-GB"/>
        </w:rPr>
      </w:pPr>
      <w:r w:rsidRPr="00C02BD8">
        <w:rPr>
          <w:rFonts w:cs="Arial"/>
          <w:color w:val="000000"/>
          <w:lang w:val="en-GB" w:eastAsia="en-GB"/>
        </w:rPr>
        <w:t>Staff/Workers</w:t>
      </w:r>
    </w:p>
    <w:p w14:paraId="084EEE8E" w14:textId="77777777" w:rsidR="007A17FD" w:rsidRPr="00C02BD8" w:rsidRDefault="007A17FD" w:rsidP="007A17FD">
      <w:pPr>
        <w:rPr>
          <w:rFonts w:cs="Times New Roman"/>
          <w:color w:val="000000"/>
          <w:lang w:val="en-GB" w:eastAsia="en-GB"/>
        </w:rPr>
      </w:pPr>
      <w:r w:rsidRPr="00C02BD8">
        <w:rPr>
          <w:rFonts w:cs="Arial"/>
          <w:b/>
          <w:bCs/>
          <w:color w:val="000000"/>
          <w:lang w:val="en-GB" w:eastAsia="en-GB"/>
        </w:rPr>
        <w:t>Description:</w:t>
      </w:r>
      <w:r w:rsidRPr="00C02BD8">
        <w:rPr>
          <w:rFonts w:cs="Arial"/>
          <w:color w:val="000000"/>
          <w:lang w:val="en-GB" w:eastAsia="en-GB"/>
        </w:rPr>
        <w:t xml:space="preserve"> The Auction starts by the auctioneer announcing the start of the auction which follows by the first bid of the lot. The bid then continues further until the highest bidder provides the hammer price and the lot then is successfully bought by the buyer.</w:t>
      </w:r>
    </w:p>
    <w:p w14:paraId="57228178" w14:textId="77777777" w:rsidR="007A17FD" w:rsidRPr="00C02BD8" w:rsidRDefault="00C67722" w:rsidP="004A6FD0">
      <w:pPr>
        <w:pStyle w:val="Heading2"/>
        <w:rPr>
          <w:lang w:val="en-GB" w:eastAsia="en-GB"/>
        </w:rPr>
      </w:pPr>
      <w:bookmarkStart w:id="10" w:name="_Toc527641059"/>
      <w:r w:rsidRPr="00C02BD8">
        <w:rPr>
          <w:lang w:val="en-GB" w:eastAsia="en-GB"/>
        </w:rPr>
        <w:t>VII</w:t>
      </w:r>
      <w:r w:rsidR="007A17FD" w:rsidRPr="00C02BD8">
        <w:rPr>
          <w:lang w:val="en-GB" w:eastAsia="en-GB"/>
        </w:rPr>
        <w:t>. Use case name:</w:t>
      </w:r>
      <w:r w:rsidR="007A17FD" w:rsidRPr="00C02BD8">
        <w:rPr>
          <w:b w:val="0"/>
          <w:i/>
          <w:lang w:val="en-GB" w:eastAsia="en-GB"/>
        </w:rPr>
        <w:t xml:space="preserve">   Seller’s registration</w:t>
      </w:r>
      <w:bookmarkEnd w:id="10"/>
    </w:p>
    <w:p w14:paraId="61CDC829" w14:textId="77777777" w:rsidR="007A17FD" w:rsidRPr="00C02BD8" w:rsidRDefault="007A17FD" w:rsidP="007A17FD">
      <w:pPr>
        <w:rPr>
          <w:rFonts w:cs="Times New Roman"/>
          <w:color w:val="000000"/>
          <w:lang w:val="en-GB" w:eastAsia="en-GB"/>
        </w:rPr>
      </w:pPr>
      <w:r w:rsidRPr="00C02BD8">
        <w:rPr>
          <w:rFonts w:cs="Arial"/>
          <w:b/>
          <w:bCs/>
          <w:color w:val="000000"/>
          <w:lang w:val="en-GB" w:eastAsia="en-GB"/>
        </w:rPr>
        <w:t>Primary actor:   </w:t>
      </w:r>
      <w:r w:rsidRPr="00C02BD8">
        <w:rPr>
          <w:rFonts w:cs="Arial"/>
          <w:color w:val="000000"/>
          <w:lang w:val="en-GB" w:eastAsia="en-GB"/>
        </w:rPr>
        <w:t>Seller</w:t>
      </w:r>
    </w:p>
    <w:p w14:paraId="2E84B87E" w14:textId="77777777" w:rsidR="007A17FD" w:rsidRPr="00C02BD8" w:rsidRDefault="007A17FD">
      <w:pPr>
        <w:rPr>
          <w:rFonts w:cs="Arial"/>
          <w:color w:val="000000"/>
          <w:lang w:val="en-GB" w:eastAsia="en-GB"/>
        </w:rPr>
      </w:pPr>
      <w:r w:rsidRPr="00C02BD8">
        <w:rPr>
          <w:rFonts w:cs="Arial"/>
          <w:b/>
          <w:bCs/>
          <w:color w:val="000000"/>
          <w:lang w:val="en-GB" w:eastAsia="en-GB"/>
        </w:rPr>
        <w:t xml:space="preserve">Description: </w:t>
      </w:r>
      <w:r w:rsidRPr="00C02BD8">
        <w:rPr>
          <w:rFonts w:cs="Arial"/>
          <w:color w:val="000000"/>
          <w:lang w:val="en-GB" w:eastAsia="en-GB"/>
        </w:rPr>
        <w:t>Just like the Buyer, sellers open the registration form of the system. After filling in the form with personal details, they enter their bank account information and submit the application. If no failure scenario occurs this will result in the system having a record of the sellers account in the database.</w:t>
      </w:r>
      <w:r w:rsidRPr="00C02BD8">
        <w:rPr>
          <w:rFonts w:cs="Arial"/>
          <w:color w:val="000000"/>
          <w:lang w:val="en-GB" w:eastAsia="en-GB"/>
        </w:rPr>
        <w:br w:type="page"/>
      </w:r>
    </w:p>
    <w:p w14:paraId="34A68D52" w14:textId="77777777" w:rsidR="00E50860" w:rsidRPr="00C02BD8" w:rsidRDefault="00C67722" w:rsidP="00C67722">
      <w:pPr>
        <w:pStyle w:val="Heading1"/>
        <w:rPr>
          <w:lang w:val="en-GB" w:eastAsia="en-GB"/>
        </w:rPr>
      </w:pPr>
      <w:bookmarkStart w:id="11" w:name="_Toc527641060"/>
      <w:r w:rsidRPr="00C02BD8">
        <w:rPr>
          <w:lang w:val="en-GB" w:eastAsia="en-GB"/>
        </w:rPr>
        <w:lastRenderedPageBreak/>
        <w:t>4.) Use case diagram</w:t>
      </w:r>
      <w:bookmarkEnd w:id="11"/>
    </w:p>
    <w:p w14:paraId="74884A91" w14:textId="77777777" w:rsidR="00C67722" w:rsidRPr="00C02BD8" w:rsidRDefault="00C67722" w:rsidP="00C67722">
      <w:pPr>
        <w:rPr>
          <w:rFonts w:ascii="Times New Roman" w:eastAsia="Times New Roman" w:hAnsi="Times New Roman" w:cs="Times New Roman"/>
          <w:lang w:val="en-GB" w:eastAsia="en-GB"/>
        </w:rPr>
      </w:pPr>
      <w:r w:rsidRPr="00C02BD8">
        <w:rPr>
          <w:rFonts w:ascii="-webkit-standard" w:eastAsia="Times New Roman" w:hAnsi="-webkit-standard" w:cs="Times New Roman"/>
          <w:noProof/>
          <w:color w:val="000000"/>
          <w:lang w:val="en-GB" w:eastAsia="en-GB"/>
        </w:rPr>
        <w:drawing>
          <wp:inline distT="0" distB="0" distL="0" distR="0" wp14:anchorId="49ACB7B2" wp14:editId="020FF286">
            <wp:extent cx="5943600" cy="5362575"/>
            <wp:effectExtent l="0" t="0" r="0" b="0"/>
            <wp:docPr id="1" name="Picture 1" descr="https://lh4.googleusercontent.com/7qUg_C5Glzx4iPPER6f6mVJSXgGgpuUiscr2KVTxIfdeWNhCwSjVEWbaXA3IlDDWA0Uqa_468LewO8eUhYVIUr5_nc0j6pqhu-xH3GLoh09ZywWBAkAZigeOLN5xMXHZVCYsvy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qUg_C5Glzx4iPPER6f6mVJSXgGgpuUiscr2KVTxIfdeWNhCwSjVEWbaXA3IlDDWA0Uqa_468LewO8eUhYVIUr5_nc0j6pqhu-xH3GLoh09ZywWBAkAZigeOLN5xMXHZVCYsvyw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14:paraId="2BA19D54" w14:textId="77777777" w:rsidR="00D80CE4" w:rsidRPr="00C02BD8" w:rsidRDefault="00D80CE4">
      <w:pPr>
        <w:rPr>
          <w:lang w:val="en-GB" w:eastAsia="en-GB"/>
        </w:rPr>
      </w:pPr>
      <w:r w:rsidRPr="00C02BD8">
        <w:rPr>
          <w:lang w:val="en-GB" w:eastAsia="en-GB"/>
        </w:rPr>
        <w:br w:type="page"/>
      </w:r>
    </w:p>
    <w:p w14:paraId="721D74B5" w14:textId="77777777" w:rsidR="00C67722" w:rsidRPr="00C02BD8" w:rsidRDefault="00D80CE4" w:rsidP="00D80CE4">
      <w:pPr>
        <w:pStyle w:val="Heading1"/>
        <w:rPr>
          <w:lang w:val="en-GB" w:eastAsia="en-GB"/>
        </w:rPr>
      </w:pPr>
      <w:bookmarkStart w:id="12" w:name="_Toc527641061"/>
      <w:r w:rsidRPr="00C02BD8">
        <w:rPr>
          <w:lang w:val="en-GB" w:eastAsia="en-GB"/>
        </w:rPr>
        <w:lastRenderedPageBreak/>
        <w:t>6.) Non-functional requirements</w:t>
      </w:r>
      <w:bookmarkEnd w:id="12"/>
    </w:p>
    <w:p w14:paraId="6F1331BF" w14:textId="77777777" w:rsidR="00E01353" w:rsidRPr="00C02BD8" w:rsidRDefault="00E01353" w:rsidP="00E01353">
      <w:pPr>
        <w:rPr>
          <w:lang w:val="en-GB" w:eastAsia="en-GB"/>
        </w:rPr>
      </w:pPr>
    </w:p>
    <w:p w14:paraId="4E685F1A" w14:textId="1838598B" w:rsidR="00E01353" w:rsidRPr="00C02BD8" w:rsidRDefault="00E01353" w:rsidP="00E01353">
      <w:pPr>
        <w:pStyle w:val="NormalWeb"/>
        <w:numPr>
          <w:ilvl w:val="0"/>
          <w:numId w:val="31"/>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Security: </w:t>
      </w:r>
      <w:r w:rsidRPr="00C02BD8">
        <w:rPr>
          <w:rFonts w:asciiTheme="minorHAnsi" w:hAnsiTheme="minorHAnsi" w:cs="Arial"/>
          <w:color w:val="000000"/>
        </w:rPr>
        <w:t xml:space="preserve">This is for the safety of the auction house so there is no theft or </w:t>
      </w:r>
      <w:r w:rsidR="00714394" w:rsidRPr="00C02BD8">
        <w:rPr>
          <w:rFonts w:asciiTheme="minorHAnsi" w:hAnsiTheme="minorHAnsi" w:cs="Arial"/>
          <w:color w:val="000000"/>
        </w:rPr>
        <w:t>burglary attempt</w:t>
      </w:r>
      <w:r w:rsidRPr="00C02BD8">
        <w:rPr>
          <w:rFonts w:asciiTheme="minorHAnsi" w:hAnsiTheme="minorHAnsi" w:cs="Arial"/>
          <w:color w:val="000000"/>
        </w:rPr>
        <w:t xml:space="preserve"> to the </w:t>
      </w:r>
      <w:r w:rsidR="001B4CCC" w:rsidRPr="00C02BD8">
        <w:rPr>
          <w:rFonts w:asciiTheme="minorHAnsi" w:hAnsiTheme="minorHAnsi" w:cs="Arial"/>
          <w:color w:val="000000"/>
        </w:rPr>
        <w:t>lot (</w:t>
      </w:r>
      <w:r w:rsidRPr="00C02BD8">
        <w:rPr>
          <w:rFonts w:asciiTheme="minorHAnsi" w:hAnsiTheme="minorHAnsi" w:cs="Arial"/>
          <w:color w:val="000000"/>
        </w:rPr>
        <w:t>Precious items)</w:t>
      </w:r>
      <w:r w:rsidRPr="00C02BD8">
        <w:rPr>
          <w:rFonts w:asciiTheme="minorHAnsi" w:hAnsiTheme="minorHAnsi" w:cs="Arial"/>
          <w:b/>
          <w:bCs/>
          <w:color w:val="000000"/>
        </w:rPr>
        <w:t xml:space="preserve"> </w:t>
      </w:r>
    </w:p>
    <w:p w14:paraId="151545E2"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There should be a proper security check before entering the auction house for safety and security.</w:t>
      </w:r>
    </w:p>
    <w:p w14:paraId="6C26B5FB"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Private information such as bank details, telephone number, home address of the buyer should be kept as private. </w:t>
      </w:r>
    </w:p>
    <w:p w14:paraId="242057F2" w14:textId="77777777" w:rsidR="00E01353" w:rsidRPr="00C02BD8" w:rsidRDefault="00E01353" w:rsidP="00E01353">
      <w:pPr>
        <w:pStyle w:val="NormalWeb"/>
        <w:numPr>
          <w:ilvl w:val="0"/>
          <w:numId w:val="31"/>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Usability:</w:t>
      </w:r>
    </w:p>
    <w:p w14:paraId="07DA98D6"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Easy viewing of catalogue with good separation of items</w:t>
      </w:r>
    </w:p>
    <w:p w14:paraId="68260CE0"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User-friendly registration form with detailed instruction and extra information on request to achieve maximum success rate</w:t>
      </w:r>
    </w:p>
    <w:p w14:paraId="16C8E3FD" w14:textId="77777777" w:rsidR="00E01353" w:rsidRPr="00C02BD8" w:rsidRDefault="00E01353" w:rsidP="00E01353">
      <w:pPr>
        <w:pStyle w:val="NormalWeb"/>
        <w:numPr>
          <w:ilvl w:val="0"/>
          <w:numId w:val="31"/>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Performance:</w:t>
      </w:r>
    </w:p>
    <w:p w14:paraId="33DF28FE"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system should work properly throughout the auction so it takes place smoothly.</w:t>
      </w:r>
    </w:p>
    <w:p w14:paraId="13346813"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system should be less power consuming so the device battery does not run out of charge.</w:t>
      </w:r>
    </w:p>
    <w:p w14:paraId="5C896589" w14:textId="77777777" w:rsidR="00E01353" w:rsidRPr="00C02BD8" w:rsidRDefault="00E01353" w:rsidP="00E01353">
      <w:pPr>
        <w:pStyle w:val="NormalWeb"/>
        <w:numPr>
          <w:ilvl w:val="0"/>
          <w:numId w:val="31"/>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Reliability:</w:t>
      </w:r>
    </w:p>
    <w:p w14:paraId="1E09214C"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Thoroughly tested program to get rid of all the possible problems before system is shipped</w:t>
      </w:r>
    </w:p>
    <w:p w14:paraId="5F4F22FF"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Efficiently written program allows the system to function well even with weak connection to never let the user down.</w:t>
      </w:r>
    </w:p>
    <w:p w14:paraId="79FE67ED" w14:textId="77777777" w:rsidR="00D80CE4" w:rsidRPr="00C02BD8" w:rsidRDefault="00D80CE4" w:rsidP="00E01353">
      <w:pPr>
        <w:spacing w:before="60" w:after="60"/>
        <w:rPr>
          <w:lang w:val="en-GB" w:eastAsia="en-GB"/>
        </w:rPr>
      </w:pPr>
    </w:p>
    <w:p w14:paraId="2FE5E064" w14:textId="77777777" w:rsidR="00E01353" w:rsidRDefault="00E01353" w:rsidP="00E01353">
      <w:pPr>
        <w:pStyle w:val="Heading1"/>
        <w:rPr>
          <w:lang w:val="en-GB" w:eastAsia="en-GB"/>
        </w:rPr>
      </w:pPr>
      <w:bookmarkStart w:id="13" w:name="_Toc527641062"/>
      <w:r w:rsidRPr="00C02BD8">
        <w:rPr>
          <w:lang w:val="en-GB" w:eastAsia="en-GB"/>
        </w:rPr>
        <w:t>7.) Ambiguities, subtleties, incompleteness</w:t>
      </w:r>
      <w:bookmarkEnd w:id="13"/>
    </w:p>
    <w:p w14:paraId="641387E3" w14:textId="77777777" w:rsidR="006304DD" w:rsidRPr="006304DD" w:rsidRDefault="006304DD" w:rsidP="006304DD">
      <w:pPr>
        <w:rPr>
          <w:lang w:val="en-GB" w:eastAsia="en-GB"/>
        </w:rPr>
      </w:pPr>
    </w:p>
    <w:p w14:paraId="59BD0377" w14:textId="433AD701" w:rsidR="00FB3366" w:rsidRPr="00FB3366" w:rsidRDefault="00FB3366" w:rsidP="00FB3366">
      <w:pPr>
        <w:pStyle w:val="ListParagraph"/>
        <w:numPr>
          <w:ilvl w:val="0"/>
          <w:numId w:val="32"/>
        </w:numPr>
        <w:rPr>
          <w:lang w:val="en-GB" w:eastAsia="en-GB"/>
        </w:rPr>
      </w:pPr>
      <w:r w:rsidRPr="006304DD">
        <w:rPr>
          <w:u w:val="single"/>
          <w:lang w:val="en-GB" w:eastAsia="en-GB"/>
        </w:rPr>
        <w:t>Maximum bid</w:t>
      </w:r>
      <w:r w:rsidRPr="00FB3366">
        <w:rPr>
          <w:lang w:val="en-GB" w:eastAsia="en-GB"/>
        </w:rPr>
        <w:t xml:space="preserve"> of a Buyer:</w:t>
      </w:r>
    </w:p>
    <w:p w14:paraId="05BFF918" w14:textId="39216520" w:rsidR="00E01353" w:rsidRDefault="00FB3366" w:rsidP="00FB3366">
      <w:pPr>
        <w:pStyle w:val="ListParagraph"/>
        <w:numPr>
          <w:ilvl w:val="1"/>
          <w:numId w:val="32"/>
        </w:numPr>
        <w:rPr>
          <w:lang w:val="en-GB" w:eastAsia="en-GB"/>
        </w:rPr>
      </w:pPr>
      <w:r w:rsidRPr="00FB3366">
        <w:rPr>
          <w:lang w:val="en-GB" w:eastAsia="en-GB"/>
        </w:rPr>
        <w:t>Not trivial how to balance bank security standards and having a live feed or at least frequently updated information about the amount of money on the account. We need to know whether the buyer can actually pay the amount they are planning to bid or not.</w:t>
      </w:r>
    </w:p>
    <w:p w14:paraId="6647A940" w14:textId="489DAD70" w:rsidR="00FB3366" w:rsidRDefault="00FB3366" w:rsidP="00FB3366">
      <w:pPr>
        <w:pStyle w:val="ListParagraph"/>
        <w:numPr>
          <w:ilvl w:val="2"/>
          <w:numId w:val="32"/>
        </w:numPr>
        <w:rPr>
          <w:lang w:val="en-GB" w:eastAsia="en-GB"/>
        </w:rPr>
      </w:pPr>
      <w:r>
        <w:rPr>
          <w:lang w:val="en-GB" w:eastAsia="en-GB"/>
        </w:rPr>
        <w:t xml:space="preserve">A solution could be a legally binding agreement </w:t>
      </w:r>
      <w:r w:rsidR="006304DD">
        <w:rPr>
          <w:lang w:val="en-GB" w:eastAsia="en-GB"/>
        </w:rPr>
        <w:t>like “</w:t>
      </w:r>
      <w:r>
        <w:rPr>
          <w:lang w:val="en-GB" w:eastAsia="en-GB"/>
        </w:rPr>
        <w:t>buyers agree to only bid as high to never extend over their linked bank account’s balance”</w:t>
      </w:r>
      <w:r w:rsidR="00A17C05">
        <w:rPr>
          <w:lang w:val="en-GB" w:eastAsia="en-GB"/>
        </w:rPr>
        <w:t>.</w:t>
      </w:r>
    </w:p>
    <w:p w14:paraId="459B6588" w14:textId="11E1B0EB" w:rsidR="00FB3366" w:rsidRDefault="00FB3366" w:rsidP="00FB3366">
      <w:pPr>
        <w:pStyle w:val="ListParagraph"/>
        <w:numPr>
          <w:ilvl w:val="0"/>
          <w:numId w:val="32"/>
        </w:numPr>
        <w:rPr>
          <w:lang w:val="en-GB" w:eastAsia="en-GB"/>
        </w:rPr>
      </w:pPr>
      <w:r>
        <w:rPr>
          <w:lang w:val="en-GB" w:eastAsia="en-GB"/>
        </w:rPr>
        <w:t xml:space="preserve">The whole </w:t>
      </w:r>
      <w:r w:rsidRPr="0071313E">
        <w:rPr>
          <w:u w:val="single"/>
          <w:lang w:val="en-GB" w:eastAsia="en-GB"/>
        </w:rPr>
        <w:t>platform of the system</w:t>
      </w:r>
      <w:r>
        <w:rPr>
          <w:lang w:val="en-GB" w:eastAsia="en-GB"/>
        </w:rPr>
        <w:t xml:space="preserve"> is not discussed in the text, so we don’t know if the buyer would like a website or application</w:t>
      </w:r>
      <w:r w:rsidR="00A17C05">
        <w:rPr>
          <w:lang w:val="en-GB" w:eastAsia="en-GB"/>
        </w:rPr>
        <w:t xml:space="preserve"> or something else</w:t>
      </w:r>
      <w:r>
        <w:rPr>
          <w:lang w:val="en-GB" w:eastAsia="en-GB"/>
        </w:rPr>
        <w:t>.</w:t>
      </w:r>
    </w:p>
    <w:p w14:paraId="62A21D24" w14:textId="13B36EA4" w:rsidR="00FB3366" w:rsidRPr="00FB3366" w:rsidRDefault="00FB3366" w:rsidP="00FB3366">
      <w:pPr>
        <w:pStyle w:val="ListParagraph"/>
        <w:numPr>
          <w:ilvl w:val="1"/>
          <w:numId w:val="32"/>
        </w:numPr>
        <w:rPr>
          <w:lang w:val="en-GB" w:eastAsia="en-GB"/>
        </w:rPr>
      </w:pPr>
      <w:r>
        <w:rPr>
          <w:lang w:val="en-GB" w:eastAsia="en-GB"/>
        </w:rPr>
        <w:t xml:space="preserve">An application is more than likely to be the choice because of extra features it can have, and </w:t>
      </w:r>
      <w:r w:rsidR="00A17C05">
        <w:rPr>
          <w:lang w:val="en-GB" w:eastAsia="en-GB"/>
        </w:rPr>
        <w:t>the levels of integration with the device, but it is still a topic to discuss, or to officially leave it to the developers.</w:t>
      </w:r>
    </w:p>
    <w:p w14:paraId="4333E693" w14:textId="77777777" w:rsidR="00FB3366" w:rsidRPr="00C02BD8" w:rsidRDefault="00FB3366" w:rsidP="00FB3366">
      <w:pPr>
        <w:ind w:left="720"/>
        <w:rPr>
          <w:lang w:val="en-GB" w:eastAsia="en-GB"/>
        </w:rPr>
      </w:pPr>
    </w:p>
    <w:sectPr w:rsidR="00FB3366" w:rsidRPr="00C02BD8" w:rsidSect="004A6FD0">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FF3A7" w14:textId="77777777" w:rsidR="00656DAD" w:rsidRDefault="00656DAD" w:rsidP="004A6FD0">
      <w:r>
        <w:separator/>
      </w:r>
    </w:p>
  </w:endnote>
  <w:endnote w:type="continuationSeparator" w:id="0">
    <w:p w14:paraId="03CBFA8C" w14:textId="77777777" w:rsidR="00656DAD" w:rsidRDefault="00656DAD" w:rsidP="004A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95900" w14:textId="77777777" w:rsidR="00BA0F3D" w:rsidRDefault="00BA0F3D" w:rsidP="00BA0F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831E9" w14:textId="77777777" w:rsidR="00BA0F3D" w:rsidRDefault="00BA0F3D" w:rsidP="004A6F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60434" w14:textId="77777777" w:rsidR="00BA0F3D" w:rsidRDefault="00BA0F3D" w:rsidP="00BA0F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04DD">
      <w:rPr>
        <w:rStyle w:val="PageNumber"/>
        <w:noProof/>
      </w:rPr>
      <w:t>10</w:t>
    </w:r>
    <w:r>
      <w:rPr>
        <w:rStyle w:val="PageNumber"/>
      </w:rPr>
      <w:fldChar w:fldCharType="end"/>
    </w:r>
  </w:p>
  <w:p w14:paraId="6EBBF61C" w14:textId="77777777" w:rsidR="00BA0F3D" w:rsidRDefault="00BA0F3D" w:rsidP="004A6F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A5127" w14:textId="77777777" w:rsidR="00656DAD" w:rsidRDefault="00656DAD" w:rsidP="004A6FD0">
      <w:r>
        <w:separator/>
      </w:r>
    </w:p>
  </w:footnote>
  <w:footnote w:type="continuationSeparator" w:id="0">
    <w:p w14:paraId="7E9C2D8D" w14:textId="77777777" w:rsidR="00656DAD" w:rsidRDefault="00656DAD" w:rsidP="004A6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830"/>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BA1"/>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24652"/>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E1A70"/>
    <w:multiLevelType w:val="multilevel"/>
    <w:tmpl w:val="E970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636C5"/>
    <w:multiLevelType w:val="multilevel"/>
    <w:tmpl w:val="B8E4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D11EF"/>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71AF6"/>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C5BCD"/>
    <w:multiLevelType w:val="hybridMultilevel"/>
    <w:tmpl w:val="2990CD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F647A86"/>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F2E77"/>
    <w:multiLevelType w:val="multilevel"/>
    <w:tmpl w:val="975A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95B49"/>
    <w:multiLevelType w:val="multilevel"/>
    <w:tmpl w:val="7938F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10F7B"/>
    <w:multiLevelType w:val="multilevel"/>
    <w:tmpl w:val="0902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05C27"/>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37BB6"/>
    <w:multiLevelType w:val="hybridMultilevel"/>
    <w:tmpl w:val="4D52D7A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DE3E56"/>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B6742"/>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45EF3"/>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B3BF2"/>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17FF0"/>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06E54"/>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C2870"/>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1256F"/>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90D98"/>
    <w:multiLevelType w:val="multilevel"/>
    <w:tmpl w:val="5DCA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7A14BD"/>
    <w:multiLevelType w:val="multilevel"/>
    <w:tmpl w:val="96A8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F596F"/>
    <w:multiLevelType w:val="hybridMultilevel"/>
    <w:tmpl w:val="A1C0E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593629"/>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1743B"/>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D2248"/>
    <w:multiLevelType w:val="multilevel"/>
    <w:tmpl w:val="B1B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82C6B"/>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04925"/>
    <w:multiLevelType w:val="multilevel"/>
    <w:tmpl w:val="8EB0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86F0A"/>
    <w:multiLevelType w:val="multilevel"/>
    <w:tmpl w:val="358E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E268E"/>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4"/>
  </w:num>
  <w:num w:numId="3">
    <w:abstractNumId w:val="10"/>
  </w:num>
  <w:num w:numId="4">
    <w:abstractNumId w:val="13"/>
  </w:num>
  <w:num w:numId="5">
    <w:abstractNumId w:val="7"/>
  </w:num>
  <w:num w:numId="6">
    <w:abstractNumId w:val="26"/>
  </w:num>
  <w:num w:numId="7">
    <w:abstractNumId w:val="23"/>
  </w:num>
  <w:num w:numId="8">
    <w:abstractNumId w:val="11"/>
  </w:num>
  <w:num w:numId="9">
    <w:abstractNumId w:val="30"/>
  </w:num>
  <w:num w:numId="10">
    <w:abstractNumId w:val="27"/>
  </w:num>
  <w:num w:numId="11">
    <w:abstractNumId w:val="12"/>
  </w:num>
  <w:num w:numId="12">
    <w:abstractNumId w:val="2"/>
  </w:num>
  <w:num w:numId="13">
    <w:abstractNumId w:val="29"/>
  </w:num>
  <w:num w:numId="14">
    <w:abstractNumId w:val="28"/>
  </w:num>
  <w:num w:numId="15">
    <w:abstractNumId w:val="18"/>
  </w:num>
  <w:num w:numId="16">
    <w:abstractNumId w:val="31"/>
  </w:num>
  <w:num w:numId="17">
    <w:abstractNumId w:val="20"/>
  </w:num>
  <w:num w:numId="18">
    <w:abstractNumId w:val="0"/>
  </w:num>
  <w:num w:numId="19">
    <w:abstractNumId w:val="22"/>
  </w:num>
  <w:num w:numId="20">
    <w:abstractNumId w:val="14"/>
  </w:num>
  <w:num w:numId="21">
    <w:abstractNumId w:val="6"/>
  </w:num>
  <w:num w:numId="22">
    <w:abstractNumId w:val="1"/>
  </w:num>
  <w:num w:numId="23">
    <w:abstractNumId w:val="3"/>
  </w:num>
  <w:num w:numId="24">
    <w:abstractNumId w:val="16"/>
  </w:num>
  <w:num w:numId="25">
    <w:abstractNumId w:val="25"/>
  </w:num>
  <w:num w:numId="26">
    <w:abstractNumId w:val="5"/>
  </w:num>
  <w:num w:numId="27">
    <w:abstractNumId w:val="9"/>
  </w:num>
  <w:num w:numId="28">
    <w:abstractNumId w:val="17"/>
  </w:num>
  <w:num w:numId="29">
    <w:abstractNumId w:val="21"/>
  </w:num>
  <w:num w:numId="30">
    <w:abstractNumId w:val="15"/>
  </w:num>
  <w:num w:numId="31">
    <w:abstractNumId w:val="8"/>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GB" w:vendorID="64" w:dllVersion="0" w:nlCheck="1" w:checkStyle="0"/>
  <w:activeWritingStyle w:appName="MSWord" w:lang="hu-HU" w:vendorID="64" w:dllVersion="0"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654"/>
    <w:rsid w:val="00010981"/>
    <w:rsid w:val="001B4CCC"/>
    <w:rsid w:val="001E4D1E"/>
    <w:rsid w:val="002C59ED"/>
    <w:rsid w:val="002E311E"/>
    <w:rsid w:val="003005FF"/>
    <w:rsid w:val="003627A9"/>
    <w:rsid w:val="0037488D"/>
    <w:rsid w:val="003F68BB"/>
    <w:rsid w:val="004A5CF5"/>
    <w:rsid w:val="004A6FD0"/>
    <w:rsid w:val="004D23A0"/>
    <w:rsid w:val="004E76A5"/>
    <w:rsid w:val="00590AE5"/>
    <w:rsid w:val="006304DD"/>
    <w:rsid w:val="00656DAD"/>
    <w:rsid w:val="0071313E"/>
    <w:rsid w:val="00714394"/>
    <w:rsid w:val="00773516"/>
    <w:rsid w:val="007A17FD"/>
    <w:rsid w:val="008C3270"/>
    <w:rsid w:val="0096208B"/>
    <w:rsid w:val="00A17C05"/>
    <w:rsid w:val="00A71552"/>
    <w:rsid w:val="00B40654"/>
    <w:rsid w:val="00BA0F3D"/>
    <w:rsid w:val="00C02BD8"/>
    <w:rsid w:val="00C67722"/>
    <w:rsid w:val="00C75B99"/>
    <w:rsid w:val="00D80CE4"/>
    <w:rsid w:val="00E01353"/>
    <w:rsid w:val="00E50860"/>
    <w:rsid w:val="00F971A4"/>
    <w:rsid w:val="00FB3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6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B40654"/>
    <w:pPr>
      <w:keepNext/>
      <w:keepLines/>
      <w:spacing w:before="240"/>
      <w:outlineLvl w:val="0"/>
    </w:pPr>
    <w:rPr>
      <w:rFonts w:asciiTheme="majorHAnsi" w:eastAsiaTheme="majorEastAsia" w:hAnsiTheme="majorHAnsi" w:cstheme="majorBidi"/>
      <w:color w:val="000000" w:themeColor="text1"/>
      <w:sz w:val="40"/>
      <w:szCs w:val="40"/>
    </w:rPr>
  </w:style>
  <w:style w:type="paragraph" w:styleId="Heading2">
    <w:name w:val="heading 2"/>
    <w:basedOn w:val="Heading1"/>
    <w:next w:val="Normal"/>
    <w:link w:val="Heading2Char"/>
    <w:uiPriority w:val="9"/>
    <w:unhideWhenUsed/>
    <w:qFormat/>
    <w:rsid w:val="004A6FD0"/>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654"/>
    <w:pPr>
      <w:spacing w:before="100" w:beforeAutospacing="1" w:after="100" w:afterAutospacing="1"/>
    </w:pPr>
    <w:rPr>
      <w:rFonts w:ascii="Times New Roman" w:hAnsi="Times New Roman" w:cs="Times New Roman"/>
      <w:lang w:val="en-GB" w:eastAsia="en-GB"/>
    </w:rPr>
  </w:style>
  <w:style w:type="paragraph" w:styleId="Title">
    <w:name w:val="Title"/>
    <w:basedOn w:val="Normal"/>
    <w:next w:val="Normal"/>
    <w:link w:val="TitleChar"/>
    <w:uiPriority w:val="10"/>
    <w:qFormat/>
    <w:rsid w:val="00B406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654"/>
    <w:rPr>
      <w:rFonts w:asciiTheme="majorHAnsi" w:eastAsiaTheme="majorEastAsia" w:hAnsiTheme="majorHAnsi" w:cstheme="majorBidi"/>
      <w:spacing w:val="-10"/>
      <w:kern w:val="28"/>
      <w:sz w:val="56"/>
      <w:szCs w:val="56"/>
      <w:lang w:val="hu-HU"/>
    </w:rPr>
  </w:style>
  <w:style w:type="character" w:customStyle="1" w:styleId="Heading2Char">
    <w:name w:val="Heading 2 Char"/>
    <w:basedOn w:val="DefaultParagraphFont"/>
    <w:link w:val="Heading2"/>
    <w:uiPriority w:val="9"/>
    <w:rsid w:val="004A6FD0"/>
    <w:rPr>
      <w:rFonts w:asciiTheme="majorHAnsi" w:eastAsiaTheme="majorEastAsia" w:hAnsiTheme="majorHAnsi" w:cstheme="majorBidi"/>
      <w:b/>
      <w:bCs/>
      <w:color w:val="000000" w:themeColor="text1"/>
      <w:sz w:val="40"/>
      <w:szCs w:val="40"/>
      <w:lang w:val="hu-HU"/>
    </w:rPr>
  </w:style>
  <w:style w:type="character" w:customStyle="1" w:styleId="Heading1Char">
    <w:name w:val="Heading 1 Char"/>
    <w:basedOn w:val="DefaultParagraphFont"/>
    <w:link w:val="Heading1"/>
    <w:uiPriority w:val="9"/>
    <w:rsid w:val="00B40654"/>
    <w:rPr>
      <w:rFonts w:asciiTheme="majorHAnsi" w:eastAsiaTheme="majorEastAsia" w:hAnsiTheme="majorHAnsi" w:cstheme="majorBidi"/>
      <w:color w:val="000000" w:themeColor="text1"/>
      <w:sz w:val="40"/>
      <w:szCs w:val="40"/>
      <w:lang w:val="hu-HU"/>
    </w:rPr>
  </w:style>
  <w:style w:type="paragraph" w:styleId="ListParagraph">
    <w:name w:val="List Paragraph"/>
    <w:basedOn w:val="Normal"/>
    <w:uiPriority w:val="34"/>
    <w:qFormat/>
    <w:rsid w:val="00B40654"/>
    <w:pPr>
      <w:ind w:left="720"/>
      <w:contextualSpacing/>
    </w:pPr>
  </w:style>
  <w:style w:type="paragraph" w:styleId="Header">
    <w:name w:val="header"/>
    <w:basedOn w:val="Normal"/>
    <w:link w:val="HeaderChar"/>
    <w:uiPriority w:val="99"/>
    <w:unhideWhenUsed/>
    <w:rsid w:val="004A6FD0"/>
    <w:pPr>
      <w:tabs>
        <w:tab w:val="center" w:pos="4513"/>
        <w:tab w:val="right" w:pos="9026"/>
      </w:tabs>
    </w:pPr>
  </w:style>
  <w:style w:type="character" w:customStyle="1" w:styleId="HeaderChar">
    <w:name w:val="Header Char"/>
    <w:basedOn w:val="DefaultParagraphFont"/>
    <w:link w:val="Header"/>
    <w:uiPriority w:val="99"/>
    <w:rsid w:val="004A6FD0"/>
    <w:rPr>
      <w:lang w:val="hu-HU"/>
    </w:rPr>
  </w:style>
  <w:style w:type="paragraph" w:styleId="Footer">
    <w:name w:val="footer"/>
    <w:basedOn w:val="Normal"/>
    <w:link w:val="FooterChar"/>
    <w:uiPriority w:val="99"/>
    <w:unhideWhenUsed/>
    <w:rsid w:val="004A6FD0"/>
    <w:pPr>
      <w:tabs>
        <w:tab w:val="center" w:pos="4513"/>
        <w:tab w:val="right" w:pos="9026"/>
      </w:tabs>
    </w:pPr>
  </w:style>
  <w:style w:type="character" w:customStyle="1" w:styleId="FooterChar">
    <w:name w:val="Footer Char"/>
    <w:basedOn w:val="DefaultParagraphFont"/>
    <w:link w:val="Footer"/>
    <w:uiPriority w:val="99"/>
    <w:rsid w:val="004A6FD0"/>
    <w:rPr>
      <w:lang w:val="hu-HU"/>
    </w:rPr>
  </w:style>
  <w:style w:type="character" w:styleId="PageNumber">
    <w:name w:val="page number"/>
    <w:basedOn w:val="DefaultParagraphFont"/>
    <w:uiPriority w:val="99"/>
    <w:semiHidden/>
    <w:unhideWhenUsed/>
    <w:rsid w:val="004A6FD0"/>
  </w:style>
  <w:style w:type="paragraph" w:styleId="TOCHeading">
    <w:name w:val="TOC Heading"/>
    <w:basedOn w:val="Heading1"/>
    <w:next w:val="Normal"/>
    <w:uiPriority w:val="39"/>
    <w:unhideWhenUsed/>
    <w:qFormat/>
    <w:rsid w:val="004A6FD0"/>
    <w:p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8C3270"/>
    <w:pPr>
      <w:tabs>
        <w:tab w:val="right" w:leader="dot" w:pos="9056"/>
      </w:tabs>
      <w:spacing w:before="120" w:after="120" w:line="360" w:lineRule="auto"/>
    </w:pPr>
    <w:rPr>
      <w:b/>
      <w:bCs/>
      <w:caps/>
      <w:sz w:val="22"/>
      <w:szCs w:val="22"/>
    </w:rPr>
  </w:style>
  <w:style w:type="paragraph" w:styleId="TOC2">
    <w:name w:val="toc 2"/>
    <w:basedOn w:val="Normal"/>
    <w:next w:val="Normal"/>
    <w:autoRedefine/>
    <w:uiPriority w:val="39"/>
    <w:unhideWhenUsed/>
    <w:rsid w:val="004A6FD0"/>
    <w:pPr>
      <w:ind w:left="240"/>
    </w:pPr>
    <w:rPr>
      <w:smallCaps/>
      <w:sz w:val="22"/>
      <w:szCs w:val="22"/>
    </w:rPr>
  </w:style>
  <w:style w:type="character" w:styleId="Hyperlink">
    <w:name w:val="Hyperlink"/>
    <w:basedOn w:val="DefaultParagraphFont"/>
    <w:uiPriority w:val="99"/>
    <w:unhideWhenUsed/>
    <w:rsid w:val="004A6FD0"/>
    <w:rPr>
      <w:color w:val="0563C1" w:themeColor="hyperlink"/>
      <w:u w:val="single"/>
    </w:rPr>
  </w:style>
  <w:style w:type="paragraph" w:styleId="TOC3">
    <w:name w:val="toc 3"/>
    <w:basedOn w:val="Normal"/>
    <w:next w:val="Normal"/>
    <w:autoRedefine/>
    <w:uiPriority w:val="39"/>
    <w:semiHidden/>
    <w:unhideWhenUsed/>
    <w:rsid w:val="004A6FD0"/>
    <w:pPr>
      <w:ind w:left="480"/>
    </w:pPr>
    <w:rPr>
      <w:i/>
      <w:iCs/>
      <w:sz w:val="22"/>
      <w:szCs w:val="22"/>
    </w:rPr>
  </w:style>
  <w:style w:type="paragraph" w:styleId="TOC4">
    <w:name w:val="toc 4"/>
    <w:basedOn w:val="Normal"/>
    <w:next w:val="Normal"/>
    <w:autoRedefine/>
    <w:uiPriority w:val="39"/>
    <w:semiHidden/>
    <w:unhideWhenUsed/>
    <w:rsid w:val="004A6FD0"/>
    <w:pPr>
      <w:ind w:left="720"/>
    </w:pPr>
    <w:rPr>
      <w:sz w:val="18"/>
      <w:szCs w:val="18"/>
    </w:rPr>
  </w:style>
  <w:style w:type="paragraph" w:styleId="TOC5">
    <w:name w:val="toc 5"/>
    <w:basedOn w:val="Normal"/>
    <w:next w:val="Normal"/>
    <w:autoRedefine/>
    <w:uiPriority w:val="39"/>
    <w:semiHidden/>
    <w:unhideWhenUsed/>
    <w:rsid w:val="004A6FD0"/>
    <w:pPr>
      <w:ind w:left="960"/>
    </w:pPr>
    <w:rPr>
      <w:sz w:val="18"/>
      <w:szCs w:val="18"/>
    </w:rPr>
  </w:style>
  <w:style w:type="paragraph" w:styleId="TOC6">
    <w:name w:val="toc 6"/>
    <w:basedOn w:val="Normal"/>
    <w:next w:val="Normal"/>
    <w:autoRedefine/>
    <w:uiPriority w:val="39"/>
    <w:semiHidden/>
    <w:unhideWhenUsed/>
    <w:rsid w:val="004A6FD0"/>
    <w:pPr>
      <w:ind w:left="1200"/>
    </w:pPr>
    <w:rPr>
      <w:sz w:val="18"/>
      <w:szCs w:val="18"/>
    </w:rPr>
  </w:style>
  <w:style w:type="paragraph" w:styleId="TOC7">
    <w:name w:val="toc 7"/>
    <w:basedOn w:val="Normal"/>
    <w:next w:val="Normal"/>
    <w:autoRedefine/>
    <w:uiPriority w:val="39"/>
    <w:semiHidden/>
    <w:unhideWhenUsed/>
    <w:rsid w:val="004A6FD0"/>
    <w:pPr>
      <w:ind w:left="1440"/>
    </w:pPr>
    <w:rPr>
      <w:sz w:val="18"/>
      <w:szCs w:val="18"/>
    </w:rPr>
  </w:style>
  <w:style w:type="paragraph" w:styleId="TOC8">
    <w:name w:val="toc 8"/>
    <w:basedOn w:val="Normal"/>
    <w:next w:val="Normal"/>
    <w:autoRedefine/>
    <w:uiPriority w:val="39"/>
    <w:semiHidden/>
    <w:unhideWhenUsed/>
    <w:rsid w:val="004A6FD0"/>
    <w:pPr>
      <w:ind w:left="1680"/>
    </w:pPr>
    <w:rPr>
      <w:sz w:val="18"/>
      <w:szCs w:val="18"/>
    </w:rPr>
  </w:style>
  <w:style w:type="paragraph" w:styleId="TOC9">
    <w:name w:val="toc 9"/>
    <w:basedOn w:val="Normal"/>
    <w:next w:val="Normal"/>
    <w:autoRedefine/>
    <w:uiPriority w:val="39"/>
    <w:semiHidden/>
    <w:unhideWhenUsed/>
    <w:rsid w:val="004A6FD0"/>
    <w:pPr>
      <w:ind w:left="1920"/>
    </w:pPr>
    <w:rPr>
      <w:sz w:val="18"/>
      <w:szCs w:val="18"/>
    </w:rPr>
  </w:style>
  <w:style w:type="paragraph" w:styleId="BalloonText">
    <w:name w:val="Balloon Text"/>
    <w:basedOn w:val="Normal"/>
    <w:link w:val="BalloonTextChar"/>
    <w:uiPriority w:val="99"/>
    <w:semiHidden/>
    <w:unhideWhenUsed/>
    <w:rsid w:val="00590A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0AE5"/>
    <w:rPr>
      <w:rFonts w:ascii="Times New Roman" w:hAnsi="Times New Roman" w:cs="Times New Roman"/>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4720">
      <w:bodyDiv w:val="1"/>
      <w:marLeft w:val="0"/>
      <w:marRight w:val="0"/>
      <w:marTop w:val="0"/>
      <w:marBottom w:val="0"/>
      <w:divBdr>
        <w:top w:val="none" w:sz="0" w:space="0" w:color="auto"/>
        <w:left w:val="none" w:sz="0" w:space="0" w:color="auto"/>
        <w:bottom w:val="none" w:sz="0" w:space="0" w:color="auto"/>
        <w:right w:val="none" w:sz="0" w:space="0" w:color="auto"/>
      </w:divBdr>
    </w:div>
    <w:div w:id="332492232">
      <w:bodyDiv w:val="1"/>
      <w:marLeft w:val="0"/>
      <w:marRight w:val="0"/>
      <w:marTop w:val="0"/>
      <w:marBottom w:val="0"/>
      <w:divBdr>
        <w:top w:val="none" w:sz="0" w:space="0" w:color="auto"/>
        <w:left w:val="none" w:sz="0" w:space="0" w:color="auto"/>
        <w:bottom w:val="none" w:sz="0" w:space="0" w:color="auto"/>
        <w:right w:val="none" w:sz="0" w:space="0" w:color="auto"/>
      </w:divBdr>
    </w:div>
    <w:div w:id="434254883">
      <w:bodyDiv w:val="1"/>
      <w:marLeft w:val="0"/>
      <w:marRight w:val="0"/>
      <w:marTop w:val="0"/>
      <w:marBottom w:val="0"/>
      <w:divBdr>
        <w:top w:val="none" w:sz="0" w:space="0" w:color="auto"/>
        <w:left w:val="none" w:sz="0" w:space="0" w:color="auto"/>
        <w:bottom w:val="none" w:sz="0" w:space="0" w:color="auto"/>
        <w:right w:val="none" w:sz="0" w:space="0" w:color="auto"/>
      </w:divBdr>
    </w:div>
    <w:div w:id="552815519">
      <w:bodyDiv w:val="1"/>
      <w:marLeft w:val="0"/>
      <w:marRight w:val="0"/>
      <w:marTop w:val="0"/>
      <w:marBottom w:val="0"/>
      <w:divBdr>
        <w:top w:val="none" w:sz="0" w:space="0" w:color="auto"/>
        <w:left w:val="none" w:sz="0" w:space="0" w:color="auto"/>
        <w:bottom w:val="none" w:sz="0" w:space="0" w:color="auto"/>
        <w:right w:val="none" w:sz="0" w:space="0" w:color="auto"/>
      </w:divBdr>
    </w:div>
    <w:div w:id="725908909">
      <w:bodyDiv w:val="1"/>
      <w:marLeft w:val="0"/>
      <w:marRight w:val="0"/>
      <w:marTop w:val="0"/>
      <w:marBottom w:val="0"/>
      <w:divBdr>
        <w:top w:val="none" w:sz="0" w:space="0" w:color="auto"/>
        <w:left w:val="none" w:sz="0" w:space="0" w:color="auto"/>
        <w:bottom w:val="none" w:sz="0" w:space="0" w:color="auto"/>
        <w:right w:val="none" w:sz="0" w:space="0" w:color="auto"/>
      </w:divBdr>
    </w:div>
    <w:div w:id="815951646">
      <w:bodyDiv w:val="1"/>
      <w:marLeft w:val="0"/>
      <w:marRight w:val="0"/>
      <w:marTop w:val="0"/>
      <w:marBottom w:val="0"/>
      <w:divBdr>
        <w:top w:val="none" w:sz="0" w:space="0" w:color="auto"/>
        <w:left w:val="none" w:sz="0" w:space="0" w:color="auto"/>
        <w:bottom w:val="none" w:sz="0" w:space="0" w:color="auto"/>
        <w:right w:val="none" w:sz="0" w:space="0" w:color="auto"/>
      </w:divBdr>
    </w:div>
    <w:div w:id="827791417">
      <w:bodyDiv w:val="1"/>
      <w:marLeft w:val="0"/>
      <w:marRight w:val="0"/>
      <w:marTop w:val="0"/>
      <w:marBottom w:val="0"/>
      <w:divBdr>
        <w:top w:val="none" w:sz="0" w:space="0" w:color="auto"/>
        <w:left w:val="none" w:sz="0" w:space="0" w:color="auto"/>
        <w:bottom w:val="none" w:sz="0" w:space="0" w:color="auto"/>
        <w:right w:val="none" w:sz="0" w:space="0" w:color="auto"/>
      </w:divBdr>
    </w:div>
    <w:div w:id="965551240">
      <w:bodyDiv w:val="1"/>
      <w:marLeft w:val="0"/>
      <w:marRight w:val="0"/>
      <w:marTop w:val="0"/>
      <w:marBottom w:val="0"/>
      <w:divBdr>
        <w:top w:val="none" w:sz="0" w:space="0" w:color="auto"/>
        <w:left w:val="none" w:sz="0" w:space="0" w:color="auto"/>
        <w:bottom w:val="none" w:sz="0" w:space="0" w:color="auto"/>
        <w:right w:val="none" w:sz="0" w:space="0" w:color="auto"/>
      </w:divBdr>
    </w:div>
    <w:div w:id="1332444539">
      <w:bodyDiv w:val="1"/>
      <w:marLeft w:val="0"/>
      <w:marRight w:val="0"/>
      <w:marTop w:val="0"/>
      <w:marBottom w:val="0"/>
      <w:divBdr>
        <w:top w:val="none" w:sz="0" w:space="0" w:color="auto"/>
        <w:left w:val="none" w:sz="0" w:space="0" w:color="auto"/>
        <w:bottom w:val="none" w:sz="0" w:space="0" w:color="auto"/>
        <w:right w:val="none" w:sz="0" w:space="0" w:color="auto"/>
      </w:divBdr>
    </w:div>
    <w:div w:id="1572614104">
      <w:bodyDiv w:val="1"/>
      <w:marLeft w:val="0"/>
      <w:marRight w:val="0"/>
      <w:marTop w:val="0"/>
      <w:marBottom w:val="0"/>
      <w:divBdr>
        <w:top w:val="none" w:sz="0" w:space="0" w:color="auto"/>
        <w:left w:val="none" w:sz="0" w:space="0" w:color="auto"/>
        <w:bottom w:val="none" w:sz="0" w:space="0" w:color="auto"/>
        <w:right w:val="none" w:sz="0" w:space="0" w:color="auto"/>
      </w:divBdr>
    </w:div>
    <w:div w:id="1807771691">
      <w:bodyDiv w:val="1"/>
      <w:marLeft w:val="0"/>
      <w:marRight w:val="0"/>
      <w:marTop w:val="0"/>
      <w:marBottom w:val="0"/>
      <w:divBdr>
        <w:top w:val="none" w:sz="0" w:space="0" w:color="auto"/>
        <w:left w:val="none" w:sz="0" w:space="0" w:color="auto"/>
        <w:bottom w:val="none" w:sz="0" w:space="0" w:color="auto"/>
        <w:right w:val="none" w:sz="0" w:space="0" w:color="auto"/>
      </w:divBdr>
    </w:div>
    <w:div w:id="1869682491">
      <w:bodyDiv w:val="1"/>
      <w:marLeft w:val="0"/>
      <w:marRight w:val="0"/>
      <w:marTop w:val="0"/>
      <w:marBottom w:val="0"/>
      <w:divBdr>
        <w:top w:val="none" w:sz="0" w:space="0" w:color="auto"/>
        <w:left w:val="none" w:sz="0" w:space="0" w:color="auto"/>
        <w:bottom w:val="none" w:sz="0" w:space="0" w:color="auto"/>
        <w:right w:val="none" w:sz="0" w:space="0" w:color="auto"/>
      </w:divBdr>
    </w:div>
    <w:div w:id="1886797268">
      <w:bodyDiv w:val="1"/>
      <w:marLeft w:val="0"/>
      <w:marRight w:val="0"/>
      <w:marTop w:val="0"/>
      <w:marBottom w:val="0"/>
      <w:divBdr>
        <w:top w:val="none" w:sz="0" w:space="0" w:color="auto"/>
        <w:left w:val="none" w:sz="0" w:space="0" w:color="auto"/>
        <w:bottom w:val="none" w:sz="0" w:space="0" w:color="auto"/>
        <w:right w:val="none" w:sz="0" w:space="0" w:color="auto"/>
      </w:divBdr>
    </w:div>
    <w:div w:id="1999527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6259E9-E368-A240-8406-5B618CDD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2019-05-26T21:25:00Z</cp:lastPrinted>
  <dcterms:created xsi:type="dcterms:W3CDTF">2019-05-26T21:25:00Z</dcterms:created>
  <dcterms:modified xsi:type="dcterms:W3CDTF">2019-05-26T21:25:00Z</dcterms:modified>
</cp:coreProperties>
</file>