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8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</w:t>
      </w:r>
      <w:r>
        <w:rPr>
          <w:rFonts w:ascii="黑体" w:hAnsi="黑体" w:eastAsia="黑体"/>
          <w:sz w:val="32"/>
          <w:szCs w:val="32"/>
        </w:rPr>
        <w:t>3</w:t>
      </w:r>
    </w:p>
    <w:p>
      <w:pPr>
        <w:spacing w:line="338" w:lineRule="auto"/>
        <w:jc w:val="center"/>
        <w:rPr>
          <w:rFonts w:eastAsia="方正小标宋简体"/>
          <w:sz w:val="48"/>
          <w:szCs w:val="48"/>
        </w:rPr>
      </w:pPr>
    </w:p>
    <w:p>
      <w:pPr>
        <w:spacing w:line="338" w:lineRule="auto"/>
        <w:jc w:val="center"/>
        <w:rPr>
          <w:rFonts w:hint="eastAsia" w:ascii="方正小标宋简体" w:eastAsia="方正小标宋简体"/>
          <w:sz w:val="48"/>
          <w:szCs w:val="48"/>
        </w:rPr>
      </w:pPr>
      <w:r>
        <w:rPr>
          <w:rFonts w:hint="eastAsia" w:ascii="方正小标宋简体" w:eastAsia="方正小标宋简体"/>
          <w:sz w:val="48"/>
          <w:szCs w:val="48"/>
        </w:rPr>
        <w:t>大学生创新创业训练计划</w:t>
      </w:r>
    </w:p>
    <w:p>
      <w:pPr>
        <w:spacing w:line="338" w:lineRule="auto"/>
        <w:jc w:val="center"/>
        <w:rPr>
          <w:rFonts w:hint="eastAsia" w:ascii="方正小标宋简体" w:eastAsia="方正小标宋简体"/>
          <w:sz w:val="48"/>
          <w:szCs w:val="48"/>
        </w:rPr>
      </w:pPr>
      <w:r>
        <w:rPr>
          <w:rFonts w:hint="eastAsia" w:ascii="方正小标宋简体" w:eastAsia="方正小标宋简体"/>
          <w:sz w:val="48"/>
          <w:szCs w:val="48"/>
        </w:rPr>
        <w:t>项目申报表</w:t>
      </w:r>
    </w:p>
    <w:p>
      <w:pPr>
        <w:spacing w:line="338" w:lineRule="auto"/>
        <w:rPr>
          <w:rFonts w:eastAsia="仿宋_GB2312"/>
          <w:bCs/>
          <w:sz w:val="32"/>
          <w:szCs w:val="32"/>
        </w:rPr>
      </w:pPr>
    </w:p>
    <w:p>
      <w:pPr>
        <w:spacing w:line="338" w:lineRule="auto"/>
        <w:rPr>
          <w:rFonts w:eastAsia="仿宋_GB2312"/>
          <w:bCs/>
          <w:sz w:val="32"/>
          <w:szCs w:val="32"/>
        </w:rPr>
      </w:pPr>
    </w:p>
    <w:p>
      <w:pPr>
        <w:spacing w:line="338" w:lineRule="auto"/>
        <w:rPr>
          <w:rFonts w:eastAsia="仿宋_GB2312"/>
          <w:bCs/>
          <w:sz w:val="32"/>
          <w:szCs w:val="32"/>
        </w:rPr>
      </w:pPr>
    </w:p>
    <w:p>
      <w:pPr>
        <w:spacing w:line="338" w:lineRule="auto"/>
        <w:rPr>
          <w:rFonts w:eastAsia="仿宋_GB2312"/>
          <w:bCs/>
          <w:sz w:val="32"/>
          <w:szCs w:val="32"/>
        </w:rPr>
      </w:pPr>
    </w:p>
    <w:tbl>
      <w:tblPr>
        <w:tblStyle w:val="6"/>
        <w:tblW w:w="645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1"/>
        <w:gridCol w:w="3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bCs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推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荐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学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校</w:t>
            </w:r>
          </w:p>
        </w:tc>
        <w:tc>
          <w:tcPr>
            <w:tcW w:w="3921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spacing w:line="338" w:lineRule="auto"/>
              <w:rPr>
                <w:rFonts w:eastAsia="仿宋_GB2312"/>
                <w:bCs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bCs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目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名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称</w:t>
            </w:r>
          </w:p>
        </w:tc>
        <w:tc>
          <w:tcPr>
            <w:tcW w:w="3921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38" w:lineRule="auto"/>
              <w:rPr>
                <w:rFonts w:eastAsia="仿宋_GB2312"/>
                <w:bCs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bCs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目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类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型</w:t>
            </w:r>
          </w:p>
        </w:tc>
        <w:tc>
          <w:tcPr>
            <w:tcW w:w="3921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38" w:lineRule="auto"/>
              <w:rPr>
                <w:rFonts w:eastAsia="仿宋_GB2312"/>
                <w:bCs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bCs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目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负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责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人</w:t>
            </w:r>
          </w:p>
        </w:tc>
        <w:tc>
          <w:tcPr>
            <w:tcW w:w="3921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38" w:lineRule="auto"/>
              <w:rPr>
                <w:rFonts w:eastAsia="仿宋_GB2312"/>
                <w:bCs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申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报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>期</w:t>
            </w:r>
          </w:p>
        </w:tc>
        <w:tc>
          <w:tcPr>
            <w:tcW w:w="3921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38" w:lineRule="auto"/>
              <w:rPr>
                <w:rFonts w:eastAsia="仿宋_GB2312"/>
                <w:bCs/>
                <w:szCs w:val="32"/>
              </w:rPr>
            </w:pPr>
          </w:p>
        </w:tc>
      </w:tr>
    </w:tbl>
    <w:p>
      <w:pPr>
        <w:spacing w:line="338" w:lineRule="auto"/>
        <w:rPr>
          <w:rFonts w:eastAsia="仿宋_GB2312"/>
          <w:bCs/>
          <w:sz w:val="32"/>
          <w:szCs w:val="32"/>
        </w:rPr>
      </w:pPr>
    </w:p>
    <w:p>
      <w:pPr>
        <w:spacing w:line="338" w:lineRule="auto"/>
        <w:rPr>
          <w:rFonts w:eastAsia="仿宋_GB2312"/>
          <w:bCs/>
          <w:sz w:val="36"/>
          <w:szCs w:val="36"/>
        </w:rPr>
      </w:pPr>
    </w:p>
    <w:p>
      <w:pPr>
        <w:spacing w:line="338" w:lineRule="auto"/>
        <w:rPr>
          <w:rFonts w:eastAsia="仿宋_GB2312"/>
          <w:bCs/>
          <w:sz w:val="36"/>
          <w:szCs w:val="36"/>
        </w:rPr>
      </w:pPr>
    </w:p>
    <w:p>
      <w:pPr>
        <w:spacing w:line="338" w:lineRule="auto"/>
        <w:rPr>
          <w:rFonts w:eastAsia="仿宋_GB2312"/>
          <w:bCs/>
          <w:sz w:val="36"/>
          <w:szCs w:val="36"/>
        </w:rPr>
      </w:pPr>
    </w:p>
    <w:p>
      <w:pPr>
        <w:spacing w:line="338" w:lineRule="auto"/>
        <w:rPr>
          <w:rFonts w:eastAsia="仿宋_GB2312"/>
          <w:bCs/>
          <w:sz w:val="36"/>
          <w:szCs w:val="36"/>
        </w:rPr>
      </w:pPr>
    </w:p>
    <w:p>
      <w:pPr>
        <w:snapToGrid w:val="0"/>
        <w:spacing w:line="338" w:lineRule="auto"/>
        <w:jc w:val="center"/>
        <w:rPr>
          <w:rFonts w:eastAsia="黑体"/>
          <w:color w:val="000000"/>
          <w:sz w:val="32"/>
          <w:szCs w:val="32"/>
        </w:rPr>
      </w:pPr>
      <w:r>
        <w:rPr>
          <w:rFonts w:hint="eastAsia" w:eastAsia="黑体"/>
          <w:color w:val="000000"/>
          <w:sz w:val="32"/>
          <w:szCs w:val="32"/>
        </w:rPr>
        <w:t>陕西省教育厅</w:t>
      </w:r>
      <w:r>
        <w:rPr>
          <w:rFonts w:eastAsia="黑体"/>
          <w:color w:val="000000"/>
          <w:sz w:val="32"/>
          <w:szCs w:val="32"/>
        </w:rPr>
        <w:t xml:space="preserve"> </w:t>
      </w:r>
      <w:r>
        <w:rPr>
          <w:rFonts w:hint="eastAsia" w:eastAsia="黑体"/>
          <w:color w:val="000000"/>
          <w:sz w:val="32"/>
          <w:szCs w:val="32"/>
        </w:rPr>
        <w:t>制</w:t>
      </w:r>
    </w:p>
    <w:p>
      <w:pPr>
        <w:snapToGrid w:val="0"/>
        <w:spacing w:line="338" w:lineRule="auto"/>
        <w:rPr>
          <w:rFonts w:eastAsia="黑体"/>
          <w:color w:val="000000"/>
          <w:sz w:val="32"/>
          <w:szCs w:val="32"/>
        </w:rPr>
      </w:pPr>
    </w:p>
    <w:p>
      <w:pPr>
        <w:snapToGrid w:val="0"/>
        <w:spacing w:line="338" w:lineRule="auto"/>
        <w:rPr>
          <w:rFonts w:eastAsia="黑体"/>
          <w:color w:val="000000"/>
          <w:sz w:val="32"/>
          <w:szCs w:val="32"/>
        </w:rPr>
      </w:pPr>
    </w:p>
    <w:tbl>
      <w:tblPr>
        <w:tblStyle w:val="6"/>
        <w:tblW w:w="9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988"/>
        <w:gridCol w:w="708"/>
        <w:gridCol w:w="739"/>
        <w:gridCol w:w="963"/>
        <w:gridCol w:w="107"/>
        <w:gridCol w:w="1309"/>
        <w:gridCol w:w="107"/>
        <w:gridCol w:w="1308"/>
        <w:gridCol w:w="165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黑体" w:eastAsia="黑体"/>
                <w:color w:val="000000"/>
                <w:sz w:val="32"/>
                <w:szCs w:val="32"/>
              </w:rPr>
              <w:br w:type="page"/>
            </w: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2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85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72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）创新训练项目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）创业训练项目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）创业实践项目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8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72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是否为“青年红色筑梦之旅”项目（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项目实施时间</w:t>
            </w:r>
          </w:p>
        </w:tc>
        <w:tc>
          <w:tcPr>
            <w:tcW w:w="72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起始时间：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完成时间：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队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</w:t>
            </w: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所在院系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研究方向</w:t>
            </w:r>
          </w:p>
        </w:tc>
        <w:tc>
          <w:tcPr>
            <w:tcW w:w="3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行政职务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20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1" w:hRule="atLeast"/>
          <w:jc w:val="center"/>
        </w:trPr>
        <w:tc>
          <w:tcPr>
            <w:tcW w:w="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72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  <w:p>
            <w:pPr>
              <w:snapToGrid w:val="0"/>
              <w:rPr>
                <w:szCs w:val="21"/>
              </w:rPr>
            </w:pPr>
          </w:p>
          <w:p>
            <w:pPr>
              <w:snapToGrid w:val="0"/>
              <w:ind w:left="269" w:hanging="268" w:hangingChars="12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1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一、项目实施的目的、意义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5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项目研究内容和拟解决的关键问题</w:t>
            </w:r>
          </w:p>
          <w:p>
            <w:pPr>
              <w:numPr>
                <w:numId w:val="0"/>
              </w:numPr>
              <w:spacing w:before="120" w:beforeLines="5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5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三、项目研究与实施的基础条件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5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四、项目实施方案</w:t>
            </w:r>
          </w:p>
          <w:p>
            <w:pPr>
              <w:spacing w:before="120" w:beforeLines="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五、学校可以提供的条件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六、预期成果</w:t>
            </w:r>
          </w:p>
          <w:p>
            <w:pPr>
              <w:spacing w:before="120" w:beforeLines="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七、经费预算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八、导师推荐意见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right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sz w:val="24"/>
              </w:rPr>
              <w:t xml:space="preserve"> </w:t>
            </w:r>
          </w:p>
          <w:p>
            <w:pPr>
              <w:ind w:right="480"/>
              <w:jc w:val="center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九、院系推荐意见</w:t>
            </w: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ind w:firstLine="3120" w:firstLineChars="1300"/>
              <w:rPr>
                <w:sz w:val="24"/>
              </w:rPr>
            </w:pPr>
          </w:p>
          <w:p>
            <w:pPr>
              <w:ind w:firstLine="1320" w:firstLineChars="550"/>
              <w:rPr>
                <w:sz w:val="24"/>
              </w:rPr>
            </w:pPr>
            <w:r>
              <w:rPr>
                <w:rFonts w:hint="eastAsia"/>
                <w:sz w:val="24"/>
              </w:rPr>
              <w:t>院系负责人签名：</w:t>
            </w:r>
            <w:r>
              <w:rPr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学院盖章</w:t>
            </w:r>
          </w:p>
          <w:p>
            <w:pPr>
              <w:ind w:firstLine="1320" w:firstLineChars="550"/>
              <w:rPr>
                <w:rFonts w:hint="eastAsia"/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十、学校推荐意见</w:t>
            </w: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ind w:firstLine="3120" w:firstLineChars="1300"/>
              <w:rPr>
                <w:sz w:val="24"/>
              </w:rPr>
            </w:pPr>
          </w:p>
          <w:p>
            <w:pPr>
              <w:ind w:firstLine="1320" w:firstLineChars="550"/>
              <w:rPr>
                <w:sz w:val="24"/>
              </w:rPr>
            </w:pPr>
            <w:r>
              <w:rPr>
                <w:rFonts w:hint="eastAsia"/>
                <w:sz w:val="24"/>
              </w:rPr>
              <w:t>学校负责人签名：</w:t>
            </w:r>
            <w:r>
              <w:rPr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学校盖章</w:t>
            </w:r>
          </w:p>
          <w:p>
            <w:pPr>
              <w:ind w:firstLine="1320" w:firstLineChars="550"/>
              <w:rPr>
                <w:rFonts w:hint="eastAsia"/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0" w:hRule="atLeast"/>
          <w:jc w:val="center"/>
        </w:trPr>
        <w:tc>
          <w:tcPr>
            <w:tcW w:w="911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十一、省教育厅评审意见</w:t>
            </w: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 w:val="24"/>
              </w:rPr>
            </w:pPr>
          </w:p>
          <w:p>
            <w:pPr>
              <w:spacing w:before="120" w:beforeLines="50"/>
              <w:rPr>
                <w:szCs w:val="21"/>
              </w:rPr>
            </w:pPr>
          </w:p>
          <w:p>
            <w:pPr>
              <w:spacing w:before="120" w:beforeLines="50"/>
              <w:rPr>
                <w:szCs w:val="21"/>
              </w:rPr>
            </w:pPr>
          </w:p>
          <w:p>
            <w:pPr>
              <w:spacing w:before="120" w:beforeLines="50"/>
              <w:rPr>
                <w:szCs w:val="21"/>
              </w:rPr>
            </w:pPr>
          </w:p>
          <w:p>
            <w:pPr>
              <w:spacing w:before="120" w:beforeLines="50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单位盖章</w:t>
            </w:r>
          </w:p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  <w:p>
            <w:pPr>
              <w:spacing w:before="120" w:beforeLines="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spacing w:line="560" w:lineRule="exact"/>
        <w:jc w:val="left"/>
        <w:rPr>
          <w:sz w:val="24"/>
        </w:rPr>
      </w:pPr>
      <w:r>
        <w:rPr>
          <w:rFonts w:hint="eastAsia"/>
          <w:sz w:val="24"/>
        </w:rPr>
        <w:t>注：表格栏高不够可增加。</w:t>
      </w:r>
    </w:p>
    <w:p>
      <w:pPr>
        <w:spacing w:line="560" w:lineRule="exact"/>
        <w:jc w:val="center"/>
        <w:rPr>
          <w:rFonts w:ascii="方正小标宋简体" w:hAnsi="宋体" w:eastAsia="方正小标宋简体"/>
          <w:sz w:val="32"/>
          <w:szCs w:val="32"/>
        </w:rPr>
      </w:pPr>
      <w:r>
        <w:rPr>
          <w:sz w:val="24"/>
        </w:rPr>
        <w:br w:type="page"/>
      </w:r>
      <w:r>
        <w:rPr>
          <w:rFonts w:hint="eastAsia" w:ascii="方正小标宋简体" w:hAnsi="宋体" w:eastAsia="方正小标宋简体"/>
          <w:sz w:val="32"/>
          <w:szCs w:val="32"/>
        </w:rPr>
        <w:t>西北工业大学大学生创新创业训练计划项目</w:t>
      </w:r>
    </w:p>
    <w:p>
      <w:pPr>
        <w:tabs>
          <w:tab w:val="center" w:pos="4153"/>
        </w:tabs>
        <w:spacing w:line="560" w:lineRule="exact"/>
        <w:jc w:val="left"/>
        <w:rPr>
          <w:rFonts w:ascii="方正小标宋简体" w:hAnsi="宋体" w:eastAsia="方正小标宋简体"/>
          <w:sz w:val="32"/>
          <w:szCs w:val="32"/>
        </w:rPr>
      </w:pPr>
      <w:r>
        <w:rPr>
          <w:rFonts w:ascii="方正小标宋简体" w:hAnsi="宋体" w:eastAsia="方正小标宋简体"/>
          <w:sz w:val="24"/>
        </w:rPr>
        <w:tab/>
      </w:r>
      <w:r>
        <w:rPr>
          <w:rFonts w:hint="eastAsia" w:ascii="方正小标宋简体" w:hAnsi="宋体" w:eastAsia="方正小标宋简体"/>
          <w:sz w:val="32"/>
          <w:szCs w:val="32"/>
        </w:rPr>
        <w:t>创新训练项目申报补充信息</w:t>
      </w:r>
    </w:p>
    <w:tbl>
      <w:tblPr>
        <w:tblStyle w:val="6"/>
        <w:tblW w:w="8994" w:type="dxa"/>
        <w:tblInd w:w="-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565"/>
        <w:gridCol w:w="1678"/>
        <w:gridCol w:w="1966"/>
        <w:gridCol w:w="40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</w:trPr>
        <w:tc>
          <w:tcPr>
            <w:tcW w:w="899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项目基本情况（补充）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25" w:hRule="atLeast"/>
        </w:trPr>
        <w:tc>
          <w:tcPr>
            <w:tcW w:w="129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项目名称</w:t>
            </w:r>
          </w:p>
        </w:tc>
        <w:tc>
          <w:tcPr>
            <w:tcW w:w="7698" w:type="dxa"/>
            <w:gridSpan w:val="3"/>
            <w:tcBorders>
              <w:top w:val="single" w:color="auto" w:sz="6" w:space="0"/>
              <w:left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33" w:hRule="atLeast"/>
        </w:trPr>
        <w:tc>
          <w:tcPr>
            <w:tcW w:w="129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所属学科</w:t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83" w:hRule="atLeast"/>
        </w:trPr>
        <w:tc>
          <w:tcPr>
            <w:tcW w:w="129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指导教师1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4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3" w:hRule="atLeast"/>
        </w:trPr>
        <w:tc>
          <w:tcPr>
            <w:tcW w:w="129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指导老师2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4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48" w:hRule="atLeast"/>
        </w:trPr>
        <w:tc>
          <w:tcPr>
            <w:tcW w:w="2974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指导教师对项目的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支持情况</w:t>
            </w:r>
          </w:p>
        </w:tc>
        <w:tc>
          <w:tcPr>
            <w:tcW w:w="6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" w:hRule="atLeast"/>
        </w:trPr>
        <w:tc>
          <w:tcPr>
            <w:tcW w:w="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项目成员分工</w:t>
            </w: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4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7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7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3" w:hRule="atLeast"/>
        </w:trPr>
        <w:tc>
          <w:tcPr>
            <w:tcW w:w="7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6" w:hRule="atLeast"/>
        </w:trPr>
        <w:tc>
          <w:tcPr>
            <w:tcW w:w="7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7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7" w:hRule="atLeast"/>
        </w:trPr>
        <w:tc>
          <w:tcPr>
            <w:tcW w:w="899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项目立项依据（补充）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89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（一）项目相关内容的国内外研究现状和发展动态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（二）项目的技术路线、创新点与项目特色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（三）项目研究进度安排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（四）项目研究已有基础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1.与本项目有关的研究积累和已取得的成绩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2.已具备的条件、尚缺少的条件及解决方法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注：表格栏高不够可增加。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701" w:right="1474" w:bottom="1701" w:left="1588" w:header="851" w:footer="1701" w:gutter="0"/>
      <w:pgNumType w:start="0"/>
      <w:cols w:space="425" w:num="1"/>
      <w:titlePg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jc w:val="right"/>
      <w:rPr>
        <w:rStyle w:val="5"/>
        <w:rFonts w:ascii="宋体"/>
        <w:sz w:val="28"/>
        <w:szCs w:val="28"/>
      </w:rPr>
    </w:pPr>
    <w:r>
      <w:rPr>
        <w:rStyle w:val="5"/>
        <w:rFonts w:ascii="宋体" w:hAnsi="宋体"/>
        <w:sz w:val="28"/>
        <w:szCs w:val="28"/>
      </w:rPr>
      <w:t xml:space="preserve">— </w:t>
    </w:r>
    <w:r>
      <w:rPr>
        <w:rStyle w:val="5"/>
        <w:rFonts w:ascii="宋体" w:hAnsi="宋体"/>
        <w:sz w:val="28"/>
        <w:szCs w:val="28"/>
      </w:rPr>
      <w:fldChar w:fldCharType="begin"/>
    </w:r>
    <w:r>
      <w:rPr>
        <w:rStyle w:val="5"/>
        <w:rFonts w:ascii="宋体" w:hAnsi="宋体"/>
        <w:sz w:val="28"/>
        <w:szCs w:val="28"/>
      </w:rPr>
      <w:instrText xml:space="preserve">PAGE  </w:instrText>
    </w:r>
    <w:r>
      <w:rPr>
        <w:rStyle w:val="5"/>
        <w:rFonts w:ascii="宋体" w:hAnsi="宋体"/>
        <w:sz w:val="28"/>
        <w:szCs w:val="28"/>
      </w:rPr>
      <w:fldChar w:fldCharType="separate"/>
    </w:r>
    <w:r>
      <w:rPr>
        <w:rStyle w:val="5"/>
        <w:rFonts w:ascii="宋体" w:hAnsi="宋体"/>
        <w:sz w:val="28"/>
        <w:szCs w:val="28"/>
      </w:rPr>
      <w:t>1</w:t>
    </w:r>
    <w:r>
      <w:rPr>
        <w:rStyle w:val="5"/>
        <w:rFonts w:ascii="宋体" w:hAnsi="宋体"/>
        <w:sz w:val="28"/>
        <w:szCs w:val="28"/>
      </w:rPr>
      <w:fldChar w:fldCharType="end"/>
    </w:r>
    <w:r>
      <w:rPr>
        <w:rStyle w:val="5"/>
        <w:rFonts w:ascii="宋体" w:hAnsi="宋体"/>
        <w:sz w:val="28"/>
        <w:szCs w:val="28"/>
      </w:rPr>
      <w:t xml:space="preserve"> —</w:t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jc w:val="right"/>
      <w:rPr>
        <w:rStyle w:val="5"/>
        <w:rFonts w:ascii="宋体"/>
        <w:sz w:val="28"/>
        <w:szCs w:val="28"/>
      </w:rPr>
    </w:pPr>
    <w:r>
      <w:rPr>
        <w:rStyle w:val="5"/>
        <w:rFonts w:ascii="宋体" w:hAnsi="宋体"/>
        <w:sz w:val="28"/>
        <w:szCs w:val="28"/>
      </w:rPr>
      <w:t xml:space="preserve">— </w:t>
    </w:r>
    <w:r>
      <w:rPr>
        <w:rStyle w:val="5"/>
        <w:rFonts w:ascii="宋体" w:hAnsi="宋体"/>
        <w:sz w:val="28"/>
        <w:szCs w:val="28"/>
      </w:rPr>
      <w:fldChar w:fldCharType="begin"/>
    </w:r>
    <w:r>
      <w:rPr>
        <w:rStyle w:val="5"/>
        <w:rFonts w:ascii="宋体" w:hAnsi="宋体"/>
        <w:sz w:val="28"/>
        <w:szCs w:val="28"/>
      </w:rPr>
      <w:instrText xml:space="preserve">PAGE  </w:instrText>
    </w:r>
    <w:r>
      <w:rPr>
        <w:rStyle w:val="5"/>
        <w:rFonts w:ascii="宋体" w:hAnsi="宋体"/>
        <w:sz w:val="28"/>
        <w:szCs w:val="28"/>
      </w:rPr>
      <w:fldChar w:fldCharType="separate"/>
    </w:r>
    <w:r>
      <w:rPr>
        <w:rStyle w:val="5"/>
        <w:rFonts w:ascii="宋体" w:hAnsi="宋体"/>
        <w:sz w:val="28"/>
        <w:szCs w:val="28"/>
      </w:rPr>
      <w:t>2</w:t>
    </w:r>
    <w:r>
      <w:rPr>
        <w:rStyle w:val="5"/>
        <w:rFonts w:ascii="宋体" w:hAnsi="宋体"/>
        <w:sz w:val="28"/>
        <w:szCs w:val="28"/>
      </w:rPr>
      <w:fldChar w:fldCharType="end"/>
    </w:r>
    <w:r>
      <w:rPr>
        <w:rStyle w:val="5"/>
        <w:rFonts w:ascii="宋体" w:hAnsi="宋体"/>
        <w:sz w:val="28"/>
        <w:szCs w:val="28"/>
      </w:rPr>
      <w:t xml:space="preserve"> —</w:t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7B71A"/>
    <w:multiLevelType w:val="singleLevel"/>
    <w:tmpl w:val="5EB7B71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E3"/>
    <w:rsid w:val="000511B5"/>
    <w:rsid w:val="00056278"/>
    <w:rsid w:val="000B669C"/>
    <w:rsid w:val="001850D5"/>
    <w:rsid w:val="001F0252"/>
    <w:rsid w:val="006356AE"/>
    <w:rsid w:val="007A3542"/>
    <w:rsid w:val="008046AE"/>
    <w:rsid w:val="00855622"/>
    <w:rsid w:val="00870B21"/>
    <w:rsid w:val="008A7C50"/>
    <w:rsid w:val="008C2D20"/>
    <w:rsid w:val="00914FC9"/>
    <w:rsid w:val="00931E83"/>
    <w:rsid w:val="00AB0004"/>
    <w:rsid w:val="00B96E5C"/>
    <w:rsid w:val="00C661C4"/>
    <w:rsid w:val="00DE2E99"/>
    <w:rsid w:val="00E05CE3"/>
    <w:rsid w:val="00F65A4D"/>
    <w:rsid w:val="00F97A2E"/>
    <w:rsid w:val="00FC53C7"/>
    <w:rsid w:val="00FD0F2E"/>
    <w:rsid w:val="6A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uiPriority w:val="0"/>
    <w:rPr>
      <w:rFonts w:cs="Times New Roman"/>
      <w:lang w:val="en-US" w:eastAsia="zh-CN" w:bidi="ar-SA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字符"/>
    <w:link w:val="3"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9">
    <w:name w:val="页脚 字符"/>
    <w:link w:val="2"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600</Words>
  <Characters>642</Characters>
  <Lines>33</Lines>
  <Paragraphs>24</Paragraphs>
  <ScaleCrop>false</ScaleCrop>
  <LinksUpToDate>false</LinksUpToDate>
  <CharactersWithSpaces>1218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2020-05-06T00:40:00Z</dcterms:created>
  <dc:creator>张东岩</dc:creator>
  <cp:lastModifiedBy>asus</cp:lastModifiedBy>
  <dcterms:modified xsi:type="dcterms:W3CDTF">2020-05-10T09:16:51Z</dcterms:modified>
  <dc:title>附件3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