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Info-TechResearchGroup"/>
        <w:tblW w:w="0" w:type="auto"/>
        <w:tblLook w:val="0620" w:firstRow="1" w:lastRow="0" w:firstColumn="0" w:lastColumn="0" w:noHBand="1" w:noVBand="1"/>
      </w:tblPr>
      <w:tblGrid>
        <w:gridCol w:w="1838"/>
        <w:gridCol w:w="1985"/>
        <w:gridCol w:w="1842"/>
        <w:gridCol w:w="1842"/>
        <w:gridCol w:w="1842"/>
      </w:tblGrid>
      <w:tr w:rsidR="00AE71E2" w:rsidRPr="009A4A27" w14:paraId="5422A735" w14:textId="7527BB8F" w:rsidTr="007411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38" w:type="dxa"/>
            <w:shd w:val="clear" w:color="auto" w:fill="CADAE8"/>
          </w:tcPr>
          <w:p w14:paraId="0452E677" w14:textId="6B9A5929" w:rsidR="00AE71E2" w:rsidRPr="009D3B0E" w:rsidRDefault="00AE71E2" w:rsidP="00AE71E2">
            <w:pPr>
              <w:spacing w:before="48" w:after="48"/>
            </w:pPr>
            <w:r w:rsidRPr="009D3B0E">
              <w:t>Start Date</w:t>
            </w:r>
            <w:r>
              <w:t xml:space="preserve"> (UTC)</w:t>
            </w:r>
          </w:p>
        </w:tc>
        <w:tc>
          <w:tcPr>
            <w:tcW w:w="1985" w:type="dxa"/>
            <w:shd w:val="clear" w:color="auto" w:fill="CADAE8"/>
          </w:tcPr>
          <w:p w14:paraId="7B601B59" w14:textId="2CD9A37E" w:rsidR="00AE71E2" w:rsidRPr="009D3B0E" w:rsidRDefault="00AE71E2" w:rsidP="00AE71E2">
            <w:r w:rsidRPr="009D3B0E">
              <w:t>End Date</w:t>
            </w:r>
            <w:r>
              <w:t xml:space="preserve"> </w:t>
            </w:r>
            <w:r>
              <w:t>(UTC)</w:t>
            </w:r>
          </w:p>
        </w:tc>
        <w:tc>
          <w:tcPr>
            <w:tcW w:w="1842" w:type="dxa"/>
            <w:shd w:val="clear" w:color="auto" w:fill="CADAE8"/>
          </w:tcPr>
          <w:p w14:paraId="31062769" w14:textId="77777777" w:rsidR="00AE71E2" w:rsidRPr="009D3B0E" w:rsidRDefault="00AE71E2" w:rsidP="00AE71E2">
            <w:r w:rsidRPr="009D3B0E">
              <w:t>Duration</w:t>
            </w:r>
          </w:p>
        </w:tc>
        <w:tc>
          <w:tcPr>
            <w:tcW w:w="1842" w:type="dxa"/>
          </w:tcPr>
          <w:p w14:paraId="78A2E5A1" w14:textId="28B1A8BA" w:rsidR="00AE71E2" w:rsidRPr="009D3B0E" w:rsidRDefault="00AE71E2" w:rsidP="00AE71E2">
            <w:r>
              <w:t>Incident ID</w:t>
            </w:r>
          </w:p>
        </w:tc>
        <w:tc>
          <w:tcPr>
            <w:tcW w:w="1842" w:type="dxa"/>
          </w:tcPr>
          <w:p w14:paraId="1053507E" w14:textId="1C541814" w:rsidR="00AE71E2" w:rsidRDefault="00AE71E2" w:rsidP="00AE71E2">
            <w:r>
              <w:t>Region</w:t>
            </w:r>
          </w:p>
        </w:tc>
      </w:tr>
      <w:tr w:rsidR="00AE71E2" w:rsidRPr="009A4A27" w14:paraId="21B7D980" w14:textId="6743A8D8" w:rsidTr="0074115B">
        <w:tc>
          <w:tcPr>
            <w:tcW w:w="1838" w:type="dxa"/>
          </w:tcPr>
          <w:p w14:paraId="507581B5" w14:textId="1E01D2F5" w:rsidR="00AE71E2" w:rsidRPr="009A4A27" w:rsidRDefault="00AE71E2" w:rsidP="00AE71E2">
            <w:pPr>
              <w:spacing w:before="48" w:after="48"/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09.02.2026</w:t>
            </w:r>
          </w:p>
        </w:tc>
        <w:tc>
          <w:tcPr>
            <w:tcW w:w="1985" w:type="dxa"/>
          </w:tcPr>
          <w:p w14:paraId="46FDD458" w14:textId="09EF9309" w:rsidR="00AE71E2" w:rsidRPr="009A4A27" w:rsidRDefault="00AE71E2" w:rsidP="00AE71E2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09.02.2026</w:t>
            </w:r>
          </w:p>
        </w:tc>
        <w:tc>
          <w:tcPr>
            <w:tcW w:w="1842" w:type="dxa"/>
          </w:tcPr>
          <w:p w14:paraId="12C81AC6" w14:textId="5D2BFF51" w:rsidR="00AE71E2" w:rsidRPr="009A4A27" w:rsidRDefault="00AE71E2" w:rsidP="00AE71E2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1hrs</w:t>
            </w:r>
          </w:p>
        </w:tc>
        <w:tc>
          <w:tcPr>
            <w:tcW w:w="1842" w:type="dxa"/>
          </w:tcPr>
          <w:p w14:paraId="4E1BDEEA" w14:textId="38C79D15" w:rsidR="00AE71E2" w:rsidRDefault="00AE71E2" w:rsidP="00AE71E2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ID-DB-09-02/01</w:t>
            </w:r>
          </w:p>
        </w:tc>
        <w:tc>
          <w:tcPr>
            <w:tcW w:w="1842" w:type="dxa"/>
          </w:tcPr>
          <w:p w14:paraId="29B153B7" w14:textId="48DEA7E0" w:rsidR="00AE71E2" w:rsidRDefault="00AE71E2" w:rsidP="00AE71E2">
            <w:pPr>
              <w:rPr>
                <w:color w:val="A6A6A6" w:themeColor="background1" w:themeShade="A6"/>
              </w:rPr>
            </w:pPr>
            <w:r>
              <w:rPr>
                <w:color w:val="A6A6A6" w:themeColor="background1" w:themeShade="A6"/>
              </w:rPr>
              <w:t>EU-West-2</w:t>
            </w:r>
          </w:p>
        </w:tc>
      </w:tr>
    </w:tbl>
    <w:p w14:paraId="251FC67D" w14:textId="77777777" w:rsidR="00725400" w:rsidRDefault="00392CCE" w:rsidP="00E3669A">
      <w:pPr>
        <w:pStyle w:val="Heading3"/>
      </w:pPr>
      <w:r>
        <w:t>Purpose</w:t>
      </w:r>
      <w:r w:rsidR="00B41CEC">
        <w:t xml:space="preserve"> </w:t>
      </w:r>
    </w:p>
    <w:p w14:paraId="053ABC94" w14:textId="479AEEFC" w:rsidR="00413538" w:rsidRPr="00AE71E2" w:rsidRDefault="00413538" w:rsidP="00413538">
      <w:pPr>
        <w:rPr>
          <w:color w:val="A6A6A6" w:themeColor="background1" w:themeShade="A6"/>
        </w:rPr>
      </w:pPr>
      <w:r w:rsidRPr="00AE71E2">
        <w:rPr>
          <w:color w:val="A6A6A6" w:themeColor="background1" w:themeShade="A6"/>
        </w:rPr>
        <w:t xml:space="preserve">Unexpected RDS </w:t>
      </w:r>
      <w:r w:rsidR="00AE71E2" w:rsidRPr="00AE71E2">
        <w:rPr>
          <w:color w:val="A6A6A6" w:themeColor="background1" w:themeShade="A6"/>
        </w:rPr>
        <w:t xml:space="preserve">connectivity </w:t>
      </w:r>
      <w:r w:rsidRPr="00AE71E2">
        <w:rPr>
          <w:color w:val="A6A6A6" w:themeColor="background1" w:themeShade="A6"/>
        </w:rPr>
        <w:t>failure event that could leav</w:t>
      </w:r>
      <w:r w:rsidR="00211A6C">
        <w:rPr>
          <w:color w:val="A6A6A6" w:themeColor="background1" w:themeShade="A6"/>
        </w:rPr>
        <w:t xml:space="preserve">e </w:t>
      </w:r>
      <w:r w:rsidRPr="00AE71E2">
        <w:rPr>
          <w:color w:val="A6A6A6" w:themeColor="background1" w:themeShade="A6"/>
        </w:rPr>
        <w:t>overall system vulnerable</w:t>
      </w:r>
      <w:r w:rsidR="00211A6C">
        <w:rPr>
          <w:color w:val="A6A6A6" w:themeColor="background1" w:themeShade="A6"/>
        </w:rPr>
        <w:t>,</w:t>
      </w:r>
      <w:r w:rsidRPr="00AE71E2">
        <w:rPr>
          <w:color w:val="A6A6A6" w:themeColor="background1" w:themeShade="A6"/>
        </w:rPr>
        <w:t xml:space="preserve"> if left unchecked. Strong advisory of extra countermeasures suggested. See full incident breakdown below. </w:t>
      </w:r>
    </w:p>
    <w:p w14:paraId="5A256C41" w14:textId="77777777" w:rsidR="00B41CEC" w:rsidRDefault="00B41CEC" w:rsidP="00E3669A">
      <w:pPr>
        <w:pStyle w:val="Heading3"/>
      </w:pPr>
      <w:r>
        <w:t>Audience</w:t>
      </w:r>
    </w:p>
    <w:p w14:paraId="780DDE48" w14:textId="1BC4E865" w:rsidR="00645A72" w:rsidRPr="00413538" w:rsidRDefault="00AE71E2" w:rsidP="00B41CEC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FAO: </w:t>
      </w:r>
      <w:r w:rsidR="00645A72" w:rsidRPr="00413538">
        <w:rPr>
          <w:color w:val="A6A6A6" w:themeColor="background1" w:themeShade="A6"/>
        </w:rPr>
        <w:t>IT Lead and CTO.</w:t>
      </w:r>
    </w:p>
    <w:p w14:paraId="4C86D086" w14:textId="18C6F333" w:rsidR="009D3B0E" w:rsidRDefault="006F4DE3" w:rsidP="00E3669A">
      <w:pPr>
        <w:pStyle w:val="Heading3"/>
      </w:pPr>
      <w:r>
        <w:t>Summary of I</w:t>
      </w:r>
      <w:r w:rsidR="00E3669A">
        <w:t>nciden</w:t>
      </w:r>
      <w:r w:rsidR="009E4218">
        <w:t xml:space="preserve">ts:  </w:t>
      </w:r>
    </w:p>
    <w:p w14:paraId="556642FE" w14:textId="77777777" w:rsidR="00364868" w:rsidRDefault="00AE71E2" w:rsidP="00364868">
      <w:pPr>
        <w:pStyle w:val="ListParagraph"/>
        <w:numPr>
          <w:ilvl w:val="0"/>
          <w:numId w:val="20"/>
        </w:numPr>
      </w:pPr>
      <w:r>
        <w:t>Confirmed database connectivity failure sited on CloudWatch Agent, all endpoints affected</w:t>
      </w:r>
      <w:r w:rsidR="00364868">
        <w:t xml:space="preserve">. </w:t>
      </w:r>
    </w:p>
    <w:p w14:paraId="571EC962" w14:textId="55735A5E" w:rsidR="00364868" w:rsidRDefault="00364868" w:rsidP="00364868">
      <w:pPr>
        <w:pStyle w:val="ListParagraph"/>
        <w:numPr>
          <w:ilvl w:val="0"/>
          <w:numId w:val="20"/>
        </w:numPr>
      </w:pPr>
      <w:r>
        <w:t>This resulted in a prolonged HTTP 503 error recorded on logs. Connections timed out repeatedly and only became accessible upon DB restoration.</w:t>
      </w:r>
    </w:p>
    <w:p w14:paraId="67408F2E" w14:textId="21F54A00" w:rsidR="00364868" w:rsidRDefault="00364868" w:rsidP="00364868">
      <w:pPr>
        <w:pStyle w:val="ListParagraph"/>
        <w:numPr>
          <w:ilvl w:val="0"/>
          <w:numId w:val="20"/>
        </w:numPr>
      </w:pPr>
      <w:r>
        <w:t>Over 10 clients were unable to access instance</w:t>
      </w:r>
    </w:p>
    <w:p w14:paraId="08DBFFFD" w14:textId="590F08E0" w:rsidR="00364868" w:rsidRDefault="00364868" w:rsidP="00364868">
      <w:pPr>
        <w:pStyle w:val="ListParagraph"/>
        <w:numPr>
          <w:ilvl w:val="0"/>
          <w:numId w:val="20"/>
        </w:numPr>
      </w:pPr>
      <w:r>
        <w:t xml:space="preserve">London region experience over 1hr in downtime or low throughput. </w:t>
      </w:r>
    </w:p>
    <w:p w14:paraId="58187C7B" w14:textId="77777777" w:rsidR="00812304" w:rsidRDefault="00812304" w:rsidP="00E343C5"/>
    <w:p w14:paraId="761C62AC" w14:textId="3469C0DC" w:rsidR="00AE71E2" w:rsidRDefault="00AE71E2" w:rsidP="00E343C5">
      <w:r>
        <w:t xml:space="preserve">Affected Apps: </w:t>
      </w:r>
    </w:p>
    <w:p w14:paraId="49CDE488" w14:textId="714290E1" w:rsidR="00AE71E2" w:rsidRDefault="00AE71E2" w:rsidP="00AE71E2">
      <w:pPr>
        <w:pStyle w:val="ListParagraph"/>
        <w:numPr>
          <w:ilvl w:val="0"/>
          <w:numId w:val="19"/>
        </w:numPr>
      </w:pPr>
      <w:r>
        <w:t xml:space="preserve">EC2 instance – </w:t>
      </w:r>
      <w:proofErr w:type="spellStart"/>
      <w:r>
        <w:t>rdsapp</w:t>
      </w:r>
      <w:proofErr w:type="spellEnd"/>
    </w:p>
    <w:p w14:paraId="2AFB54C8" w14:textId="06C54EBA" w:rsidR="00AE71E2" w:rsidRDefault="00AE71E2" w:rsidP="00AE71E2">
      <w:pPr>
        <w:pStyle w:val="ListParagraph"/>
        <w:numPr>
          <w:ilvl w:val="0"/>
          <w:numId w:val="19"/>
        </w:numPr>
      </w:pPr>
      <w:r>
        <w:t>Database – Lab</w:t>
      </w:r>
      <w:r w:rsidR="00211A6C">
        <w:t>-</w:t>
      </w:r>
      <w:proofErr w:type="spellStart"/>
      <w:r w:rsidR="00211A6C">
        <w:t>Mysql</w:t>
      </w:r>
      <w:proofErr w:type="spellEnd"/>
    </w:p>
    <w:p w14:paraId="5E1B7D08" w14:textId="77777777" w:rsidR="00812304" w:rsidRDefault="00812304" w:rsidP="00211A6C">
      <w:pPr>
        <w:rPr>
          <w:lang w:val="en-GB"/>
        </w:rPr>
      </w:pPr>
    </w:p>
    <w:p w14:paraId="00D7BF32" w14:textId="3E6C5C3E" w:rsidR="00211A6C" w:rsidRPr="00211A6C" w:rsidRDefault="00211A6C" w:rsidP="00211A6C">
      <w:pPr>
        <w:rPr>
          <w:lang w:val="en-GB"/>
        </w:rPr>
      </w:pPr>
      <w:r w:rsidRPr="00211A6C">
        <w:rPr>
          <w:lang w:val="en-GB"/>
        </w:rPr>
        <w:t xml:space="preserve">Parameter Store </w:t>
      </w:r>
    </w:p>
    <w:p w14:paraId="6FCE8B0C" w14:textId="77777777" w:rsidR="00211A6C" w:rsidRPr="009E4218" w:rsidRDefault="00211A6C" w:rsidP="00F926F9">
      <w:pPr>
        <w:pStyle w:val="ListParagraph"/>
        <w:numPr>
          <w:ilvl w:val="0"/>
          <w:numId w:val="25"/>
        </w:numPr>
        <w:rPr>
          <w:lang w:val="en-GB"/>
        </w:rPr>
      </w:pPr>
      <w:r w:rsidRPr="009E4218">
        <w:rPr>
          <w:lang w:val="en-GB"/>
        </w:rPr>
        <w:t>/lab/</w:t>
      </w:r>
      <w:proofErr w:type="spellStart"/>
      <w:r w:rsidRPr="009E4218">
        <w:rPr>
          <w:lang w:val="en-GB"/>
        </w:rPr>
        <w:t>db</w:t>
      </w:r>
      <w:proofErr w:type="spellEnd"/>
      <w:r w:rsidRPr="009E4218">
        <w:rPr>
          <w:lang w:val="en-GB"/>
        </w:rPr>
        <w:t>/endpoint</w:t>
      </w:r>
    </w:p>
    <w:p w14:paraId="61B939CE" w14:textId="77777777" w:rsidR="00211A6C" w:rsidRPr="009E4218" w:rsidRDefault="00211A6C" w:rsidP="00F926F9">
      <w:pPr>
        <w:pStyle w:val="ListParagraph"/>
        <w:numPr>
          <w:ilvl w:val="0"/>
          <w:numId w:val="25"/>
        </w:numPr>
        <w:rPr>
          <w:lang w:val="en-GB"/>
        </w:rPr>
      </w:pPr>
      <w:r w:rsidRPr="009E4218">
        <w:rPr>
          <w:lang w:val="en-GB"/>
        </w:rPr>
        <w:t>/lab/</w:t>
      </w:r>
      <w:proofErr w:type="spellStart"/>
      <w:r w:rsidRPr="009E4218">
        <w:rPr>
          <w:lang w:val="en-GB"/>
        </w:rPr>
        <w:t>db</w:t>
      </w:r>
      <w:proofErr w:type="spellEnd"/>
      <w:r w:rsidRPr="009E4218">
        <w:rPr>
          <w:lang w:val="en-GB"/>
        </w:rPr>
        <w:t>/port</w:t>
      </w:r>
    </w:p>
    <w:p w14:paraId="19EB6F2D" w14:textId="77777777" w:rsidR="00211A6C" w:rsidRPr="009E4218" w:rsidRDefault="00211A6C" w:rsidP="00F926F9">
      <w:pPr>
        <w:pStyle w:val="ListParagraph"/>
        <w:numPr>
          <w:ilvl w:val="0"/>
          <w:numId w:val="25"/>
        </w:numPr>
        <w:rPr>
          <w:lang w:val="en-GB"/>
        </w:rPr>
      </w:pPr>
      <w:r w:rsidRPr="009E4218">
        <w:rPr>
          <w:lang w:val="en-GB"/>
        </w:rPr>
        <w:t>/lab/</w:t>
      </w:r>
      <w:proofErr w:type="spellStart"/>
      <w:r w:rsidRPr="009E4218">
        <w:rPr>
          <w:lang w:val="en-GB"/>
        </w:rPr>
        <w:t>db</w:t>
      </w:r>
      <w:proofErr w:type="spellEnd"/>
      <w:r w:rsidRPr="009E4218">
        <w:rPr>
          <w:lang w:val="en-GB"/>
        </w:rPr>
        <w:t>/name</w:t>
      </w:r>
    </w:p>
    <w:p w14:paraId="0E8283FB" w14:textId="64DE56EF" w:rsidR="00B41CEC" w:rsidRDefault="00B41CEC" w:rsidP="00E3669A">
      <w:pPr>
        <w:pStyle w:val="Heading3"/>
      </w:pPr>
      <w:r>
        <w:t>Threat Escalation</w:t>
      </w:r>
      <w:r w:rsidR="009E4218">
        <w:t xml:space="preserve">/Troubleshooting </w:t>
      </w:r>
      <w:r>
        <w:t>Protocol</w:t>
      </w:r>
    </w:p>
    <w:p w14:paraId="2CAADCCF" w14:textId="5E9E4D0E" w:rsidR="00812304" w:rsidRDefault="00812304" w:rsidP="009E4218">
      <w:pPr>
        <w:rPr>
          <w:b/>
          <w:bCs/>
          <w:color w:val="A6A6A6" w:themeColor="background1" w:themeShade="A6"/>
          <w:lang w:val="en-GB"/>
        </w:rPr>
      </w:pPr>
      <w:r>
        <w:rPr>
          <w:b/>
          <w:bCs/>
          <w:color w:val="A6A6A6" w:themeColor="background1" w:themeShade="A6"/>
          <w:lang w:val="en-GB"/>
        </w:rPr>
        <w:t xml:space="preserve">Further Reasoning – </w:t>
      </w:r>
      <w:r w:rsidRPr="00812304">
        <w:rPr>
          <w:color w:val="A6A6A6" w:themeColor="background1" w:themeShade="A6"/>
          <w:lang w:val="en-GB"/>
        </w:rPr>
        <w:t>Instance stopped temporarily/unavailable due to RDS connection failure</w:t>
      </w:r>
      <w:r>
        <w:rPr>
          <w:b/>
          <w:bCs/>
          <w:color w:val="A6A6A6" w:themeColor="background1" w:themeShade="A6"/>
          <w:lang w:val="en-GB"/>
        </w:rPr>
        <w:t xml:space="preserve"> </w:t>
      </w:r>
    </w:p>
    <w:p w14:paraId="7679D719" w14:textId="77777777" w:rsidR="00812304" w:rsidRPr="009E4218" w:rsidRDefault="00812304" w:rsidP="009E4218">
      <w:pPr>
        <w:rPr>
          <w:color w:val="A6A6A6" w:themeColor="background1" w:themeShade="A6"/>
          <w:lang w:val="en-GB"/>
        </w:rPr>
      </w:pPr>
    </w:p>
    <w:p w14:paraId="4161FD79" w14:textId="3DF07618" w:rsidR="009E4218" w:rsidRDefault="009E4218" w:rsidP="009E4218">
      <w:pPr>
        <w:rPr>
          <w:color w:val="A6A6A6" w:themeColor="background1" w:themeShade="A6"/>
          <w:lang w:val="en-GB"/>
        </w:rPr>
      </w:pPr>
      <w:r w:rsidRPr="009E4218">
        <w:rPr>
          <w:b/>
          <w:bCs/>
          <w:color w:val="A6A6A6" w:themeColor="background1" w:themeShade="A6"/>
          <w:lang w:val="en-GB"/>
        </w:rPr>
        <w:t>Detection</w:t>
      </w:r>
      <w:r w:rsidR="00812304">
        <w:rPr>
          <w:color w:val="A6A6A6" w:themeColor="background1" w:themeShade="A6"/>
          <w:lang w:val="en-GB"/>
        </w:rPr>
        <w:t>: CloudWatch Logs group detected this error via the error application logs attached</w:t>
      </w:r>
    </w:p>
    <w:p w14:paraId="47372C08" w14:textId="77777777" w:rsidR="00812304" w:rsidRDefault="00812304" w:rsidP="009E4218">
      <w:pPr>
        <w:rPr>
          <w:color w:val="A6A6A6" w:themeColor="background1" w:themeShade="A6"/>
          <w:lang w:val="en-GB"/>
        </w:rPr>
      </w:pPr>
    </w:p>
    <w:p w14:paraId="413E2762" w14:textId="64A35DF4" w:rsidR="00F926F9" w:rsidRDefault="00F926F9" w:rsidP="009E4218">
      <w:pPr>
        <w:rPr>
          <w:color w:val="A6A6A6" w:themeColor="background1" w:themeShade="A6"/>
          <w:lang w:val="en-GB"/>
        </w:rPr>
      </w:pPr>
      <w:r>
        <w:rPr>
          <w:color w:val="A6A6A6" w:themeColor="background1" w:themeShade="A6"/>
          <w:lang w:val="en-GB"/>
        </w:rPr>
        <w:t>Threat escalated to the Medium Tier 2 in impact due to length of troubleshooting time.</w:t>
      </w:r>
    </w:p>
    <w:p w14:paraId="54348012" w14:textId="77777777" w:rsidR="00F926F9" w:rsidRPr="009E4218" w:rsidRDefault="00F926F9" w:rsidP="009E4218">
      <w:pPr>
        <w:rPr>
          <w:color w:val="A6A6A6" w:themeColor="background1" w:themeShade="A6"/>
          <w:lang w:val="en-GB"/>
        </w:rPr>
      </w:pPr>
    </w:p>
    <w:p w14:paraId="254D33E7" w14:textId="77777777" w:rsidR="00B41CEC" w:rsidRPr="00B41CEC" w:rsidRDefault="00B41CEC" w:rsidP="00B41CEC"/>
    <w:tbl>
      <w:tblPr>
        <w:tblW w:w="60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1460"/>
        <w:gridCol w:w="1552"/>
        <w:gridCol w:w="1281"/>
      </w:tblGrid>
      <w:tr w:rsidR="00B41CEC" w:rsidRPr="00B41CEC" w14:paraId="5B9872AF" w14:textId="77777777" w:rsidTr="00E3669A">
        <w:trPr>
          <w:trHeight w:val="307"/>
          <w:jc w:val="center"/>
        </w:trPr>
        <w:tc>
          <w:tcPr>
            <w:tcW w:w="6023" w:type="dxa"/>
            <w:gridSpan w:val="4"/>
            <w:shd w:val="clear" w:color="auto" w:fill="6293B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CCF9D0" w14:textId="77777777" w:rsidR="00B41CEC" w:rsidRPr="00B41CEC" w:rsidRDefault="00B41CEC" w:rsidP="00B41CEC">
            <w:pPr>
              <w:jc w:val="both"/>
              <w:rPr>
                <w:b/>
                <w:color w:val="FFFFFF"/>
                <w:sz w:val="18"/>
              </w:rPr>
            </w:pPr>
            <w:r w:rsidRPr="00B41CEC">
              <w:rPr>
                <w:b/>
                <w:color w:val="FFFFFF"/>
                <w:sz w:val="18"/>
              </w:rPr>
              <w:t>Threat Escalation Protocol</w:t>
            </w:r>
          </w:p>
        </w:tc>
      </w:tr>
      <w:tr w:rsidR="00B41CEC" w:rsidRPr="00B41CEC" w14:paraId="22F8D2BB" w14:textId="77777777" w:rsidTr="00E3669A">
        <w:trPr>
          <w:trHeight w:val="247"/>
          <w:jc w:val="center"/>
        </w:trPr>
        <w:tc>
          <w:tcPr>
            <w:tcW w:w="1730" w:type="dxa"/>
            <w:vMerge w:val="restart"/>
            <w:shd w:val="clear" w:color="auto" w:fill="6293B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4806A" w14:textId="77777777" w:rsidR="00B41CEC" w:rsidRPr="00B41CEC" w:rsidRDefault="00B41CEC" w:rsidP="00B41CEC">
            <w:pPr>
              <w:jc w:val="both"/>
              <w:rPr>
                <w:b/>
                <w:color w:val="FFFFFF"/>
                <w:sz w:val="18"/>
              </w:rPr>
            </w:pPr>
            <w:r w:rsidRPr="00B41CEC"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w="4293" w:type="dxa"/>
            <w:gridSpan w:val="3"/>
            <w:shd w:val="clear" w:color="auto" w:fill="6293B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F1802" w14:textId="77777777" w:rsidR="00B41CEC" w:rsidRPr="00B41CEC" w:rsidRDefault="00B41CEC" w:rsidP="00B41CEC">
            <w:pPr>
              <w:jc w:val="both"/>
              <w:rPr>
                <w:b/>
                <w:color w:val="FFFFFF"/>
                <w:sz w:val="18"/>
              </w:rPr>
            </w:pPr>
            <w:r w:rsidRPr="00B41CEC">
              <w:rPr>
                <w:b/>
                <w:color w:val="FFFFFF"/>
                <w:sz w:val="18"/>
              </w:rPr>
              <w:t>Scope</w:t>
            </w:r>
          </w:p>
        </w:tc>
      </w:tr>
      <w:tr w:rsidR="00B41CEC" w:rsidRPr="00B41CEC" w14:paraId="5C87784E" w14:textId="77777777" w:rsidTr="00E3669A">
        <w:trPr>
          <w:trHeight w:val="247"/>
          <w:jc w:val="center"/>
        </w:trPr>
        <w:tc>
          <w:tcPr>
            <w:tcW w:w="0" w:type="auto"/>
            <w:vMerge/>
            <w:shd w:val="clear" w:color="auto" w:fill="6293BB"/>
            <w:vAlign w:val="center"/>
            <w:hideMark/>
          </w:tcPr>
          <w:p w14:paraId="3EB91DC9" w14:textId="77777777" w:rsidR="00B41CEC" w:rsidRPr="00B41CEC" w:rsidRDefault="00B41CEC" w:rsidP="00B41CEC">
            <w:pPr>
              <w:jc w:val="both"/>
              <w:rPr>
                <w:b/>
                <w:color w:val="FFFFFF"/>
                <w:sz w:val="18"/>
              </w:rPr>
            </w:pPr>
          </w:p>
        </w:tc>
        <w:tc>
          <w:tcPr>
            <w:tcW w:w="1460" w:type="dxa"/>
            <w:shd w:val="clear" w:color="auto" w:fill="6293B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8774B" w14:textId="77777777" w:rsidR="00B41CEC" w:rsidRPr="00B41CEC" w:rsidRDefault="00B41CEC" w:rsidP="006F19CE">
            <w:pPr>
              <w:jc w:val="center"/>
              <w:rPr>
                <w:b/>
                <w:color w:val="FFFFFF"/>
                <w:sz w:val="18"/>
              </w:rPr>
            </w:pPr>
            <w:r w:rsidRPr="00B41CEC"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w="1552" w:type="dxa"/>
            <w:shd w:val="clear" w:color="auto" w:fill="6293B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C558D4" w14:textId="77777777" w:rsidR="00B41CEC" w:rsidRPr="00B41CEC" w:rsidRDefault="00B41CEC" w:rsidP="006F19CE">
            <w:pPr>
              <w:jc w:val="center"/>
              <w:rPr>
                <w:b/>
                <w:color w:val="FFFFFF"/>
                <w:sz w:val="18"/>
              </w:rPr>
            </w:pPr>
            <w:r w:rsidRPr="00B41CEC"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w="1279" w:type="dxa"/>
            <w:shd w:val="clear" w:color="auto" w:fill="6293B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ED9C06" w14:textId="77777777" w:rsidR="00B41CEC" w:rsidRPr="00B41CEC" w:rsidRDefault="00B41CEC" w:rsidP="006F19CE">
            <w:pPr>
              <w:jc w:val="center"/>
              <w:rPr>
                <w:b/>
                <w:color w:val="FFFFFF"/>
                <w:sz w:val="18"/>
              </w:rPr>
            </w:pPr>
            <w:r w:rsidRPr="00B41CEC">
              <w:rPr>
                <w:b/>
                <w:color w:val="FFFFFF"/>
                <w:sz w:val="18"/>
              </w:rPr>
              <w:t>Low</w:t>
            </w:r>
          </w:p>
        </w:tc>
      </w:tr>
      <w:tr w:rsidR="00B41CEC" w:rsidRPr="00B41CEC" w14:paraId="0BF77E4B" w14:textId="77777777" w:rsidTr="006F19CE">
        <w:trPr>
          <w:trHeight w:val="247"/>
          <w:jc w:val="center"/>
        </w:trPr>
        <w:tc>
          <w:tcPr>
            <w:tcW w:w="1730" w:type="dxa"/>
            <w:shd w:val="clear" w:color="auto" w:fill="6293B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F3847" w14:textId="77777777" w:rsidR="00B41CEC" w:rsidRPr="00B41CEC" w:rsidRDefault="00B41CEC" w:rsidP="00B41CEC">
            <w:pPr>
              <w:jc w:val="both"/>
              <w:rPr>
                <w:b/>
                <w:color w:val="FFFFFF"/>
                <w:sz w:val="18"/>
              </w:rPr>
            </w:pPr>
            <w:r w:rsidRPr="00B41CEC">
              <w:rPr>
                <w:b/>
                <w:color w:val="FFFFFF"/>
                <w:sz w:val="18"/>
              </w:rPr>
              <w:t>High</w:t>
            </w:r>
          </w:p>
        </w:tc>
        <w:tc>
          <w:tcPr>
            <w:tcW w:w="1460" w:type="dxa"/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BEE3DE" w14:textId="77777777" w:rsidR="00B41CEC" w:rsidRPr="00B41CEC" w:rsidRDefault="00D56D2F" w:rsidP="00B41CEC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Tier</w:t>
            </w:r>
            <w:r w:rsidR="00B41CEC" w:rsidRPr="00B41CEC">
              <w:rPr>
                <w:b/>
                <w:color w:val="FFFFFF"/>
                <w:sz w:val="18"/>
              </w:rPr>
              <w:t xml:space="preserve"> 1</w:t>
            </w:r>
          </w:p>
        </w:tc>
        <w:tc>
          <w:tcPr>
            <w:tcW w:w="1552" w:type="dxa"/>
            <w:tcBorders>
              <w:bottom w:val="single" w:sz="12" w:space="0" w:color="auto"/>
            </w:tcBorders>
            <w:shd w:val="clear" w:color="auto" w:fill="FF0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38A0F3" w14:textId="77777777" w:rsidR="00B41CEC" w:rsidRPr="00B41CEC" w:rsidRDefault="00D56D2F" w:rsidP="00B41CEC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Tier</w:t>
            </w:r>
            <w:r w:rsidR="00B41CEC" w:rsidRPr="00B41CEC">
              <w:rPr>
                <w:b/>
                <w:color w:val="FFFFFF"/>
                <w:sz w:val="18"/>
              </w:rPr>
              <w:t xml:space="preserve"> 1</w:t>
            </w:r>
          </w:p>
        </w:tc>
        <w:tc>
          <w:tcPr>
            <w:tcW w:w="1279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837A4B" w14:textId="77777777" w:rsidR="00B41CEC" w:rsidRPr="00B41CEC" w:rsidRDefault="00D56D2F" w:rsidP="00B41CEC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Tier</w:t>
            </w:r>
            <w:r w:rsidR="00B41CEC" w:rsidRPr="00B41CEC">
              <w:rPr>
                <w:b/>
                <w:color w:val="FFFFFF"/>
                <w:sz w:val="18"/>
              </w:rPr>
              <w:t xml:space="preserve"> 2</w:t>
            </w:r>
          </w:p>
        </w:tc>
      </w:tr>
      <w:tr w:rsidR="00B41CEC" w:rsidRPr="00B41CEC" w14:paraId="2E945CE5" w14:textId="77777777" w:rsidTr="006F19CE">
        <w:trPr>
          <w:trHeight w:val="247"/>
          <w:jc w:val="center"/>
        </w:trPr>
        <w:tc>
          <w:tcPr>
            <w:tcW w:w="1730" w:type="dxa"/>
            <w:shd w:val="clear" w:color="auto" w:fill="6293B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B4BE11" w14:textId="77777777" w:rsidR="00B41CEC" w:rsidRPr="00B41CEC" w:rsidRDefault="00B41CEC" w:rsidP="00B41CEC">
            <w:pPr>
              <w:jc w:val="both"/>
              <w:rPr>
                <w:b/>
                <w:color w:val="FFFFFF"/>
                <w:sz w:val="18"/>
              </w:rPr>
            </w:pPr>
            <w:r w:rsidRPr="00B41CEC">
              <w:rPr>
                <w:b/>
                <w:color w:val="FFFFFF"/>
                <w:sz w:val="18"/>
              </w:rPr>
              <w:t>Medium</w:t>
            </w:r>
          </w:p>
        </w:tc>
        <w:tc>
          <w:tcPr>
            <w:tcW w:w="1460" w:type="dxa"/>
            <w:tcBorders>
              <w:right w:val="single" w:sz="12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C5C35" w14:textId="77777777" w:rsidR="00B41CEC" w:rsidRPr="00B41CEC" w:rsidRDefault="00D56D2F" w:rsidP="00B41CEC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Tier</w:t>
            </w:r>
            <w:r w:rsidR="00B41CEC" w:rsidRPr="00B41CEC">
              <w:rPr>
                <w:b/>
                <w:color w:val="FFFFFF"/>
                <w:sz w:val="18"/>
              </w:rPr>
              <w:t xml:space="preserve"> 2</w:t>
            </w:r>
          </w:p>
        </w:tc>
        <w:tc>
          <w:tcPr>
            <w:tcW w:w="15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9A226A" w14:textId="77777777" w:rsidR="00B41CEC" w:rsidRPr="00B41CEC" w:rsidRDefault="00D56D2F" w:rsidP="00B41CEC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Tier</w:t>
            </w:r>
            <w:r w:rsidR="00B41CEC" w:rsidRPr="00B41CEC">
              <w:rPr>
                <w:b/>
                <w:color w:val="FFFFFF"/>
                <w:sz w:val="18"/>
              </w:rPr>
              <w:t xml:space="preserve"> 2</w:t>
            </w:r>
          </w:p>
        </w:tc>
        <w:tc>
          <w:tcPr>
            <w:tcW w:w="1279" w:type="dxa"/>
            <w:tcBorders>
              <w:left w:val="single" w:sz="12" w:space="0" w:color="auto"/>
            </w:tcBorders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270917" w14:textId="77777777" w:rsidR="00B41CEC" w:rsidRPr="00B41CEC" w:rsidRDefault="00D56D2F" w:rsidP="00B41CEC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Tier</w:t>
            </w:r>
            <w:r w:rsidR="00B41CEC" w:rsidRPr="00B41CEC">
              <w:rPr>
                <w:b/>
                <w:color w:val="FFFFFF"/>
                <w:sz w:val="18"/>
              </w:rPr>
              <w:t xml:space="preserve"> 2</w:t>
            </w:r>
          </w:p>
        </w:tc>
      </w:tr>
      <w:tr w:rsidR="00B41CEC" w:rsidRPr="00B41CEC" w14:paraId="0734D9DA" w14:textId="77777777" w:rsidTr="006F19CE">
        <w:trPr>
          <w:trHeight w:val="247"/>
          <w:jc w:val="center"/>
        </w:trPr>
        <w:tc>
          <w:tcPr>
            <w:tcW w:w="1730" w:type="dxa"/>
            <w:shd w:val="clear" w:color="auto" w:fill="6293B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C971C" w14:textId="77777777" w:rsidR="00B41CEC" w:rsidRPr="00B41CEC" w:rsidRDefault="00B41CEC" w:rsidP="00B41CEC">
            <w:pPr>
              <w:jc w:val="both"/>
              <w:rPr>
                <w:b/>
                <w:color w:val="FFFFFF"/>
                <w:sz w:val="18"/>
              </w:rPr>
            </w:pPr>
            <w:r w:rsidRPr="00B41CEC">
              <w:rPr>
                <w:b/>
                <w:color w:val="FFFFFF"/>
                <w:sz w:val="18"/>
              </w:rPr>
              <w:t>Low</w:t>
            </w:r>
          </w:p>
        </w:tc>
        <w:tc>
          <w:tcPr>
            <w:tcW w:w="1460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DD674" w14:textId="77777777" w:rsidR="00B41CEC" w:rsidRPr="00B41CEC" w:rsidRDefault="00D56D2F" w:rsidP="00B41CEC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Tier</w:t>
            </w:r>
            <w:r w:rsidR="00B41CEC" w:rsidRPr="00B41CEC">
              <w:rPr>
                <w:b/>
                <w:color w:val="FFFFFF"/>
                <w:sz w:val="18"/>
              </w:rPr>
              <w:t xml:space="preserve"> 2</w:t>
            </w:r>
          </w:p>
        </w:tc>
        <w:tc>
          <w:tcPr>
            <w:tcW w:w="1552" w:type="dxa"/>
            <w:tcBorders>
              <w:top w:val="single" w:sz="12" w:space="0" w:color="auto"/>
            </w:tcBorders>
            <w:shd w:val="clear" w:color="auto" w:fill="70AD4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18EC57" w14:textId="77777777" w:rsidR="00B41CEC" w:rsidRPr="00B41CEC" w:rsidRDefault="00D56D2F" w:rsidP="00B41CEC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Tier</w:t>
            </w:r>
            <w:r w:rsidR="00B41CEC" w:rsidRPr="00B41CEC">
              <w:rPr>
                <w:b/>
                <w:color w:val="FFFFFF"/>
                <w:sz w:val="18"/>
              </w:rPr>
              <w:t xml:space="preserve"> 3</w:t>
            </w:r>
          </w:p>
        </w:tc>
        <w:tc>
          <w:tcPr>
            <w:tcW w:w="1279" w:type="dxa"/>
            <w:shd w:val="clear" w:color="auto" w:fill="70AD4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FBB65" w14:textId="77777777" w:rsidR="00B41CEC" w:rsidRPr="00B41CEC" w:rsidRDefault="00D56D2F" w:rsidP="00B41CEC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Tier</w:t>
            </w:r>
            <w:r w:rsidR="00B41CEC" w:rsidRPr="00B41CEC">
              <w:rPr>
                <w:b/>
                <w:color w:val="FFFFFF"/>
                <w:sz w:val="18"/>
              </w:rPr>
              <w:t xml:space="preserve"> 3</w:t>
            </w:r>
          </w:p>
        </w:tc>
      </w:tr>
    </w:tbl>
    <w:p w14:paraId="48F62567" w14:textId="77777777" w:rsidR="009D3B0E" w:rsidRDefault="00E3669A" w:rsidP="00E3669A">
      <w:pPr>
        <w:pStyle w:val="Heading3"/>
      </w:pPr>
      <w:r>
        <w:t>T</w:t>
      </w:r>
      <w:r w:rsidR="009D3B0E">
        <w:t xml:space="preserve">imeline of </w:t>
      </w:r>
      <w:r w:rsidR="003E710D">
        <w:t>Response Actions</w:t>
      </w:r>
    </w:p>
    <w:tbl>
      <w:tblPr>
        <w:tblStyle w:val="Info-TechResearchGroup"/>
        <w:tblW w:w="10345" w:type="dxa"/>
        <w:tblLook w:val="0620" w:firstRow="1" w:lastRow="0" w:firstColumn="0" w:lastColumn="0" w:noHBand="1" w:noVBand="1"/>
      </w:tblPr>
      <w:tblGrid>
        <w:gridCol w:w="2695"/>
        <w:gridCol w:w="7650"/>
      </w:tblGrid>
      <w:tr w:rsidR="009D3B0E" w14:paraId="01B1CCAC" w14:textId="77777777" w:rsidTr="009D3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tcW w:w="2695" w:type="dxa"/>
          </w:tcPr>
          <w:p w14:paraId="25E36414" w14:textId="3CBE74C8" w:rsidR="009D3B0E" w:rsidRDefault="009E4218" w:rsidP="00C01FE4">
            <w:pPr>
              <w:spacing w:before="48" w:after="48"/>
            </w:pPr>
            <w:r>
              <w:t>Date/</w:t>
            </w:r>
            <w:r w:rsidR="00413538">
              <w:t>Time</w:t>
            </w:r>
          </w:p>
        </w:tc>
        <w:tc>
          <w:tcPr>
            <w:tcW w:w="7650" w:type="dxa"/>
          </w:tcPr>
          <w:p w14:paraId="1F830DB6" w14:textId="77777777" w:rsidR="009D3B0E" w:rsidRDefault="009D3B0E" w:rsidP="00C01FE4">
            <w:r>
              <w:t>Details</w:t>
            </w:r>
          </w:p>
        </w:tc>
      </w:tr>
      <w:tr w:rsidR="009D3B0E" w14:paraId="01319624" w14:textId="77777777" w:rsidTr="009D3B0E">
        <w:trPr>
          <w:trHeight w:val="323"/>
        </w:trPr>
        <w:tc>
          <w:tcPr>
            <w:tcW w:w="2695" w:type="dxa"/>
          </w:tcPr>
          <w:p w14:paraId="1D0595E3" w14:textId="7E7C2C1C" w:rsidR="009D3B0E" w:rsidRDefault="009E4218" w:rsidP="00C01FE4">
            <w:pPr>
              <w:spacing w:before="48" w:after="48"/>
            </w:pPr>
            <w:r>
              <w:t xml:space="preserve">09/02/2026 - </w:t>
            </w:r>
            <w:r w:rsidR="00211A6C">
              <w:t>21:53:01</w:t>
            </w:r>
          </w:p>
        </w:tc>
        <w:tc>
          <w:tcPr>
            <w:tcW w:w="7650" w:type="dxa"/>
          </w:tcPr>
          <w:p w14:paraId="7A53F02B" w14:textId="0179BF4D" w:rsidR="009D3B0E" w:rsidRDefault="009E4218" w:rsidP="00C01FE4">
            <w:r>
              <w:t>Initial Failure / connection time out</w:t>
            </w:r>
          </w:p>
        </w:tc>
      </w:tr>
      <w:tr w:rsidR="009E4218" w14:paraId="5340D272" w14:textId="77777777" w:rsidTr="009D3B0E">
        <w:trPr>
          <w:trHeight w:val="260"/>
        </w:trPr>
        <w:tc>
          <w:tcPr>
            <w:tcW w:w="2695" w:type="dxa"/>
          </w:tcPr>
          <w:p w14:paraId="66598192" w14:textId="731BF87E" w:rsidR="009E4218" w:rsidRDefault="009E4218" w:rsidP="009E4218">
            <w:pPr>
              <w:spacing w:before="48" w:after="48"/>
            </w:pPr>
            <w:r>
              <w:t>09/02/2026 - 2</w:t>
            </w:r>
            <w:r>
              <w:t>2</w:t>
            </w:r>
            <w:r>
              <w:t>:</w:t>
            </w:r>
            <w:r>
              <w:t>10</w:t>
            </w:r>
            <w:r>
              <w:t>:01</w:t>
            </w:r>
          </w:p>
        </w:tc>
        <w:tc>
          <w:tcPr>
            <w:tcW w:w="7650" w:type="dxa"/>
          </w:tcPr>
          <w:p w14:paraId="12CCBB79" w14:textId="030BF7B8" w:rsidR="009E4218" w:rsidRDefault="009E4218" w:rsidP="009E4218">
            <w:r>
              <w:t xml:space="preserve">connection </w:t>
            </w:r>
            <w:r>
              <w:t xml:space="preserve">continued </w:t>
            </w:r>
            <w:r>
              <w:t>time out</w:t>
            </w:r>
            <w:r>
              <w:t xml:space="preserve">. </w:t>
            </w:r>
          </w:p>
        </w:tc>
      </w:tr>
      <w:tr w:rsidR="009E4218" w14:paraId="14235FB0" w14:textId="77777777" w:rsidTr="009D3B0E">
        <w:trPr>
          <w:trHeight w:val="260"/>
        </w:trPr>
        <w:tc>
          <w:tcPr>
            <w:tcW w:w="2695" w:type="dxa"/>
          </w:tcPr>
          <w:p w14:paraId="78D62FCF" w14:textId="2EBA9713" w:rsidR="009E4218" w:rsidRDefault="009E4218" w:rsidP="009E4218">
            <w:pPr>
              <w:spacing w:before="48" w:after="48"/>
            </w:pPr>
            <w:r>
              <w:t>09/02/2026 - 2</w:t>
            </w:r>
            <w:r>
              <w:t>2</w:t>
            </w:r>
            <w:r>
              <w:t>:</w:t>
            </w:r>
            <w:r>
              <w:t>3</w:t>
            </w:r>
            <w:r>
              <w:t>3:01</w:t>
            </w:r>
          </w:p>
        </w:tc>
        <w:tc>
          <w:tcPr>
            <w:tcW w:w="7650" w:type="dxa"/>
          </w:tcPr>
          <w:p w14:paraId="4BF51494" w14:textId="217B20E2" w:rsidR="009E4218" w:rsidRDefault="009E4218" w:rsidP="009E4218">
            <w:r>
              <w:t>Attempted recovery refused</w:t>
            </w:r>
          </w:p>
        </w:tc>
      </w:tr>
      <w:tr w:rsidR="009E4218" w14:paraId="5693C3F8" w14:textId="77777777" w:rsidTr="009D3B0E">
        <w:trPr>
          <w:trHeight w:val="260"/>
        </w:trPr>
        <w:tc>
          <w:tcPr>
            <w:tcW w:w="2695" w:type="dxa"/>
          </w:tcPr>
          <w:p w14:paraId="2C1AA853" w14:textId="3E8E70E9" w:rsidR="009E4218" w:rsidRDefault="009E4218" w:rsidP="009E4218">
            <w:pPr>
              <w:spacing w:before="48" w:after="48"/>
            </w:pPr>
            <w:r>
              <w:t>09/02/2026 - 2</w:t>
            </w:r>
            <w:r>
              <w:t>2</w:t>
            </w:r>
            <w:r>
              <w:t>:53:01</w:t>
            </w:r>
          </w:p>
        </w:tc>
        <w:tc>
          <w:tcPr>
            <w:tcW w:w="7650" w:type="dxa"/>
          </w:tcPr>
          <w:p w14:paraId="15B83346" w14:textId="6211F921" w:rsidR="009E4218" w:rsidRDefault="009E4218" w:rsidP="009E4218">
            <w:r>
              <w:t xml:space="preserve">Instance/DBS Recovery achievement  </w:t>
            </w:r>
          </w:p>
        </w:tc>
      </w:tr>
    </w:tbl>
    <w:p w14:paraId="7DD1DC21" w14:textId="2B06C523" w:rsidR="009D3B0E" w:rsidRDefault="006F4DE3" w:rsidP="00E3669A">
      <w:pPr>
        <w:pStyle w:val="Heading3"/>
      </w:pPr>
      <w:r>
        <w:lastRenderedPageBreak/>
        <w:t>Damages and/or Business I</w:t>
      </w:r>
      <w:r w:rsidR="009D3B0E">
        <w:t xml:space="preserve">mpact </w:t>
      </w:r>
    </w:p>
    <w:p w14:paraId="76F6D26D" w14:textId="5B3CCCD6" w:rsidR="009D3B0E" w:rsidRDefault="009D3B0E" w:rsidP="009D3B0E">
      <w:pPr>
        <w:rPr>
          <w:color w:val="A6A6A6" w:themeColor="background1" w:themeShade="A6"/>
        </w:rPr>
      </w:pPr>
      <w:r w:rsidRPr="009D3B0E">
        <w:rPr>
          <w:color w:val="A6A6A6" w:themeColor="background1" w:themeShade="A6"/>
        </w:rPr>
        <w:t>Describe the following</w:t>
      </w:r>
      <w:r w:rsidR="00711B8B">
        <w:rPr>
          <w:color w:val="A6A6A6" w:themeColor="background1" w:themeShade="A6"/>
        </w:rPr>
        <w:t>; add or remove questions as needed</w:t>
      </w:r>
      <w:r>
        <w:rPr>
          <w:color w:val="A6A6A6" w:themeColor="background1" w:themeShade="A6"/>
        </w:rPr>
        <w:t xml:space="preserve">: </w:t>
      </w:r>
    </w:p>
    <w:p w14:paraId="63E8337D" w14:textId="5C30450C" w:rsidR="00211A6C" w:rsidRPr="009D3B0E" w:rsidRDefault="00211A6C" w:rsidP="009D3B0E">
      <w:pPr>
        <w:pStyle w:val="NoSpacing"/>
        <w:numPr>
          <w:ilvl w:val="0"/>
          <w:numId w:val="15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>Additional costs were incurred through troubleshooting process. See cost budgets/cost explorer</w:t>
      </w:r>
    </w:p>
    <w:p w14:paraId="45C50D58" w14:textId="4EF09B31" w:rsidR="00211A6C" w:rsidRPr="009D3B0E" w:rsidRDefault="004D289E" w:rsidP="009D3B0E">
      <w:pPr>
        <w:pStyle w:val="NoSpacing"/>
        <w:numPr>
          <w:ilvl w:val="0"/>
          <w:numId w:val="15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1hr London region low throughput and resource downtime  </w:t>
      </w:r>
    </w:p>
    <w:p w14:paraId="2087FBA9" w14:textId="59BFD0A9" w:rsidR="00211A6C" w:rsidRPr="009D3B0E" w:rsidRDefault="00211A6C" w:rsidP="009D3B0E">
      <w:pPr>
        <w:pStyle w:val="NoSpacing"/>
        <w:numPr>
          <w:ilvl w:val="0"/>
          <w:numId w:val="15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>Minimum</w:t>
      </w:r>
      <w:r w:rsidR="004D289E">
        <w:rPr>
          <w:color w:val="A6A6A6" w:themeColor="background1" w:themeShade="A6"/>
        </w:rPr>
        <w:t xml:space="preserve">/no permanent data lost due to alarm, but loss of productivity evidenced. </w:t>
      </w:r>
    </w:p>
    <w:p w14:paraId="548E510C" w14:textId="3071936D" w:rsidR="004D289E" w:rsidRPr="009D3B0E" w:rsidRDefault="004D289E" w:rsidP="009D3B0E">
      <w:pPr>
        <w:pStyle w:val="NoSpacing"/>
        <w:numPr>
          <w:ilvl w:val="0"/>
          <w:numId w:val="15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No hardware damage occurred at this event. </w:t>
      </w:r>
    </w:p>
    <w:p w14:paraId="6A6C273F" w14:textId="09824B25" w:rsidR="004D289E" w:rsidRDefault="004D289E" w:rsidP="009D3B0E">
      <w:pPr>
        <w:pStyle w:val="NoSpacing"/>
        <w:numPr>
          <w:ilvl w:val="0"/>
          <w:numId w:val="15"/>
        </w:numPr>
        <w:rPr>
          <w:color w:val="A6A6A6" w:themeColor="background1" w:themeShade="A6"/>
        </w:rPr>
      </w:pPr>
      <w:r>
        <w:rPr>
          <w:color w:val="A6A6A6" w:themeColor="background1" w:themeShade="A6"/>
        </w:rPr>
        <w:t xml:space="preserve">3 clients filed administrative complaints. HR/customer services to address issues with clients </w:t>
      </w:r>
    </w:p>
    <w:p w14:paraId="5DDA61A1" w14:textId="01544CD9" w:rsidR="009A4A27" w:rsidRPr="009A4A27" w:rsidRDefault="006F4DE3" w:rsidP="00E3669A">
      <w:pPr>
        <w:pStyle w:val="Heading3"/>
      </w:pPr>
      <w:r>
        <w:t>Closing S</w:t>
      </w:r>
      <w:r w:rsidR="009D3B0E">
        <w:t>tatement</w:t>
      </w:r>
      <w:r w:rsidR="009A4A27">
        <w:t xml:space="preserve"> </w:t>
      </w:r>
    </w:p>
    <w:p w14:paraId="1DE05500" w14:textId="0028C7DE" w:rsidR="00725400" w:rsidRDefault="00F926F9" w:rsidP="00725400">
      <w:pPr>
        <w:rPr>
          <w:color w:val="A6A6A6" w:themeColor="background1" w:themeShade="A6"/>
        </w:rPr>
      </w:pPr>
      <w:r>
        <w:rPr>
          <w:color w:val="A6A6A6" w:themeColor="background1" w:themeShade="A6"/>
        </w:rPr>
        <w:t>Successfully recovered but f</w:t>
      </w:r>
      <w:r w:rsidR="00812304">
        <w:rPr>
          <w:color w:val="A6A6A6" w:themeColor="background1" w:themeShade="A6"/>
        </w:rPr>
        <w:t xml:space="preserve">urther assessment is advised with scope for additional countermeasure to be attached to loadout. </w:t>
      </w:r>
    </w:p>
    <w:p w14:paraId="4229AFFA" w14:textId="507C32B9" w:rsidR="009A4A27" w:rsidRDefault="006F4DE3" w:rsidP="00E3669A">
      <w:pPr>
        <w:pStyle w:val="Heading3"/>
      </w:pPr>
      <w:r>
        <w:t>Incident Response Contacts</w:t>
      </w:r>
      <w:r w:rsidR="009A4A27" w:rsidRPr="00E3669A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942"/>
      </w:tblGrid>
      <w:tr w:rsidR="009A4A27" w14:paraId="1BD85CB9" w14:textId="77777777" w:rsidTr="009E4218">
        <w:trPr>
          <w:trHeight w:val="432"/>
        </w:trPr>
        <w:tc>
          <w:tcPr>
            <w:tcW w:w="2122" w:type="dxa"/>
            <w:shd w:val="clear" w:color="auto" w:fill="CADAE8"/>
            <w:vAlign w:val="center"/>
          </w:tcPr>
          <w:p w14:paraId="3B100089" w14:textId="77777777" w:rsidR="009A4A27" w:rsidRPr="00D70D23" w:rsidRDefault="009A4A27" w:rsidP="00C01FE4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Contact</w:t>
            </w:r>
          </w:p>
        </w:tc>
        <w:tc>
          <w:tcPr>
            <w:tcW w:w="7942" w:type="dxa"/>
            <w:shd w:val="clear" w:color="auto" w:fill="CADAE8"/>
            <w:vAlign w:val="center"/>
          </w:tcPr>
          <w:p w14:paraId="6FF16C65" w14:textId="3EC78FFC" w:rsidR="009A4A27" w:rsidRPr="00D70D23" w:rsidRDefault="009A4A27" w:rsidP="00C01FE4">
            <w:pPr>
              <w:rPr>
                <w:b/>
                <w:sz w:val="22"/>
              </w:rPr>
            </w:pPr>
            <w:r w:rsidRPr="00D70D23">
              <w:rPr>
                <w:b/>
                <w:sz w:val="22"/>
              </w:rPr>
              <w:t>Contact Info</w:t>
            </w:r>
            <w:r w:rsidR="006F4DE3">
              <w:rPr>
                <w:b/>
                <w:sz w:val="22"/>
              </w:rPr>
              <w:t>rmation</w:t>
            </w:r>
          </w:p>
        </w:tc>
      </w:tr>
      <w:tr w:rsidR="00B738B4" w14:paraId="5B30BBF9" w14:textId="77777777" w:rsidTr="009E4218">
        <w:trPr>
          <w:trHeight w:val="432"/>
        </w:trPr>
        <w:tc>
          <w:tcPr>
            <w:tcW w:w="2122" w:type="dxa"/>
            <w:shd w:val="clear" w:color="auto" w:fill="CADAE8"/>
          </w:tcPr>
          <w:p w14:paraId="5669ECC3" w14:textId="77777777" w:rsidR="00B738B4" w:rsidRPr="00D70D23" w:rsidRDefault="00B738B4" w:rsidP="00B738B4">
            <w:pPr>
              <w:rPr>
                <w:b/>
                <w:bCs/>
                <w:lang w:val="en-CA"/>
              </w:rPr>
            </w:pPr>
            <w:r w:rsidRPr="00D70D23">
              <w:rPr>
                <w:b/>
                <w:lang w:val="en-CA"/>
              </w:rPr>
              <w:t>Third Party/Vendor</w:t>
            </w:r>
          </w:p>
        </w:tc>
        <w:tc>
          <w:tcPr>
            <w:tcW w:w="7942" w:type="dxa"/>
            <w:vAlign w:val="center"/>
          </w:tcPr>
          <w:p w14:paraId="38ACE096" w14:textId="68DAE125" w:rsidR="00B738B4" w:rsidRDefault="00B738B4" w:rsidP="00B738B4">
            <w:r w:rsidRPr="00B738B4">
              <w:rPr>
                <w:b/>
                <w:bCs/>
                <w:lang w:val="en-GB"/>
              </w:rPr>
              <w:t>Benji Patel</w:t>
            </w:r>
            <w:r w:rsidRPr="00B738B4">
              <w:rPr>
                <w:lang w:val="en-GB"/>
              </w:rPr>
              <w:t xml:space="preserve"> (Vendor Account Manager, </w:t>
            </w:r>
            <w:r w:rsidRPr="00B738B4">
              <w:rPr>
                <w:i/>
                <w:iCs/>
                <w:lang w:val="en-GB"/>
              </w:rPr>
              <w:t>CloudGate Services</w:t>
            </w:r>
            <w:r w:rsidRPr="00B738B4">
              <w:rPr>
                <w:lang w:val="en-GB"/>
              </w:rPr>
              <w:t xml:space="preserve">) • +44 7700 900101 • </w:t>
            </w:r>
            <w:hyperlink r:id="rId9" w:history="1">
              <w:r w:rsidRPr="00B738B4">
                <w:rPr>
                  <w:rStyle w:val="Hyperlink"/>
                  <w:lang w:val="en-GB"/>
                </w:rPr>
                <w:t>benji.patel@cloudgate-example.com</w:t>
              </w:r>
            </w:hyperlink>
          </w:p>
        </w:tc>
      </w:tr>
      <w:tr w:rsidR="009E4218" w14:paraId="197A1E05" w14:textId="77777777" w:rsidTr="009E4218">
        <w:trPr>
          <w:trHeight w:val="432"/>
        </w:trPr>
        <w:tc>
          <w:tcPr>
            <w:tcW w:w="2122" w:type="dxa"/>
            <w:shd w:val="clear" w:color="auto" w:fill="CADAE8"/>
          </w:tcPr>
          <w:p w14:paraId="77A8255B" w14:textId="77777777" w:rsidR="009E4218" w:rsidRPr="00D70D23" w:rsidRDefault="009E4218" w:rsidP="009E4218">
            <w:pPr>
              <w:rPr>
                <w:b/>
                <w:bCs/>
                <w:lang w:val="en-CA"/>
              </w:rPr>
            </w:pPr>
            <w:r w:rsidRPr="00D70D23">
              <w:rPr>
                <w:b/>
              </w:rPr>
              <w:t xml:space="preserve">Security </w:t>
            </w:r>
          </w:p>
        </w:tc>
        <w:tc>
          <w:tcPr>
            <w:tcW w:w="7942" w:type="dxa"/>
            <w:vAlign w:val="center"/>
          </w:tcPr>
          <w:p w14:paraId="08AE1577" w14:textId="18476A05" w:rsidR="009E4218" w:rsidRDefault="009E4218" w:rsidP="009E4218">
            <w:r w:rsidRPr="00B738B4">
              <w:rPr>
                <w:b/>
                <w:bCs/>
                <w:lang w:val="en-GB"/>
              </w:rPr>
              <w:t>Benji Patel</w:t>
            </w:r>
            <w:r w:rsidRPr="00B738B4">
              <w:rPr>
                <w:lang w:val="en-GB"/>
              </w:rPr>
              <w:t xml:space="preserve"> (Vendor Account Manager, </w:t>
            </w:r>
            <w:proofErr w:type="spellStart"/>
            <w:r w:rsidRPr="00B738B4">
              <w:rPr>
                <w:i/>
                <w:iCs/>
                <w:lang w:val="en-GB"/>
              </w:rPr>
              <w:t>CloudGate</w:t>
            </w:r>
            <w:proofErr w:type="spellEnd"/>
            <w:r w:rsidRPr="00B738B4">
              <w:rPr>
                <w:i/>
                <w:iCs/>
                <w:lang w:val="en-GB"/>
              </w:rPr>
              <w:t xml:space="preserve"> Services</w:t>
            </w:r>
            <w:r w:rsidRPr="00B738B4">
              <w:rPr>
                <w:lang w:val="en-GB"/>
              </w:rPr>
              <w:t xml:space="preserve">) • +44 7700 900101 • </w:t>
            </w:r>
            <w:hyperlink r:id="rId10" w:history="1">
              <w:r w:rsidRPr="00B738B4">
                <w:rPr>
                  <w:rStyle w:val="Hyperlink"/>
                  <w:lang w:val="en-GB"/>
                </w:rPr>
                <w:t>benji.patel@cloudgate-example.com</w:t>
              </w:r>
            </w:hyperlink>
          </w:p>
        </w:tc>
      </w:tr>
      <w:tr w:rsidR="009E4218" w14:paraId="1FD39495" w14:textId="77777777" w:rsidTr="009E4218">
        <w:trPr>
          <w:trHeight w:val="432"/>
        </w:trPr>
        <w:tc>
          <w:tcPr>
            <w:tcW w:w="2122" w:type="dxa"/>
            <w:shd w:val="clear" w:color="auto" w:fill="CADAE8"/>
          </w:tcPr>
          <w:p w14:paraId="7CDE6A99" w14:textId="77777777" w:rsidR="009E4218" w:rsidRPr="00D70D23" w:rsidRDefault="009E4218" w:rsidP="009E4218">
            <w:pPr>
              <w:rPr>
                <w:b/>
                <w:bCs/>
                <w:lang w:val="en-CA"/>
              </w:rPr>
            </w:pPr>
            <w:r w:rsidRPr="00D70D23">
              <w:rPr>
                <w:b/>
              </w:rPr>
              <w:t xml:space="preserve">IT Operations </w:t>
            </w:r>
          </w:p>
        </w:tc>
        <w:tc>
          <w:tcPr>
            <w:tcW w:w="7942" w:type="dxa"/>
            <w:vAlign w:val="center"/>
          </w:tcPr>
          <w:p w14:paraId="7BAC660A" w14:textId="4C641B4C" w:rsidR="009E4218" w:rsidRDefault="009E4218" w:rsidP="009E4218">
            <w:r w:rsidRPr="00B738B4">
              <w:rPr>
                <w:b/>
                <w:bCs/>
                <w:lang w:val="en-GB"/>
              </w:rPr>
              <w:t>Benji Patel</w:t>
            </w:r>
            <w:r w:rsidRPr="00B738B4">
              <w:rPr>
                <w:lang w:val="en-GB"/>
              </w:rPr>
              <w:t xml:space="preserve"> (Vendor Account Manager, </w:t>
            </w:r>
            <w:proofErr w:type="spellStart"/>
            <w:r w:rsidRPr="00B738B4">
              <w:rPr>
                <w:i/>
                <w:iCs/>
                <w:lang w:val="en-GB"/>
              </w:rPr>
              <w:t>CloudGate</w:t>
            </w:r>
            <w:proofErr w:type="spellEnd"/>
            <w:r w:rsidRPr="00B738B4">
              <w:rPr>
                <w:i/>
                <w:iCs/>
                <w:lang w:val="en-GB"/>
              </w:rPr>
              <w:t xml:space="preserve"> Services</w:t>
            </w:r>
            <w:r w:rsidRPr="00B738B4">
              <w:rPr>
                <w:lang w:val="en-GB"/>
              </w:rPr>
              <w:t xml:space="preserve">) • +44 7700 900101 • </w:t>
            </w:r>
            <w:hyperlink r:id="rId11" w:history="1">
              <w:r w:rsidRPr="00B738B4">
                <w:rPr>
                  <w:rStyle w:val="Hyperlink"/>
                  <w:lang w:val="en-GB"/>
                </w:rPr>
                <w:t>benji.patel@cloudgate-example.com</w:t>
              </w:r>
            </w:hyperlink>
          </w:p>
        </w:tc>
      </w:tr>
      <w:tr w:rsidR="009E4218" w14:paraId="429ACCEB" w14:textId="77777777" w:rsidTr="009E4218">
        <w:trPr>
          <w:trHeight w:val="432"/>
        </w:trPr>
        <w:tc>
          <w:tcPr>
            <w:tcW w:w="2122" w:type="dxa"/>
            <w:shd w:val="clear" w:color="auto" w:fill="CADAE8"/>
          </w:tcPr>
          <w:p w14:paraId="12F7D0DA" w14:textId="77777777" w:rsidR="009E4218" w:rsidRPr="00D70D23" w:rsidRDefault="009E4218" w:rsidP="009E4218">
            <w:pPr>
              <w:rPr>
                <w:b/>
                <w:bCs/>
                <w:lang w:val="en-CA"/>
              </w:rPr>
            </w:pPr>
            <w:r w:rsidRPr="00D70D23">
              <w:rPr>
                <w:b/>
                <w:bCs/>
              </w:rPr>
              <w:t>CISO</w:t>
            </w:r>
          </w:p>
        </w:tc>
        <w:tc>
          <w:tcPr>
            <w:tcW w:w="7942" w:type="dxa"/>
            <w:vAlign w:val="center"/>
          </w:tcPr>
          <w:p w14:paraId="481401ED" w14:textId="160C0C39" w:rsidR="009E4218" w:rsidRDefault="009E4218" w:rsidP="009E4218">
            <w:r w:rsidRPr="00B738B4">
              <w:rPr>
                <w:b/>
                <w:bCs/>
                <w:lang w:val="en-GB"/>
              </w:rPr>
              <w:t>Benji Patel</w:t>
            </w:r>
            <w:r w:rsidRPr="00B738B4">
              <w:rPr>
                <w:lang w:val="en-GB"/>
              </w:rPr>
              <w:t xml:space="preserve"> (Vendor Account Manager, </w:t>
            </w:r>
            <w:proofErr w:type="spellStart"/>
            <w:r w:rsidRPr="00B738B4">
              <w:rPr>
                <w:i/>
                <w:iCs/>
                <w:lang w:val="en-GB"/>
              </w:rPr>
              <w:t>CloudGate</w:t>
            </w:r>
            <w:proofErr w:type="spellEnd"/>
            <w:r w:rsidRPr="00B738B4">
              <w:rPr>
                <w:i/>
                <w:iCs/>
                <w:lang w:val="en-GB"/>
              </w:rPr>
              <w:t xml:space="preserve"> Services</w:t>
            </w:r>
            <w:r w:rsidRPr="00B738B4">
              <w:rPr>
                <w:lang w:val="en-GB"/>
              </w:rPr>
              <w:t xml:space="preserve">) • +44 7700 900101 • </w:t>
            </w:r>
            <w:hyperlink r:id="rId12" w:history="1">
              <w:r w:rsidRPr="00B738B4">
                <w:rPr>
                  <w:rStyle w:val="Hyperlink"/>
                  <w:lang w:val="en-GB"/>
                </w:rPr>
                <w:t>benji.patel@cloudgate-example.com</w:t>
              </w:r>
            </w:hyperlink>
          </w:p>
        </w:tc>
      </w:tr>
      <w:tr w:rsidR="009E4218" w14:paraId="709992F3" w14:textId="77777777" w:rsidTr="009E4218">
        <w:trPr>
          <w:trHeight w:val="432"/>
        </w:trPr>
        <w:tc>
          <w:tcPr>
            <w:tcW w:w="2122" w:type="dxa"/>
            <w:shd w:val="clear" w:color="auto" w:fill="CADAE8"/>
          </w:tcPr>
          <w:p w14:paraId="47B43BD2" w14:textId="77777777" w:rsidR="009E4218" w:rsidRPr="00D70D23" w:rsidRDefault="009E4218" w:rsidP="009E4218">
            <w:pPr>
              <w:rPr>
                <w:b/>
              </w:rPr>
            </w:pPr>
            <w:r w:rsidRPr="00D70D23">
              <w:rPr>
                <w:b/>
              </w:rPr>
              <w:t>HR</w:t>
            </w:r>
          </w:p>
        </w:tc>
        <w:tc>
          <w:tcPr>
            <w:tcW w:w="7942" w:type="dxa"/>
            <w:vAlign w:val="center"/>
          </w:tcPr>
          <w:p w14:paraId="6867C911" w14:textId="45671FAC" w:rsidR="009E4218" w:rsidRDefault="009E4218" w:rsidP="009E4218">
            <w:r w:rsidRPr="00B738B4">
              <w:rPr>
                <w:b/>
                <w:bCs/>
                <w:lang w:val="en-GB"/>
              </w:rPr>
              <w:t>Benji Patel</w:t>
            </w:r>
            <w:r w:rsidRPr="00B738B4">
              <w:rPr>
                <w:lang w:val="en-GB"/>
              </w:rPr>
              <w:t xml:space="preserve"> (Vendor Account Manager, </w:t>
            </w:r>
            <w:proofErr w:type="spellStart"/>
            <w:r w:rsidRPr="00B738B4">
              <w:rPr>
                <w:i/>
                <w:iCs/>
                <w:lang w:val="en-GB"/>
              </w:rPr>
              <w:t>CloudGate</w:t>
            </w:r>
            <w:proofErr w:type="spellEnd"/>
            <w:r w:rsidRPr="00B738B4">
              <w:rPr>
                <w:i/>
                <w:iCs/>
                <w:lang w:val="en-GB"/>
              </w:rPr>
              <w:t xml:space="preserve"> Services</w:t>
            </w:r>
            <w:r w:rsidRPr="00B738B4">
              <w:rPr>
                <w:lang w:val="en-GB"/>
              </w:rPr>
              <w:t xml:space="preserve">) • +44 7700 900101 • </w:t>
            </w:r>
            <w:hyperlink r:id="rId13" w:history="1">
              <w:r w:rsidRPr="00B738B4">
                <w:rPr>
                  <w:rStyle w:val="Hyperlink"/>
                  <w:lang w:val="en-GB"/>
                </w:rPr>
                <w:t>benji.patel@cloudgate-example.com</w:t>
              </w:r>
            </w:hyperlink>
          </w:p>
        </w:tc>
      </w:tr>
      <w:tr w:rsidR="009E4218" w14:paraId="26F94EA0" w14:textId="77777777" w:rsidTr="009E4218">
        <w:trPr>
          <w:trHeight w:val="432"/>
        </w:trPr>
        <w:tc>
          <w:tcPr>
            <w:tcW w:w="2122" w:type="dxa"/>
            <w:shd w:val="clear" w:color="auto" w:fill="CADAE8"/>
          </w:tcPr>
          <w:p w14:paraId="4EA76532" w14:textId="77777777" w:rsidR="009E4218" w:rsidRPr="00D70D23" w:rsidRDefault="009E4218" w:rsidP="009E4218">
            <w:pPr>
              <w:rPr>
                <w:b/>
              </w:rPr>
            </w:pPr>
            <w:r w:rsidRPr="00D70D23">
              <w:rPr>
                <w:b/>
              </w:rPr>
              <w:t>Communications</w:t>
            </w:r>
          </w:p>
        </w:tc>
        <w:tc>
          <w:tcPr>
            <w:tcW w:w="7942" w:type="dxa"/>
            <w:vAlign w:val="center"/>
          </w:tcPr>
          <w:p w14:paraId="06E1FED1" w14:textId="74150052" w:rsidR="009E4218" w:rsidRDefault="009E4218" w:rsidP="009E4218">
            <w:r w:rsidRPr="00B738B4">
              <w:rPr>
                <w:b/>
                <w:bCs/>
                <w:lang w:val="en-GB"/>
              </w:rPr>
              <w:t>Benji Patel</w:t>
            </w:r>
            <w:r w:rsidRPr="00B738B4">
              <w:rPr>
                <w:lang w:val="en-GB"/>
              </w:rPr>
              <w:t xml:space="preserve"> (Vendor Account Manager, </w:t>
            </w:r>
            <w:proofErr w:type="spellStart"/>
            <w:r w:rsidRPr="00B738B4">
              <w:rPr>
                <w:i/>
                <w:iCs/>
                <w:lang w:val="en-GB"/>
              </w:rPr>
              <w:t>CloudGate</w:t>
            </w:r>
            <w:proofErr w:type="spellEnd"/>
            <w:r w:rsidRPr="00B738B4">
              <w:rPr>
                <w:i/>
                <w:iCs/>
                <w:lang w:val="en-GB"/>
              </w:rPr>
              <w:t xml:space="preserve"> Services</w:t>
            </w:r>
            <w:r w:rsidRPr="00B738B4">
              <w:rPr>
                <w:lang w:val="en-GB"/>
              </w:rPr>
              <w:t xml:space="preserve">) • +44 7700 900101 • </w:t>
            </w:r>
            <w:hyperlink r:id="rId14" w:history="1">
              <w:r w:rsidRPr="00B738B4">
                <w:rPr>
                  <w:rStyle w:val="Hyperlink"/>
                  <w:lang w:val="en-GB"/>
                </w:rPr>
                <w:t>benji.patel@cloudgate-example.com</w:t>
              </w:r>
            </w:hyperlink>
          </w:p>
        </w:tc>
      </w:tr>
    </w:tbl>
    <w:p w14:paraId="417D0B64" w14:textId="77777777" w:rsidR="004D289E" w:rsidRPr="00725400" w:rsidRDefault="004D289E" w:rsidP="009E4218"/>
    <w:sectPr w:rsidR="004D289E" w:rsidRPr="00725400" w:rsidSect="00F3751B">
      <w:headerReference w:type="default" r:id="rId15"/>
      <w:footerReference w:type="default" r:id="rId16"/>
      <w:pgSz w:w="12240" w:h="15840"/>
      <w:pgMar w:top="1701" w:right="1083" w:bottom="1440" w:left="1083" w:header="578" w:footer="3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85F76" w14:textId="77777777" w:rsidR="00AE55AE" w:rsidRDefault="00AE55AE">
      <w:r>
        <w:separator/>
      </w:r>
    </w:p>
  </w:endnote>
  <w:endnote w:type="continuationSeparator" w:id="0">
    <w:p w14:paraId="6B1CD197" w14:textId="77777777" w:rsidR="00AE55AE" w:rsidRDefault="00AE5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6871E" w14:textId="77777777" w:rsidR="00C01FE4" w:rsidRDefault="00C01FE4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8087B">
      <w:rPr>
        <w:noProof/>
      </w:rPr>
      <w:t>1</w:t>
    </w:r>
    <w:r>
      <w:fldChar w:fldCharType="end"/>
    </w:r>
  </w:p>
  <w:p w14:paraId="10DA8EF9" w14:textId="77777777" w:rsidR="00C01FE4" w:rsidRDefault="00C01FE4">
    <w:pPr>
      <w:pStyle w:val="Footer"/>
      <w:jc w:val="center"/>
    </w:pPr>
    <w:r>
      <w:t>Info-Tech Research Group</w:t>
    </w:r>
  </w:p>
  <w:p w14:paraId="2BABB0B6" w14:textId="77777777" w:rsidR="00C01FE4" w:rsidRDefault="00C01F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242E3" w14:textId="77777777" w:rsidR="00AE55AE" w:rsidRDefault="00AE55AE">
      <w:r>
        <w:separator/>
      </w:r>
    </w:p>
  </w:footnote>
  <w:footnote w:type="continuationSeparator" w:id="0">
    <w:p w14:paraId="2A05936A" w14:textId="77777777" w:rsidR="00AE55AE" w:rsidRDefault="00AE55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4ED63" w14:textId="3CDF8B4A" w:rsidR="00C01FE4" w:rsidRPr="00E343C5" w:rsidRDefault="002108BB" w:rsidP="00751D4D">
    <w:pPr>
      <w:pStyle w:val="Header"/>
      <w:tabs>
        <w:tab w:val="clear" w:pos="4320"/>
        <w:tab w:val="clear" w:pos="8640"/>
        <w:tab w:val="left" w:pos="3080"/>
        <w:tab w:val="left" w:pos="3885"/>
      </w:tabs>
      <w:rPr>
        <w:rFonts w:ascii="Baskerville Old Face" w:hAnsi="Baskerville Old Face"/>
        <w:b/>
        <w:bCs/>
        <w:noProof/>
        <w:sz w:val="44"/>
        <w:szCs w:val="44"/>
        <w:u w:val="single"/>
        <w:lang w:val="en-CA" w:eastAsia="en-CA"/>
      </w:rPr>
    </w:pPr>
    <w:r w:rsidRPr="00E343C5">
      <w:rPr>
        <w:rFonts w:ascii="Baskerville Old Face" w:hAnsi="Baskerville Old Face"/>
        <w:b/>
        <w:bCs/>
        <w:noProof/>
        <w:sz w:val="44"/>
        <w:szCs w:val="44"/>
        <w:u w:val="single"/>
        <w:lang w:val="en-CA" w:eastAsia="en-CA"/>
      </w:rPr>
      <w:t xml:space="preserve">Benji </w:t>
    </w:r>
    <w:r w:rsidR="00751D4D" w:rsidRPr="00E343C5">
      <w:rPr>
        <w:rFonts w:ascii="Baskerville Old Face" w:hAnsi="Baskerville Old Face"/>
        <w:b/>
        <w:bCs/>
        <w:noProof/>
        <w:sz w:val="44"/>
        <w:szCs w:val="44"/>
        <w:u w:val="single"/>
        <w:lang w:val="en-CA" w:eastAsia="en-CA"/>
      </w:rPr>
      <w:t>Systems</w:t>
    </w:r>
    <w:r w:rsidR="00E343C5" w:rsidRPr="00E343C5">
      <w:rPr>
        <w:rFonts w:ascii="Baskerville Old Face" w:hAnsi="Baskerville Old Face"/>
        <w:b/>
        <w:bCs/>
        <w:noProof/>
        <w:sz w:val="44"/>
        <w:szCs w:val="44"/>
        <w:u w:val="single"/>
        <w:lang w:val="en-CA" w:eastAsia="en-CA"/>
      </w:rPr>
      <w:t xml:space="preserve"> -</w:t>
    </w:r>
    <w:r w:rsidR="00751D4D" w:rsidRPr="00E343C5">
      <w:rPr>
        <w:rFonts w:ascii="Baskerville Old Face" w:hAnsi="Baskerville Old Face"/>
        <w:b/>
        <w:bCs/>
        <w:noProof/>
        <w:sz w:val="44"/>
        <w:szCs w:val="44"/>
        <w:u w:val="single"/>
        <w:lang w:val="en-CA" w:eastAsia="en-CA"/>
      </w:rPr>
      <w:t xml:space="preserve"> Security</w:t>
    </w:r>
    <w:r w:rsidR="00E343C5" w:rsidRPr="00E343C5">
      <w:rPr>
        <w:rFonts w:ascii="Baskerville Old Face" w:hAnsi="Baskerville Old Face"/>
        <w:b/>
        <w:bCs/>
        <w:noProof/>
        <w:sz w:val="44"/>
        <w:szCs w:val="44"/>
        <w:u w:val="single"/>
        <w:lang w:val="en-CA" w:eastAsia="en-CA"/>
      </w:rPr>
      <w:t xml:space="preserve"> Incident Report </w:t>
    </w:r>
    <w:r w:rsidR="009E4218">
      <w:rPr>
        <w:rFonts w:ascii="Baskerville Old Face" w:hAnsi="Baskerville Old Face"/>
        <w:b/>
        <w:bCs/>
        <w:noProof/>
        <w:sz w:val="44"/>
        <w:szCs w:val="44"/>
        <w:u w:val="single"/>
        <w:lang w:val="en-CA" w:eastAsia="en-CA"/>
      </w:rPr>
      <w:t>2</w:t>
    </w:r>
    <w:r w:rsidR="00E343C5" w:rsidRPr="00E343C5">
      <w:rPr>
        <w:rFonts w:ascii="Baskerville Old Face" w:hAnsi="Baskerville Old Face"/>
        <w:b/>
        <w:bCs/>
        <w:noProof/>
        <w:sz w:val="44"/>
        <w:szCs w:val="44"/>
        <w:u w:val="single"/>
        <w:lang w:val="en-CA" w:eastAsia="en-CA"/>
      </w:rPr>
      <w:t>026</w:t>
    </w:r>
  </w:p>
  <w:p w14:paraId="192CE675" w14:textId="15720807" w:rsidR="00751D4D" w:rsidRPr="00751D4D" w:rsidRDefault="00751D4D" w:rsidP="00751D4D">
    <w:pPr>
      <w:pStyle w:val="Header"/>
      <w:tabs>
        <w:tab w:val="clear" w:pos="4320"/>
        <w:tab w:val="clear" w:pos="8640"/>
        <w:tab w:val="left" w:pos="3080"/>
        <w:tab w:val="left" w:pos="3885"/>
      </w:tabs>
      <w:rPr>
        <w:rFonts w:ascii="Baskerville Old Face" w:hAnsi="Baskerville Old Face"/>
        <w:szCs w:val="20"/>
      </w:rPr>
    </w:pPr>
    <w:r w:rsidRPr="00751D4D">
      <w:rPr>
        <w:rFonts w:ascii="Baskerville Old Face" w:hAnsi="Baskerville Old Face"/>
        <w:noProof/>
        <w:szCs w:val="20"/>
        <w:lang w:val="en-CA" w:eastAsia="en-CA"/>
      </w:rPr>
      <w:t>Defending your network from across the galaxy</w:t>
    </w:r>
    <w:r>
      <w:rPr>
        <w:rFonts w:ascii="Baskerville Old Face" w:hAnsi="Baskerville Old Face"/>
        <w:noProof/>
        <w:szCs w:val="20"/>
        <w:lang w:val="en-CA" w:eastAsia="en-CA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5DC4"/>
    <w:multiLevelType w:val="multilevel"/>
    <w:tmpl w:val="C38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659E9"/>
    <w:multiLevelType w:val="hybridMultilevel"/>
    <w:tmpl w:val="1B4A602A"/>
    <w:lvl w:ilvl="0" w:tplc="65D8A740">
      <w:start w:val="9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F306FC"/>
    <w:multiLevelType w:val="hybridMultilevel"/>
    <w:tmpl w:val="3D88FF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86265"/>
    <w:multiLevelType w:val="hybridMultilevel"/>
    <w:tmpl w:val="CB88DC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01B6D5D"/>
    <w:multiLevelType w:val="multilevel"/>
    <w:tmpl w:val="D4F684AE"/>
    <w:lvl w:ilvl="0">
      <w:start w:val="1"/>
      <w:numFmt w:val="decimal"/>
      <w:lvlText w:val="%1.0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56979B9"/>
    <w:multiLevelType w:val="hybridMultilevel"/>
    <w:tmpl w:val="EDD46CD4"/>
    <w:lvl w:ilvl="0" w:tplc="04090001">
      <w:start w:val="1"/>
      <w:numFmt w:val="bullet"/>
      <w:pStyle w:val="25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  <w:lvl w:ilvl="1" w:tplc="0409000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1E5E3B"/>
    <w:multiLevelType w:val="hybridMultilevel"/>
    <w:tmpl w:val="A296EF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B30C05"/>
    <w:multiLevelType w:val="hybridMultilevel"/>
    <w:tmpl w:val="5DD2BF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8F2D14"/>
    <w:multiLevelType w:val="hybridMultilevel"/>
    <w:tmpl w:val="C3229D36"/>
    <w:lvl w:ilvl="0" w:tplc="65D8A740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E4FE6"/>
    <w:multiLevelType w:val="hybridMultilevel"/>
    <w:tmpl w:val="E2AA53A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6C4702"/>
    <w:multiLevelType w:val="hybridMultilevel"/>
    <w:tmpl w:val="C80C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CA2C88"/>
    <w:multiLevelType w:val="multilevel"/>
    <w:tmpl w:val="2A382BB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A265A60"/>
    <w:multiLevelType w:val="hybridMultilevel"/>
    <w:tmpl w:val="D8CCB9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A257BF"/>
    <w:multiLevelType w:val="multilevel"/>
    <w:tmpl w:val="208ABD20"/>
    <w:lvl w:ilvl="0">
      <w:start w:val="2"/>
      <w:numFmt w:val="decimal"/>
      <w:lvlText w:val="%1.0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54B73095"/>
    <w:multiLevelType w:val="multilevel"/>
    <w:tmpl w:val="16FA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D6DB2"/>
    <w:multiLevelType w:val="hybridMultilevel"/>
    <w:tmpl w:val="331AD38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1F0597"/>
    <w:multiLevelType w:val="multilevel"/>
    <w:tmpl w:val="3018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875D0"/>
    <w:multiLevelType w:val="hybridMultilevel"/>
    <w:tmpl w:val="54F8158E"/>
    <w:lvl w:ilvl="0" w:tplc="10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E6263B"/>
    <w:multiLevelType w:val="multilevel"/>
    <w:tmpl w:val="B1941D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1180902"/>
    <w:multiLevelType w:val="hybridMultilevel"/>
    <w:tmpl w:val="9B569C40"/>
    <w:lvl w:ilvl="0" w:tplc="65D8A740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A52D6E"/>
    <w:multiLevelType w:val="hybridMultilevel"/>
    <w:tmpl w:val="36C235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F81AFD"/>
    <w:multiLevelType w:val="multilevel"/>
    <w:tmpl w:val="2050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C1983"/>
    <w:multiLevelType w:val="multilevel"/>
    <w:tmpl w:val="D00A963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7E293E56"/>
    <w:multiLevelType w:val="hybridMultilevel"/>
    <w:tmpl w:val="413AD8EE"/>
    <w:lvl w:ilvl="0" w:tplc="100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3D1571"/>
    <w:multiLevelType w:val="hybridMultilevel"/>
    <w:tmpl w:val="3D44E95A"/>
    <w:lvl w:ilvl="0" w:tplc="5B6EFA34">
      <w:start w:val="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221658">
    <w:abstractNumId w:val="9"/>
  </w:num>
  <w:num w:numId="2" w16cid:durableId="1283656117">
    <w:abstractNumId w:val="20"/>
  </w:num>
  <w:num w:numId="3" w16cid:durableId="525405797">
    <w:abstractNumId w:val="12"/>
  </w:num>
  <w:num w:numId="4" w16cid:durableId="212497840">
    <w:abstractNumId w:val="5"/>
  </w:num>
  <w:num w:numId="5" w16cid:durableId="1229422488">
    <w:abstractNumId w:val="7"/>
  </w:num>
  <w:num w:numId="6" w16cid:durableId="1771199679">
    <w:abstractNumId w:val="3"/>
  </w:num>
  <w:num w:numId="7" w16cid:durableId="1029993129">
    <w:abstractNumId w:val="22"/>
  </w:num>
  <w:num w:numId="8" w16cid:durableId="166294131">
    <w:abstractNumId w:val="13"/>
  </w:num>
  <w:num w:numId="9" w16cid:durableId="480124856">
    <w:abstractNumId w:val="18"/>
  </w:num>
  <w:num w:numId="10" w16cid:durableId="1833568398">
    <w:abstractNumId w:val="4"/>
  </w:num>
  <w:num w:numId="11" w16cid:durableId="707685210">
    <w:abstractNumId w:val="11"/>
  </w:num>
  <w:num w:numId="12" w16cid:durableId="146484906">
    <w:abstractNumId w:val="17"/>
  </w:num>
  <w:num w:numId="13" w16cid:durableId="2006742472">
    <w:abstractNumId w:val="23"/>
  </w:num>
  <w:num w:numId="14" w16cid:durableId="771780391">
    <w:abstractNumId w:val="15"/>
  </w:num>
  <w:num w:numId="15" w16cid:durableId="1025599927">
    <w:abstractNumId w:val="10"/>
  </w:num>
  <w:num w:numId="16" w16cid:durableId="1342006099">
    <w:abstractNumId w:val="6"/>
  </w:num>
  <w:num w:numId="17" w16cid:durableId="1257909117">
    <w:abstractNumId w:val="2"/>
  </w:num>
  <w:num w:numId="18" w16cid:durableId="1283996383">
    <w:abstractNumId w:val="24"/>
  </w:num>
  <w:num w:numId="19" w16cid:durableId="894127710">
    <w:abstractNumId w:val="8"/>
  </w:num>
  <w:num w:numId="20" w16cid:durableId="593515378">
    <w:abstractNumId w:val="19"/>
  </w:num>
  <w:num w:numId="21" w16cid:durableId="853959664">
    <w:abstractNumId w:val="0"/>
  </w:num>
  <w:num w:numId="22" w16cid:durableId="177355205">
    <w:abstractNumId w:val="16"/>
  </w:num>
  <w:num w:numId="23" w16cid:durableId="1359426091">
    <w:abstractNumId w:val="21"/>
  </w:num>
  <w:num w:numId="24" w16cid:durableId="25327362">
    <w:abstractNumId w:val="14"/>
  </w:num>
  <w:num w:numId="25" w16cid:durableId="760567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efaultTableStyle w:val="Info-TechResearchGroup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917"/>
    <w:rsid w:val="00026ACB"/>
    <w:rsid w:val="00065D7D"/>
    <w:rsid w:val="000B48DB"/>
    <w:rsid w:val="00101A2D"/>
    <w:rsid w:val="001123D5"/>
    <w:rsid w:val="001175F1"/>
    <w:rsid w:val="00134035"/>
    <w:rsid w:val="00145681"/>
    <w:rsid w:val="00146338"/>
    <w:rsid w:val="00170A7C"/>
    <w:rsid w:val="00171A7E"/>
    <w:rsid w:val="00186D07"/>
    <w:rsid w:val="00192382"/>
    <w:rsid w:val="00194E81"/>
    <w:rsid w:val="001B47D5"/>
    <w:rsid w:val="001D5C1E"/>
    <w:rsid w:val="002108BB"/>
    <w:rsid w:val="00211A6C"/>
    <w:rsid w:val="00212E88"/>
    <w:rsid w:val="00222174"/>
    <w:rsid w:val="002507FF"/>
    <w:rsid w:val="00257D35"/>
    <w:rsid w:val="00283CB9"/>
    <w:rsid w:val="002A2CFC"/>
    <w:rsid w:val="002B1B13"/>
    <w:rsid w:val="002B5E4F"/>
    <w:rsid w:val="002C47AA"/>
    <w:rsid w:val="002C7319"/>
    <w:rsid w:val="002D034A"/>
    <w:rsid w:val="002D47F6"/>
    <w:rsid w:val="003018D3"/>
    <w:rsid w:val="00303D6C"/>
    <w:rsid w:val="0030495C"/>
    <w:rsid w:val="003331A9"/>
    <w:rsid w:val="003404E3"/>
    <w:rsid w:val="00352A14"/>
    <w:rsid w:val="00354E1E"/>
    <w:rsid w:val="00364868"/>
    <w:rsid w:val="00392CCE"/>
    <w:rsid w:val="003C29CD"/>
    <w:rsid w:val="003D187A"/>
    <w:rsid w:val="003E710D"/>
    <w:rsid w:val="00413538"/>
    <w:rsid w:val="004307CB"/>
    <w:rsid w:val="00432006"/>
    <w:rsid w:val="004371F3"/>
    <w:rsid w:val="0044200A"/>
    <w:rsid w:val="004C054C"/>
    <w:rsid w:val="004D269E"/>
    <w:rsid w:val="004D289E"/>
    <w:rsid w:val="004D32EB"/>
    <w:rsid w:val="004E22EC"/>
    <w:rsid w:val="00503D1A"/>
    <w:rsid w:val="005266E7"/>
    <w:rsid w:val="0054288B"/>
    <w:rsid w:val="00552BDE"/>
    <w:rsid w:val="005675C1"/>
    <w:rsid w:val="00572EAF"/>
    <w:rsid w:val="00594E39"/>
    <w:rsid w:val="005A2672"/>
    <w:rsid w:val="005B073C"/>
    <w:rsid w:val="00611CAC"/>
    <w:rsid w:val="00625F64"/>
    <w:rsid w:val="00636CD4"/>
    <w:rsid w:val="00645A72"/>
    <w:rsid w:val="0066050C"/>
    <w:rsid w:val="00664E89"/>
    <w:rsid w:val="00687F8E"/>
    <w:rsid w:val="00691327"/>
    <w:rsid w:val="006B66A1"/>
    <w:rsid w:val="006C19C9"/>
    <w:rsid w:val="006D629B"/>
    <w:rsid w:val="006F19CE"/>
    <w:rsid w:val="006F4DE3"/>
    <w:rsid w:val="006F4FD7"/>
    <w:rsid w:val="00701BB0"/>
    <w:rsid w:val="00711B8B"/>
    <w:rsid w:val="0072444D"/>
    <w:rsid w:val="00725400"/>
    <w:rsid w:val="00751D4D"/>
    <w:rsid w:val="007521AB"/>
    <w:rsid w:val="007547E6"/>
    <w:rsid w:val="007624CE"/>
    <w:rsid w:val="0078087B"/>
    <w:rsid w:val="00797D60"/>
    <w:rsid w:val="007A6042"/>
    <w:rsid w:val="007A6EC1"/>
    <w:rsid w:val="007B4ACB"/>
    <w:rsid w:val="007D03A1"/>
    <w:rsid w:val="007D06EE"/>
    <w:rsid w:val="007F767E"/>
    <w:rsid w:val="00804A11"/>
    <w:rsid w:val="00812304"/>
    <w:rsid w:val="0081365B"/>
    <w:rsid w:val="0081572D"/>
    <w:rsid w:val="00824112"/>
    <w:rsid w:val="00846234"/>
    <w:rsid w:val="00851AF0"/>
    <w:rsid w:val="00861438"/>
    <w:rsid w:val="00866FC1"/>
    <w:rsid w:val="008774EA"/>
    <w:rsid w:val="008B4684"/>
    <w:rsid w:val="008C2C36"/>
    <w:rsid w:val="008C5E54"/>
    <w:rsid w:val="008D0C7B"/>
    <w:rsid w:val="008E443E"/>
    <w:rsid w:val="008F3CD7"/>
    <w:rsid w:val="009113E0"/>
    <w:rsid w:val="00914BC7"/>
    <w:rsid w:val="009324E3"/>
    <w:rsid w:val="009420A3"/>
    <w:rsid w:val="00993C28"/>
    <w:rsid w:val="00995F52"/>
    <w:rsid w:val="009A4A27"/>
    <w:rsid w:val="009D3B0E"/>
    <w:rsid w:val="009E4218"/>
    <w:rsid w:val="009E43CD"/>
    <w:rsid w:val="009F5428"/>
    <w:rsid w:val="00A007C2"/>
    <w:rsid w:val="00A419F2"/>
    <w:rsid w:val="00A56794"/>
    <w:rsid w:val="00AA35CF"/>
    <w:rsid w:val="00AD079D"/>
    <w:rsid w:val="00AE32EB"/>
    <w:rsid w:val="00AE55AE"/>
    <w:rsid w:val="00AE71E2"/>
    <w:rsid w:val="00B14583"/>
    <w:rsid w:val="00B3409B"/>
    <w:rsid w:val="00B41CEC"/>
    <w:rsid w:val="00B57B1A"/>
    <w:rsid w:val="00B738B4"/>
    <w:rsid w:val="00B93EF7"/>
    <w:rsid w:val="00BA5493"/>
    <w:rsid w:val="00BC1B91"/>
    <w:rsid w:val="00BC4722"/>
    <w:rsid w:val="00C01FE4"/>
    <w:rsid w:val="00C24557"/>
    <w:rsid w:val="00C61F7A"/>
    <w:rsid w:val="00C625DB"/>
    <w:rsid w:val="00C81095"/>
    <w:rsid w:val="00C81438"/>
    <w:rsid w:val="00C8415D"/>
    <w:rsid w:val="00CA08B6"/>
    <w:rsid w:val="00CB51A4"/>
    <w:rsid w:val="00D020A7"/>
    <w:rsid w:val="00D044B2"/>
    <w:rsid w:val="00D206DA"/>
    <w:rsid w:val="00D2496C"/>
    <w:rsid w:val="00D27D32"/>
    <w:rsid w:val="00D31A40"/>
    <w:rsid w:val="00D55947"/>
    <w:rsid w:val="00D56D2F"/>
    <w:rsid w:val="00D7143E"/>
    <w:rsid w:val="00DB38EC"/>
    <w:rsid w:val="00DC143E"/>
    <w:rsid w:val="00DC7917"/>
    <w:rsid w:val="00DD068A"/>
    <w:rsid w:val="00DE2AF1"/>
    <w:rsid w:val="00E00953"/>
    <w:rsid w:val="00E343C5"/>
    <w:rsid w:val="00E3669A"/>
    <w:rsid w:val="00E67BA4"/>
    <w:rsid w:val="00E72B5D"/>
    <w:rsid w:val="00E833FB"/>
    <w:rsid w:val="00E83C56"/>
    <w:rsid w:val="00E87CAD"/>
    <w:rsid w:val="00F01EC9"/>
    <w:rsid w:val="00F048A9"/>
    <w:rsid w:val="00F3751B"/>
    <w:rsid w:val="00F47515"/>
    <w:rsid w:val="00F61110"/>
    <w:rsid w:val="00F926F9"/>
    <w:rsid w:val="00FB7DBD"/>
    <w:rsid w:val="00FC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A66141"/>
  <w15:docId w15:val="{E8904DC4-5A66-44CE-8F78-0326E928D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3B0E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8B4684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F3751B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F3751B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32E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D32E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8B46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52A14"/>
    <w:rPr>
      <w:rFonts w:ascii="Arial" w:hAnsi="Arial"/>
      <w:szCs w:val="24"/>
    </w:rPr>
  </w:style>
  <w:style w:type="character" w:styleId="Hyperlink">
    <w:name w:val="Hyperlink"/>
    <w:basedOn w:val="DefaultParagraphFont"/>
    <w:uiPriority w:val="99"/>
    <w:unhideWhenUsed/>
    <w:rsid w:val="008F3CD7"/>
    <w:rPr>
      <w:color w:val="2576B7" w:themeColor="hyperlink"/>
      <w:u w:val="single"/>
    </w:rPr>
  </w:style>
  <w:style w:type="paragraph" w:styleId="ListParagraph">
    <w:name w:val="List Paragraph"/>
    <w:basedOn w:val="Normal"/>
    <w:uiPriority w:val="34"/>
    <w:qFormat/>
    <w:rsid w:val="004307CB"/>
    <w:pPr>
      <w:ind w:left="720"/>
      <w:contextualSpacing/>
    </w:pPr>
  </w:style>
  <w:style w:type="paragraph" w:styleId="TOC1">
    <w:name w:val="toc 1"/>
    <w:basedOn w:val="Normal"/>
    <w:link w:val="TOC1Char"/>
    <w:uiPriority w:val="39"/>
    <w:rsid w:val="00257D35"/>
    <w:pPr>
      <w:tabs>
        <w:tab w:val="right" w:leader="dot" w:pos="9360"/>
      </w:tabs>
      <w:spacing w:before="120" w:after="120"/>
    </w:pPr>
    <w:rPr>
      <w:b/>
      <w:caps/>
      <w:sz w:val="22"/>
      <w:szCs w:val="20"/>
    </w:rPr>
  </w:style>
  <w:style w:type="paragraph" w:styleId="TOC2">
    <w:name w:val="toc 2"/>
    <w:basedOn w:val="Normal"/>
    <w:uiPriority w:val="39"/>
    <w:rsid w:val="00257D35"/>
    <w:pPr>
      <w:tabs>
        <w:tab w:val="right" w:leader="dot" w:pos="9360"/>
      </w:tabs>
      <w:ind w:left="200"/>
    </w:pPr>
    <w:rPr>
      <w:smallCaps/>
      <w:sz w:val="22"/>
      <w:szCs w:val="20"/>
    </w:rPr>
  </w:style>
  <w:style w:type="paragraph" w:customStyle="1" w:styleId="FemilabTableofContents">
    <w:name w:val="Femilab Table of Contents"/>
    <w:basedOn w:val="TOC1"/>
    <w:link w:val="FemilabTableofContentsChar"/>
    <w:rsid w:val="00257D35"/>
    <w:rPr>
      <w:rFonts w:cs="Arial"/>
      <w:sz w:val="18"/>
      <w:szCs w:val="18"/>
    </w:rPr>
  </w:style>
  <w:style w:type="character" w:customStyle="1" w:styleId="TOC1Char">
    <w:name w:val="TOC 1 Char"/>
    <w:basedOn w:val="DefaultParagraphFont"/>
    <w:link w:val="TOC1"/>
    <w:uiPriority w:val="39"/>
    <w:rsid w:val="00257D35"/>
    <w:rPr>
      <w:rFonts w:ascii="Arial" w:hAnsi="Arial"/>
      <w:b/>
      <w:caps/>
      <w:sz w:val="22"/>
    </w:rPr>
  </w:style>
  <w:style w:type="character" w:customStyle="1" w:styleId="FemilabTableofContentsChar">
    <w:name w:val="Femilab Table of Contents Char"/>
    <w:basedOn w:val="TOC1Char"/>
    <w:link w:val="FemilabTableofContents"/>
    <w:rsid w:val="00257D35"/>
    <w:rPr>
      <w:rFonts w:ascii="Arial" w:hAnsi="Arial" w:cs="Arial"/>
      <w:b/>
      <w:caps/>
      <w:sz w:val="18"/>
      <w:szCs w:val="18"/>
    </w:rPr>
  </w:style>
  <w:style w:type="paragraph" w:customStyle="1" w:styleId="TableText">
    <w:name w:val="Table Text"/>
    <w:basedOn w:val="Normal"/>
    <w:link w:val="TableTextChar"/>
    <w:rsid w:val="00257D35"/>
    <w:pPr>
      <w:spacing w:before="60" w:after="60"/>
    </w:pPr>
    <w:rPr>
      <w:sz w:val="22"/>
    </w:rPr>
  </w:style>
  <w:style w:type="character" w:customStyle="1" w:styleId="TableTextChar">
    <w:name w:val="Table Text Char"/>
    <w:basedOn w:val="DefaultParagraphFont"/>
    <w:link w:val="TableText"/>
    <w:rsid w:val="00257D35"/>
    <w:rPr>
      <w:rFonts w:ascii="Arial" w:hAnsi="Arial"/>
      <w:sz w:val="22"/>
      <w:szCs w:val="24"/>
    </w:rPr>
  </w:style>
  <w:style w:type="paragraph" w:customStyle="1" w:styleId="25bullet">
    <w:name w:val=".25 bullet"/>
    <w:basedOn w:val="Normal"/>
    <w:link w:val="25bulletChar"/>
    <w:rsid w:val="00257D35"/>
    <w:pPr>
      <w:numPr>
        <w:numId w:val="4"/>
      </w:numPr>
    </w:pPr>
    <w:rPr>
      <w:sz w:val="22"/>
      <w:szCs w:val="22"/>
    </w:rPr>
  </w:style>
  <w:style w:type="character" w:customStyle="1" w:styleId="25bulletChar">
    <w:name w:val=".25 bullet Char"/>
    <w:basedOn w:val="DefaultParagraphFont"/>
    <w:link w:val="25bullet"/>
    <w:rsid w:val="00257D35"/>
    <w:rPr>
      <w:rFonts w:ascii="Arial" w:hAnsi="Arial"/>
      <w:sz w:val="22"/>
      <w:szCs w:val="22"/>
    </w:rPr>
  </w:style>
  <w:style w:type="paragraph" w:customStyle="1" w:styleId="TableHeader">
    <w:name w:val="Table Header"/>
    <w:basedOn w:val="Footer"/>
    <w:rsid w:val="00257D35"/>
    <w:pPr>
      <w:tabs>
        <w:tab w:val="clear" w:pos="4320"/>
        <w:tab w:val="clear" w:pos="8640"/>
        <w:tab w:val="right" w:pos="10200"/>
      </w:tabs>
      <w:spacing w:before="120" w:after="120"/>
      <w:jc w:val="center"/>
    </w:pPr>
    <w:rPr>
      <w:rFonts w:cs="Arial"/>
      <w:b/>
      <w:smallCaps/>
      <w:sz w:val="28"/>
      <w:szCs w:val="20"/>
    </w:rPr>
  </w:style>
  <w:style w:type="character" w:customStyle="1" w:styleId="TableHeadChar">
    <w:name w:val="Table Head Char"/>
    <w:basedOn w:val="DefaultParagraphFont"/>
    <w:link w:val="TableHead"/>
    <w:locked/>
    <w:rsid w:val="00257D35"/>
    <w:rPr>
      <w:rFonts w:ascii="Arial" w:hAnsi="Arial" w:cs="Arial"/>
      <w:b/>
      <w:szCs w:val="24"/>
    </w:rPr>
  </w:style>
  <w:style w:type="paragraph" w:customStyle="1" w:styleId="TableHead">
    <w:name w:val="Table Head"/>
    <w:basedOn w:val="Normal"/>
    <w:link w:val="TableHeadChar"/>
    <w:rsid w:val="00257D35"/>
    <w:pPr>
      <w:spacing w:before="60" w:after="60"/>
      <w:jc w:val="center"/>
    </w:pPr>
    <w:rPr>
      <w:rFonts w:cs="Arial"/>
      <w:b/>
    </w:rPr>
  </w:style>
  <w:style w:type="paragraph" w:customStyle="1" w:styleId="para">
    <w:name w:val="para"/>
    <w:basedOn w:val="Normal"/>
    <w:rsid w:val="00851AF0"/>
    <w:pPr>
      <w:spacing w:before="100" w:beforeAutospacing="1" w:after="100" w:afterAutospacing="1"/>
    </w:pPr>
    <w:rPr>
      <w:rFonts w:cs="Arial"/>
      <w:color w:val="000000"/>
      <w:sz w:val="22"/>
      <w:szCs w:val="22"/>
    </w:rPr>
  </w:style>
  <w:style w:type="paragraph" w:customStyle="1" w:styleId="TableSubHeader">
    <w:name w:val="Table Sub Header"/>
    <w:basedOn w:val="Normal"/>
    <w:rsid w:val="00851AF0"/>
    <w:pPr>
      <w:spacing w:before="60" w:after="60"/>
    </w:pPr>
    <w:rPr>
      <w:b/>
      <w:sz w:val="22"/>
    </w:rPr>
  </w:style>
  <w:style w:type="table" w:customStyle="1" w:styleId="Info-TechResearchGroup">
    <w:name w:val="Info-Tech Research Group"/>
    <w:basedOn w:val="TableNormal"/>
    <w:uiPriority w:val="99"/>
    <w:rsid w:val="008774EA"/>
    <w:rPr>
      <w:rFonts w:asciiTheme="minorHAnsi" w:hAnsiTheme="minorHAnsi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20" w:beforeAutospacing="0" w:afterLines="0" w:after="20" w:afterAutospacing="0"/>
        <w:jc w:val="left"/>
      </w:pPr>
      <w:rPr>
        <w:b/>
      </w:rPr>
      <w:tblPr/>
      <w:trPr>
        <w:cantSplit/>
        <w:tblHeader/>
      </w:trPr>
      <w:tcPr>
        <w:shd w:val="clear" w:color="auto" w:fill="CADBE8" w:themeFill="accent1" w:themeFillTint="33"/>
        <w:vAlign w:val="center"/>
      </w:tcPr>
    </w:tblStylePr>
    <w:tblStylePr w:type="lastRow">
      <w:pPr>
        <w:wordWrap/>
        <w:spacing w:beforeLines="20" w:before="20" w:beforeAutospacing="0" w:afterLines="20" w:after="20" w:afterAutospacing="0"/>
        <w:jc w:val="left"/>
      </w:pPr>
      <w:rPr>
        <w:b/>
      </w:rPr>
      <w:tblPr/>
      <w:tcPr>
        <w:shd w:val="clear" w:color="auto" w:fill="CADBE8" w:themeFill="accent1" w:themeFillTint="33"/>
        <w:vAlign w:val="center"/>
      </w:tcPr>
    </w:tblStylePr>
    <w:tblStylePr w:type="firstCol">
      <w:pPr>
        <w:wordWrap/>
        <w:spacing w:beforeLines="20" w:before="20" w:beforeAutospacing="0" w:afterLines="20" w:after="20" w:afterAutospacing="0"/>
        <w:jc w:val="left"/>
      </w:pPr>
      <w:rPr>
        <w:b/>
      </w:rPr>
      <w:tblPr/>
      <w:tcPr>
        <w:shd w:val="clear" w:color="auto" w:fill="CADBE8" w:themeFill="accent1" w:themeFillTint="33"/>
      </w:tcPr>
    </w:tblStylePr>
    <w:tblStylePr w:type="lastCol">
      <w:pPr>
        <w:wordWrap/>
        <w:spacing w:beforeLines="20" w:before="20" w:beforeAutospacing="0" w:afterLines="20" w:after="20" w:afterAutospacing="0"/>
        <w:jc w:val="left"/>
      </w:pPr>
      <w:rPr>
        <w:b/>
      </w:rPr>
      <w:tblPr/>
      <w:tcPr>
        <w:shd w:val="clear" w:color="auto" w:fill="CADBE8" w:themeFill="accent1" w:themeFillTint="33"/>
        <w:vAlign w:val="center"/>
      </w:tcPr>
    </w:tblStylePr>
    <w:tblStylePr w:type="band2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F2F2F2" w:themeFill="background1" w:themeFillShade="F2"/>
      </w:tcPr>
    </w:tblStylePr>
    <w:tblStylePr w:type="neCell">
      <w:pPr>
        <w:jc w:val="left"/>
      </w:pPr>
      <w:rPr>
        <w:b/>
      </w:rPr>
      <w:tblPr/>
      <w:tcPr>
        <w:shd w:val="clear" w:color="auto" w:fill="CADBE8" w:themeFill="accent1" w:themeFillTint="33"/>
        <w:vAlign w:val="center"/>
      </w:tcPr>
    </w:tblStylePr>
    <w:tblStylePr w:type="nwCell">
      <w:pPr>
        <w:wordWrap/>
        <w:spacing w:beforeLines="20" w:before="20" w:beforeAutospacing="0" w:afterLines="20" w:after="20" w:afterAutospacing="0"/>
        <w:jc w:val="left"/>
      </w:pPr>
      <w:rPr>
        <w:b/>
      </w:rPr>
      <w:tblPr/>
      <w:tcPr>
        <w:shd w:val="clear" w:color="auto" w:fill="CADBE8" w:themeFill="accent1" w:themeFillTint="33"/>
        <w:vAlign w:val="center"/>
      </w:tcPr>
    </w:tblStylePr>
  </w:style>
  <w:style w:type="paragraph" w:styleId="NoSpacing">
    <w:name w:val="No Spacing"/>
    <w:uiPriority w:val="1"/>
    <w:qFormat/>
    <w:rsid w:val="009D3B0E"/>
    <w:rPr>
      <w:rFonts w:ascii="Arial" w:hAnsi="Arial"/>
      <w:szCs w:val="24"/>
    </w:rPr>
  </w:style>
  <w:style w:type="character" w:styleId="CommentReference">
    <w:name w:val="annotation reference"/>
    <w:basedOn w:val="DefaultParagraphFont"/>
    <w:semiHidden/>
    <w:unhideWhenUsed/>
    <w:rsid w:val="003E710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3E710D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3E710D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3E71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3E710D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3E710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E710D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semiHidden/>
    <w:unhideWhenUsed/>
    <w:rsid w:val="00DB38EC"/>
    <w:rPr>
      <w:color w:val="C77709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8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benji.patel@cloudgate-example.com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benji.patel@cloudgate-example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benji.patel@cloudgate-example.com" TargetMode="External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hyperlink" Target="mailto:benji.patel@cloudgate-example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benji.patel@cloudgate-example.com" TargetMode="External"/><Relationship Id="rId14" Type="http://schemas.openxmlformats.org/officeDocument/2006/relationships/hyperlink" Target="mailto:benji.patel@cloudgate-example.com" TargetMode="External"/></Relationships>
</file>

<file path=word/theme/theme1.xml><?xml version="1.0" encoding="utf-8"?>
<a:theme xmlns:a="http://schemas.openxmlformats.org/drawingml/2006/main" name="Office Theme">
  <a:themeElements>
    <a:clrScheme name="ITRG">
      <a:dk1>
        <a:srgbClr val="333333"/>
      </a:dk1>
      <a:lt1>
        <a:srgbClr val="FFFFFF"/>
      </a:lt1>
      <a:dk2>
        <a:srgbClr val="222222"/>
      </a:dk2>
      <a:lt2>
        <a:srgbClr val="EEEEEE"/>
      </a:lt2>
      <a:accent1>
        <a:srgbClr val="29475F"/>
      </a:accent1>
      <a:accent2>
        <a:srgbClr val="6293BB"/>
      </a:accent2>
      <a:accent3>
        <a:srgbClr val="CADAE8"/>
      </a:accent3>
      <a:accent4>
        <a:srgbClr val="CED990"/>
      </a:accent4>
      <a:accent5>
        <a:srgbClr val="D6D6D6"/>
      </a:accent5>
      <a:accent6>
        <a:srgbClr val="FFFFFF"/>
      </a:accent6>
      <a:hlink>
        <a:srgbClr val="2576B7"/>
      </a:hlink>
      <a:folHlink>
        <a:srgbClr val="C77709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ongProperties xmlns="http://schemas.microsoft.com/office/2006/metadata/longProperties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2A3EA-A4E3-480A-A4CF-92C6CDB559C2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324EDE92-737F-4335-9A43-A068BED0C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2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Benjamin C</cp:lastModifiedBy>
  <cp:revision>3</cp:revision>
  <dcterms:created xsi:type="dcterms:W3CDTF">2026-01-19T19:46:00Z</dcterms:created>
  <dcterms:modified xsi:type="dcterms:W3CDTF">2026-03-10T19:09:00Z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58723455-c292-4299-8558-6964acdc486c</vt:lpwstr>
  </property>
</Properties>
</file>