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 WMO = Wet Maatschappelijke Ondersteuning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09"/>
        <w:gridCol w:w="2410"/>
        <w:gridCol w:w="2419"/>
        <w:gridCol w:w="239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LibreOffice/5.1.6.2$Linux_X86_64 LibreOffice_project/10m0$Build-2</Application>
  <Pages>6</Pages>
  <Words>1042</Words>
  <Characters>6796</Characters>
  <CharactersWithSpaces>7580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2019-12-25T08:52:52Z</dcterms:modified>
  <cp:revision>102</cp:revision>
  <dc:subject/>
  <dc:title/>
</cp:coreProperties>
</file>