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rPr>
          <w:rFonts w:ascii="Liberation Serif" w:hAnsi="Liberation Serif"/>
          <w:sz w:val="24"/>
          <w:szCs w:val="24"/>
        </w:rPr>
      </w:pPr>
      <w:r>
        <w:rPr>
          <w:b/>
          <w:bCs/>
        </w:rPr>
        <w:t>Parkeren (Parksaver)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rFonts w:ascii="Liberation Serif" w:hAnsi="Liberation Serif"/>
          <w:color w:val="000000"/>
          <w:sz w:val="24"/>
          <w:szCs w:val="24"/>
          <w:u w:val="none"/>
        </w:rPr>
        <w:t>https://www.prettigparkeren.nl/kaart/#!Rotterdam/</w:t>
      </w:r>
      <w:r>
        <w:fldChar w:fldCharType="end"/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Link"/>
            <w:rFonts w:ascii="Liberation Serif" w:hAnsi="Liberation Serif"/>
            <w:color w:val="000000"/>
            <w:sz w:val="24"/>
            <w:szCs w:val="24"/>
            <w:u w:val="none"/>
          </w:rPr>
          <w:t>https://www.rotterdam.nl/wonen-leven/parkeren/</w:t>
        </w:r>
      </w:hyperlink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Parkeervergunning: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Bewoner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Bezoek</w:t>
      </w:r>
    </w:p>
    <w:p>
      <w:pPr>
        <w:pStyle w:val="Normal"/>
        <w:numPr>
          <w:ilvl w:val="0"/>
          <w:numId w:val="5"/>
        </w:numPr>
        <w:rPr/>
      </w:pPr>
      <w:r>
        <w:rPr>
          <w:rFonts w:ascii="Liberation Serif" w:hAnsi="Liberation Serif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Het aanmelden van bezoek middels: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App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Internet (https://www.rotterdam.nl/loket/aanmelden-parkeren-bezoek/)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Door de burger zelf via internet (https://www.rotterdam.nl/loket/aanmelden-parkeren-bezoek/)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Liberation Serif" w:hAnsi="Liberation Serif"/>
          <w:sz w:val="24"/>
          <w:szCs w:val="24"/>
        </w:rPr>
        <w:t>Door 14010-medewerker: via parksaver: reset pincode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Europese gehandicaptenparkeerkaart -&gt; Stadsbrede parkeervergunning gehandicapten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https://www.rotterdam.nl/wonen-leven/parkeren/</w:t>
      </w:r>
    </w:p>
    <w:p>
      <w:pPr>
        <w:pStyle w:val="Normal"/>
        <w:numPr>
          <w:ilvl w:val="0"/>
          <w:numId w:val="4"/>
        </w:numPr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https://www.rotterdam.nl/parkerenonline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storing parkeren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ontheffing parkeerverbod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parkeercontrole (voor foto)</w:t>
      </w:r>
    </w:p>
    <w:p>
      <w:pPr>
        <w:pStyle w:val="Normal"/>
        <w:spacing w:before="0" w:after="160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teruggave parkeergeld</w:t>
      </w:r>
    </w:p>
    <w:p>
      <w:pPr>
        <w:pStyle w:val="Normal"/>
        <w:spacing w:before="0" w:after="160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betaald parkeren</w:t>
      </w:r>
    </w:p>
    <w:p>
      <w:pPr>
        <w:pStyle w:val="Normal"/>
        <w:spacing w:before="0" w:after="160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parkeren sectoren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58</TotalTime>
  <Application>LibreOffice/5.1.6.2$Linux_X86_64 LibreOffice_project/10m0$Build-2</Application>
  <Pages>1</Pages>
  <Words>94</Words>
  <Characters>887</Characters>
  <CharactersWithSpaces>962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2019-05-19T09:01:53Z</cp:lastPrinted>
  <dcterms:modified xsi:type="dcterms:W3CDTF">2019-05-19T09:02:29Z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