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>Burgers kunnen zelf hun eigen gegevens inzien: www.rotterdam.nl/belastingen/aanslagenoverzicht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Overzicht aanslagen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Aanslagbiljet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8"/>
          <w:szCs w:val="28"/>
        </w:rPr>
      </w:pPr>
      <w:r>
        <w:rPr>
          <w:sz w:val="26"/>
          <w:szCs w:val="26"/>
        </w:rPr>
        <w:t>Stuur het betaalbewijs op. Opsturen kan naar het e-mailadres financieleinfogbr@rotterdam.nl of via de post: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Aanmaning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Bezwaar tegen belastingaanslag</w:t>
      </w:r>
      <w:r>
        <w:rPr>
          <w:sz w:val="28"/>
          <w:szCs w:val="28"/>
        </w:rPr>
        <w:t xml:space="preserve">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kan online binnen 6 weken.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er kan bezwaar worden gemaakt tegen aanmaningskosten.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bezwaar betekent mogelijk uitstel van betaling (zie brief),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Automatische incasso</w:t>
      </w:r>
      <w:r>
        <w:rPr>
          <w:sz w:val="28"/>
          <w:szCs w:val="28"/>
        </w:rPr>
        <w:t xml:space="preserve">: 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Betalingsregeling: </w:t>
      </w:r>
      <w:r>
        <w:rPr>
          <w:sz w:val="28"/>
          <w:szCs w:val="28"/>
        </w:rPr>
        <w:t xml:space="preserve">via melding: BSN-nummer en vorderingsnummer en het aantal termijnen. Let op: er kunnen meer dan 6 termijnen aangevraagd worden via de post. 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- Kwijtschelding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>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Tijden: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- Kwijtschelding:</w:t>
      </w:r>
    </w:p>
    <w:p>
      <w:pPr>
        <w:pStyle w:val="Normal"/>
        <w:rPr/>
      </w:pPr>
      <w:r>
        <w:rPr>
          <w:sz w:val="28"/>
          <w:szCs w:val="28"/>
        </w:rPr>
        <w:t>Digitaal: ontvangstbevestiging: 3 dagen</w:t>
      </w:r>
    </w:p>
    <w:p>
      <w:pPr>
        <w:pStyle w:val="Normal"/>
        <w:rPr/>
      </w:pPr>
      <w:r>
        <w:rPr>
          <w:sz w:val="28"/>
          <w:szCs w:val="28"/>
        </w:rPr>
        <w:t>Per post: ontvangstbevestiging: 3 weken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Betalingsregeling:</w:t>
      </w:r>
    </w:p>
    <w:p>
      <w:pPr>
        <w:pStyle w:val="Normal"/>
        <w:rPr/>
      </w:pPr>
      <w:r>
        <w:rPr>
          <w:sz w:val="28"/>
          <w:szCs w:val="28"/>
        </w:rPr>
        <w:t>Bevestigingsbrief volgt binnen 3 werkdagen.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LibreOffice/5.1.6.2$Linux_X86_64 LibreOffice_project/10m0$Build-2</Application>
  <Pages>2</Pages>
  <Words>325</Words>
  <Characters>2119</Characters>
  <CharactersWithSpaces>2397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2019-05-26T09:41:05Z</cp:lastPrinted>
  <dcterms:modified xsi:type="dcterms:W3CDTF">2019-05-28T20:55:30Z</dcterms:modified>
  <cp:revision>35</cp:revision>
  <dc:subject/>
  <dc:title/>
</cp:coreProperties>
</file>