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 (Hulpteam Toeslagen 010 (tel.nr., e-mail)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Vroegsignalering schulden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10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LibreOffice/6.1.5.2$Linux_X86_64 LibreOffice_project/10$Build-2</Application>
  <Pages>2</Pages>
  <Words>435</Words>
  <Characters>2814</Characters>
  <CharactersWithSpaces>3206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2021-10-24T16:29:36Z</cp:lastPrinted>
  <dcterms:modified xsi:type="dcterms:W3CDTF">2021-10-24T16:34:24Z</dcterms:modified>
  <cp:revision>86</cp:revision>
  <dc:subject/>
  <dc:title/>
</cp:coreProperties>
</file>