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/>
      </w:pPr>
      <w:r>
        <w:rPr>
          <w:rFonts w:ascii="FreeSans" w:hAnsi="FreeSans"/>
          <w:b/>
          <w:bCs/>
          <w:u w:val="single"/>
        </w:rPr>
        <w:t>Parkeren 1. (Parksaver) (garages)</w:t>
      </w:r>
    </w:p>
    <w:p>
      <w:pPr>
        <w:pStyle w:val="Heading2"/>
        <w:rPr/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Belanghebbenden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 (pas zoals vermeld in de FAQ!!!!!)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06-parkeren (rotterdam.nl) voor de aanbieders (parkeren op straat)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aanmelden parkeren bezoek en mantelzorgers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autopas –&gt; parkeerkaart 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abonnement elektrische fietsklem &lt;=&gt; toegangstag fietsenstalling Hoogvliet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autopas =&gt; abonnement parkeergarage (wijzigingsformulier) en stadsbrede pv =&gt; </w:t>
      </w:r>
      <w:r>
        <w:rPr>
          <w:rFonts w:ascii="FreeSans" w:hAnsi="FreeSans"/>
          <w:i/>
          <w:iCs/>
          <w:sz w:val="24"/>
          <w:szCs w:val="24"/>
        </w:rPr>
        <w:t>Ik ben mijn voetgangerspas of autopas kwijt. Of mijn voetgangerspas of autopas is kapot. Wat nu?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correctie adresgegevens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feestdagen =&gt; parkeren op straat (rotterdam.nl)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sz w:val="24"/>
          <w:szCs w:val="24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  <w:sz w:val="24"/>
          <w:szCs w:val="24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Parktrade Europe BV</w:t>
      </w:r>
      <w:r>
        <w:rPr>
          <w:rFonts w:ascii="FreeSans" w:hAnsi="FreeSans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hyperlink r:id="rId2">
        <w:r>
          <w:rPr>
            <w:rStyle w:val="InternetLink"/>
            <w:rFonts w:ascii="FreeSans" w:hAnsi="FreeSans"/>
            <w:i w:val="false"/>
            <w:iCs w:val="false"/>
            <w:sz w:val="22"/>
            <w:szCs w:val="22"/>
          </w:rPr>
          <w:t>www.milieuzones.nl</w:t>
        </w:r>
      </w:hyperlink>
      <w:r>
        <w:rPr>
          <w:rFonts w:ascii="FreeSans" w:hAnsi="FreeSans"/>
          <w:i w:val="false"/>
          <w:iCs w:val="false"/>
          <w:sz w:val="22"/>
          <w:szCs w:val="22"/>
        </w:rPr>
        <w:t xml:space="preserve"> =&gt; milieuzone check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</w:t>
      </w:r>
      <w:r>
        <w:rPr>
          <w:rFonts w:ascii="FreeSans" w:hAnsi="FreeSans"/>
          <w:b/>
          <w:bCs/>
          <w:sz w:val="24"/>
          <w:szCs w:val="24"/>
        </w:rPr>
        <w:t>) grote voertuigen/Handhaving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4"/>
          <w:szCs w:val="24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voor foto)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parkeervergunning voor mensen die geen eigenaar van de auto zijn (notariele akte) =&gt; rotterdam.nl/parkeervergunning (veelgestelde vragen) 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Parkeervergunning deelauto’s &lt;=&gt; vergunning deelmobiliteit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parkeervoorziening voor spoedeisende hulpverleners</w:t>
      </w:r>
      <w:r>
        <w:rPr>
          <w:rFonts w:ascii="FreeSans" w:hAnsi="FreeSans"/>
          <w:sz w:val="22"/>
          <w:szCs w:val="22"/>
        </w:rPr>
        <w:t xml:space="preserve"> (arts,huisarts, verloskundige)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scanauto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storing parkeren / storing melding parkeergarage (en andere storingen)</w:t>
      </w:r>
      <w:r>
        <w:rPr>
          <w:rFonts w:ascii="FreeSans" w:hAnsi="FreeSans"/>
          <w:sz w:val="22"/>
          <w:szCs w:val="22"/>
        </w:rPr>
        <w:t>/</w:t>
      </w:r>
      <w:r>
        <w:rPr>
          <w:rFonts w:ascii="FreeSans" w:hAnsi="FreeSans"/>
          <w:sz w:val="24"/>
          <w:szCs w:val="24"/>
        </w:rPr>
        <w:t>storing parkeerautomaat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teruggave parkeergeld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Uitrijkaart en waardekaart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Uitbreiding betaald parkeertijden parkeersector 75 en 76 (Oude Noorden, Noord en Liskwartier, Noord)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Wegwerkzaamheden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Layout w:type="fixed"/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Tijdelijke parkeervergunning bedrijven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Abonnement parkeergarage (maatwerk)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Uitrijkaart of waardekaart (voor bezoekers)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Parkeerkaarten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venstertijden emissievrij goederenvervoer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milieuzone/ontheffing 's-Gravendijkwal</w:t>
      </w:r>
    </w:p>
    <w:p>
      <w:pPr>
        <w:pStyle w:val="Normal"/>
        <w:numPr>
          <w:ilvl w:val="0"/>
          <w:numId w:val="9"/>
        </w:numPr>
        <w:rPr/>
      </w:pPr>
      <w:bookmarkStart w:id="0" w:name="__DdeLink__229_520109527"/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Ontheffing Algemene Plaatselijke Verordening Parkeren </w:t>
      </w:r>
      <w:bookmarkEnd w:id="0"/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verkeersmaatregelen RVV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medegebruik Busbanen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speed-pedelec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Registratie ontheffingen vrachtwagens Maasvlakte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Vergunning deelmobiliteit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Milieuzone stad Rotterdam/Milieuzone Maasvlakte Rotterdam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Engels: Car or motorcycle permit: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>
      <w:pPr>
        <w:pStyle w:val="Normal"/>
        <w:numPr>
          <w:ilvl w:val="0"/>
          <w:numId w:val="11"/>
        </w:numPr>
        <w:rPr/>
      </w:pPr>
      <w:r>
        <w:rPr>
          <w:rFonts w:ascii="FreeSans" w:hAnsi="FreeSans"/>
          <w:sz w:val="24"/>
          <w:szCs w:val="24"/>
        </w:rPr>
        <w:t>de belanghebbendenvergunning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>de Binnenrotte</w:t>
      </w:r>
      <w:r>
        <w:rPr>
          <w:rFonts w:ascii="FreeSans" w:hAnsi="FreeSans"/>
          <w:sz w:val="24"/>
          <w:szCs w:val="24"/>
        </w:rPr>
        <w:t>.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(rotterdam.nl/parkeervergunning bewoner/veelgestelde vragen voor </w:t>
      </w:r>
      <w:r>
        <w:rPr>
          <w:rFonts w:ascii="FreeSans" w:hAnsi="FreeSans"/>
          <w:b/>
          <w:bCs/>
          <w:sz w:val="24"/>
          <w:szCs w:val="24"/>
        </w:rPr>
        <w:t>pdf-bestanden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  <w:t>en stadsbrede parkeervergunning)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24,60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66,30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265,20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130,80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523,20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24,60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66,30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265,20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91,00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16,20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218,10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96,60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2"/>
        <w:rFonts w:ascii="FreeSans" w:hAnsi="Free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NumberingSymbols">
    <w:name w:val="Numbering Symbols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lieuzones.n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278</TotalTime>
  <Application>LibreOffice/7.0.4.2$Linux_X86_64 LibreOffice_project/00$Build-2</Application>
  <AppVersion>15.0000</AppVersion>
  <Pages>4</Pages>
  <Words>632</Words>
  <Characters>4664</Characters>
  <CharactersWithSpaces>5154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2022-05-08T21:23:19Z</cp:lastPrinted>
  <dcterms:modified xsi:type="dcterms:W3CDTF">2023-08-10T16:43:20Z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