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6FCB" w14:textId="1FEED5A1" w:rsidR="00F150CA" w:rsidRDefault="00B367DF">
      <w:pPr>
        <w:pStyle w:val="Kop2"/>
        <w:jc w:val="center"/>
        <w:rPr>
          <w:u w:val="single"/>
        </w:rPr>
      </w:pPr>
      <w:r>
        <w:rPr>
          <w:u w:val="single"/>
        </w:rPr>
        <w:t>WMO</w:t>
      </w:r>
      <w:r w:rsidR="00500E97">
        <w:rPr>
          <w:u w:val="single"/>
        </w:rPr>
        <w:t xml:space="preserve"> (</w:t>
      </w:r>
      <w:proofErr w:type="spellStart"/>
      <w:r w:rsidR="00500E97">
        <w:rPr>
          <w:u w:val="single"/>
        </w:rPr>
        <w:t>wlz</w:t>
      </w:r>
      <w:proofErr w:type="spellEnd"/>
      <w:r w:rsidR="00500E97">
        <w:rPr>
          <w:u w:val="single"/>
        </w:rPr>
        <w:t xml:space="preserve">, </w:t>
      </w:r>
      <w:proofErr w:type="spellStart"/>
      <w:r w:rsidR="00500E97">
        <w:rPr>
          <w:u w:val="single"/>
        </w:rPr>
        <w:t>hulpmiddel</w:t>
      </w:r>
      <w:proofErr w:type="spellEnd"/>
      <w:r w:rsidR="00500E97">
        <w:rPr>
          <w:u w:val="single"/>
        </w:rPr>
        <w:t>)</w:t>
      </w:r>
    </w:p>
    <w:p w14:paraId="28864A3F" w14:textId="42DB14AD" w:rsidR="00C43AC7" w:rsidRDefault="00C43AC7" w:rsidP="00C43AC7">
      <w:pPr>
        <w:pStyle w:val="Plattetekst"/>
      </w:pPr>
    </w:p>
    <w:p w14:paraId="69B4F6C1" w14:textId="3579A0C7" w:rsidR="00C43AC7" w:rsidRPr="003B6221" w:rsidRDefault="00C43AC7" w:rsidP="00C43AC7">
      <w:pPr>
        <w:pStyle w:val="Plattetekst"/>
        <w:rPr>
          <w:b/>
          <w:bCs/>
          <w:sz w:val="32"/>
          <w:szCs w:val="32"/>
          <w:lang w:val="nl-NL"/>
        </w:rPr>
      </w:pPr>
      <w:r w:rsidRPr="003B6221">
        <w:rPr>
          <w:b/>
          <w:bCs/>
          <w:sz w:val="32"/>
          <w:szCs w:val="32"/>
          <w:lang w:val="nl-NL"/>
        </w:rPr>
        <w:t>Vraag stellen over zorg en hulp</w:t>
      </w:r>
    </w:p>
    <w:p w14:paraId="2BEA943E" w14:textId="00DEA6F0" w:rsidR="00F150CA" w:rsidRPr="00C43AC7" w:rsidRDefault="00E32355">
      <w:pPr>
        <w:rPr>
          <w:lang w:val="nl-NL"/>
        </w:rPr>
      </w:pPr>
      <w:r w:rsidRPr="00C43AC7">
        <w:rPr>
          <w:lang w:val="nl-NL"/>
        </w:rPr>
        <w:t>- CIZ = Centrum Indicatiestelling Zorg</w:t>
      </w:r>
    </w:p>
    <w:p w14:paraId="6145CBAA" w14:textId="50E14F65" w:rsidR="00F150CA" w:rsidRPr="00C43AC7" w:rsidRDefault="00B367DF">
      <w:pPr>
        <w:rPr>
          <w:lang w:val="nl-NL"/>
        </w:rPr>
      </w:pPr>
      <w:r w:rsidRPr="00C43AC7">
        <w:rPr>
          <w:lang w:val="nl-NL"/>
        </w:rPr>
        <w:t xml:space="preserve">- </w:t>
      </w:r>
      <w:r w:rsidR="00CE7631" w:rsidRPr="00C43AC7">
        <w:rPr>
          <w:lang w:val="nl-NL"/>
        </w:rPr>
        <w:t xml:space="preserve"> </w:t>
      </w:r>
      <w:r w:rsidRPr="00C43AC7">
        <w:rPr>
          <w:lang w:val="nl-NL"/>
        </w:rPr>
        <w:t>Ouder worden</w:t>
      </w:r>
    </w:p>
    <w:p w14:paraId="4DA31AFD" w14:textId="6EAFB3CC" w:rsidR="00F150CA" w:rsidRPr="00C43AC7" w:rsidRDefault="00B367DF">
      <w:pPr>
        <w:rPr>
          <w:lang w:val="nl-NL"/>
        </w:rPr>
      </w:pPr>
      <w:r w:rsidRPr="00C43AC7">
        <w:rPr>
          <w:lang w:val="nl-NL"/>
        </w:rPr>
        <w:t xml:space="preserve">- </w:t>
      </w:r>
      <w:r w:rsidR="00CE7631" w:rsidRPr="00C43AC7">
        <w:rPr>
          <w:lang w:val="nl-NL"/>
        </w:rPr>
        <w:t xml:space="preserve"> </w:t>
      </w:r>
      <w:r w:rsidRPr="00C43AC7">
        <w:rPr>
          <w:lang w:val="nl-NL"/>
        </w:rPr>
        <w:t>Melding ondersteuningsvraag</w:t>
      </w:r>
    </w:p>
    <w:p w14:paraId="054F3AC6" w14:textId="65919EB4" w:rsidR="00F150CA" w:rsidRPr="00C43AC7" w:rsidRDefault="00B367DF">
      <w:pPr>
        <w:rPr>
          <w:lang w:val="nl-NL"/>
        </w:rPr>
      </w:pPr>
      <w:r w:rsidRPr="00C43AC7">
        <w:rPr>
          <w:lang w:val="nl-NL"/>
        </w:rPr>
        <w:t xml:space="preserve">- </w:t>
      </w:r>
      <w:r w:rsidR="00CE7631" w:rsidRPr="00C43AC7">
        <w:rPr>
          <w:lang w:val="nl-NL"/>
        </w:rPr>
        <w:t xml:space="preserve"> </w:t>
      </w:r>
      <w:r w:rsidRPr="00C43AC7">
        <w:rPr>
          <w:lang w:val="nl-NL"/>
        </w:rPr>
        <w:t>MO – WMO – Algemeen gebruikelijke en voorliggende voorzieningen</w:t>
      </w:r>
    </w:p>
    <w:p w14:paraId="4B8E6FC2" w14:textId="77777777" w:rsidR="00F150CA" w:rsidRDefault="00B367DF">
      <w:pPr>
        <w:rPr>
          <w:lang w:val="nl-NL"/>
        </w:rPr>
      </w:pPr>
      <w:r w:rsidRPr="00C43AC7">
        <w:rPr>
          <w:lang w:val="nl-NL"/>
        </w:rPr>
        <w:t>-  MO – WMO – Hulpmiddelen wel of niet vergoed</w:t>
      </w:r>
    </w:p>
    <w:p w14:paraId="16D686DA" w14:textId="77777777" w:rsidR="00483B54" w:rsidRDefault="00483B54">
      <w:pPr>
        <w:rPr>
          <w:lang w:val="nl-NL"/>
        </w:rPr>
      </w:pPr>
    </w:p>
    <w:p w14:paraId="02AD74BC" w14:textId="77777777" w:rsidR="00483B54" w:rsidRDefault="00483B54">
      <w:pPr>
        <w:rPr>
          <w:lang w:val="nl-NL"/>
        </w:rPr>
      </w:pPr>
    </w:p>
    <w:p w14:paraId="3E47FC3C" w14:textId="37347309" w:rsidR="00483B54" w:rsidRPr="00C43AC7" w:rsidRDefault="00483B54">
      <w:pPr>
        <w:rPr>
          <w:lang w:val="nl-NL"/>
        </w:rPr>
      </w:pPr>
      <w:r w:rsidRPr="00483B54">
        <w:rPr>
          <w:rStyle w:val="Nadruk"/>
          <w:rFonts w:ascii="Bolder" w:eastAsiaTheme="majorEastAsia" w:hAnsi="Bolder" w:cs="Mangal"/>
          <w:i w:val="0"/>
          <w:iCs w:val="0"/>
          <w:color w:val="000000"/>
          <w:sz w:val="42"/>
          <w:szCs w:val="42"/>
          <w:shd w:val="clear" w:color="auto" w:fill="E5E5E5"/>
          <w:lang w:val="nl-NL"/>
        </w:rPr>
        <w:t>Doorlopend: 10/16-weken herinneringsbrief, bij aflopen ZIN of PGB arrangement</w:t>
      </w:r>
    </w:p>
    <w:p w14:paraId="660A1D42" w14:textId="77777777" w:rsidR="00500E97" w:rsidRPr="00C43AC7" w:rsidRDefault="00500E97">
      <w:pPr>
        <w:rPr>
          <w:lang w:val="nl-NL"/>
        </w:rPr>
      </w:pPr>
    </w:p>
    <w:p w14:paraId="7CF045EF" w14:textId="3DAB3739" w:rsidR="00F150CA" w:rsidRPr="00C43AC7" w:rsidRDefault="00B367DF">
      <w:pPr>
        <w:rPr>
          <w:lang w:val="nl-NL"/>
        </w:rPr>
      </w:pPr>
      <w:r w:rsidRPr="00C43AC7">
        <w:rPr>
          <w:lang w:val="nl-NL"/>
        </w:rPr>
        <w:t>WLZ-check</w:t>
      </w:r>
    </w:p>
    <w:p w14:paraId="6C726D2E" w14:textId="1E825A80" w:rsidR="00C33DB7" w:rsidRPr="00C43AC7" w:rsidRDefault="00C33DB7" w:rsidP="00C33DB7">
      <w:pPr>
        <w:rPr>
          <w:i/>
          <w:iCs/>
          <w:lang w:val="nl-NL"/>
        </w:rPr>
      </w:pPr>
      <w:r w:rsidRPr="00C43AC7">
        <w:rPr>
          <w:i/>
          <w:iCs/>
          <w:lang w:val="nl-NL"/>
        </w:rPr>
        <w:t xml:space="preserve">Iemand kan zorg vanuit de </w:t>
      </w:r>
      <w:proofErr w:type="spellStart"/>
      <w:r w:rsidRPr="00C43AC7">
        <w:rPr>
          <w:i/>
          <w:iCs/>
          <w:lang w:val="nl-NL"/>
        </w:rPr>
        <w:t>Wlz</w:t>
      </w:r>
      <w:proofErr w:type="spellEnd"/>
      <w:r w:rsidRPr="00C43AC7">
        <w:rPr>
          <w:i/>
          <w:iCs/>
          <w:lang w:val="nl-NL"/>
        </w:rPr>
        <w:t xml:space="preserve"> aanvragen als er 24 uur per dag zorg in de nabijheid nodig is om ernstig nadeel te voorkomen. Hier is bijvoorbeeld sprake van bij een ernstige lichamelijke of verstandelijke beperking.</w:t>
      </w:r>
    </w:p>
    <w:p w14:paraId="09D6A4B0" w14:textId="77777777" w:rsidR="00CE7631" w:rsidRPr="00C43AC7" w:rsidRDefault="00CE7631" w:rsidP="00C33DB7">
      <w:pPr>
        <w:rPr>
          <w:i/>
          <w:iCs/>
          <w:lang w:val="nl-NL"/>
        </w:rPr>
      </w:pPr>
    </w:p>
    <w:p w14:paraId="28B7CE2C" w14:textId="4A245578" w:rsidR="00F150CA" w:rsidRPr="00C43AC7" w:rsidRDefault="00B367DF">
      <w:pPr>
        <w:rPr>
          <w:lang w:val="nl-NL"/>
        </w:rPr>
      </w:pPr>
      <w:r w:rsidRPr="00C43AC7">
        <w:rPr>
          <w:lang w:val="nl-NL"/>
        </w:rPr>
        <w:t>Hulpmiddelencheck</w:t>
      </w:r>
    </w:p>
    <w:p w14:paraId="7F0299A7" w14:textId="77777777" w:rsidR="00546023" w:rsidRPr="00C43AC7" w:rsidRDefault="00653C48">
      <w:pPr>
        <w:rPr>
          <w:lang w:val="nl-NL"/>
        </w:rPr>
      </w:pPr>
      <w:r w:rsidRPr="00C43AC7">
        <w:rPr>
          <w:lang w:val="nl-NL"/>
        </w:rPr>
        <w:t xml:space="preserve">Voor hulpmiddelen waarbij kosten aan verbonden zijn die niet vanuit de </w:t>
      </w:r>
    </w:p>
    <w:p w14:paraId="08032B4F" w14:textId="77777777" w:rsidR="00546023" w:rsidRDefault="00653C48" w:rsidP="00546023">
      <w:pPr>
        <w:pStyle w:val="Lijstalinea"/>
        <w:numPr>
          <w:ilvl w:val="0"/>
          <w:numId w:val="4"/>
        </w:numPr>
        <w:rPr>
          <w:b/>
          <w:bCs/>
        </w:rPr>
      </w:pPr>
      <w:r w:rsidRPr="00546023">
        <w:rPr>
          <w:b/>
          <w:bCs/>
        </w:rPr>
        <w:t>WMO</w:t>
      </w:r>
    </w:p>
    <w:p w14:paraId="126EDB1D" w14:textId="77777777" w:rsidR="00CD3571" w:rsidRDefault="00653C48" w:rsidP="00546023">
      <w:pPr>
        <w:pStyle w:val="Lijstalinea"/>
        <w:numPr>
          <w:ilvl w:val="0"/>
          <w:numId w:val="4"/>
        </w:numPr>
        <w:rPr>
          <w:b/>
          <w:bCs/>
        </w:rPr>
      </w:pPr>
      <w:proofErr w:type="spellStart"/>
      <w:r w:rsidRPr="00546023">
        <w:rPr>
          <w:b/>
          <w:bCs/>
        </w:rPr>
        <w:t>Zorgverzekering</w:t>
      </w:r>
      <w:proofErr w:type="spellEnd"/>
      <w:r w:rsidRPr="00546023">
        <w:rPr>
          <w:b/>
          <w:bCs/>
        </w:rPr>
        <w:t xml:space="preserve"> </w:t>
      </w:r>
      <w:proofErr w:type="spellStart"/>
      <w:r w:rsidRPr="00546023">
        <w:rPr>
          <w:b/>
          <w:bCs/>
        </w:rPr>
        <w:t>en</w:t>
      </w:r>
      <w:proofErr w:type="spellEnd"/>
      <w:r w:rsidRPr="00546023">
        <w:rPr>
          <w:b/>
          <w:bCs/>
        </w:rPr>
        <w:t xml:space="preserve">/of </w:t>
      </w:r>
      <w:r w:rsidR="00546023">
        <w:rPr>
          <w:b/>
          <w:bCs/>
        </w:rPr>
        <w:t xml:space="preserve"> </w:t>
      </w:r>
    </w:p>
    <w:p w14:paraId="5E2E03D8" w14:textId="77777777" w:rsidR="00CD3571" w:rsidRPr="00C43AC7" w:rsidRDefault="00653C48" w:rsidP="00546023">
      <w:pPr>
        <w:pStyle w:val="Lijstalinea"/>
        <w:numPr>
          <w:ilvl w:val="0"/>
          <w:numId w:val="4"/>
        </w:numPr>
        <w:rPr>
          <w:b/>
          <w:bCs/>
          <w:lang w:val="nl-NL"/>
        </w:rPr>
      </w:pPr>
      <w:r w:rsidRPr="00C43AC7">
        <w:rPr>
          <w:b/>
          <w:bCs/>
          <w:lang w:val="nl-NL"/>
        </w:rPr>
        <w:t>WLZ</w:t>
      </w:r>
      <w:r w:rsidRPr="00C43AC7">
        <w:rPr>
          <w:lang w:val="nl-NL"/>
        </w:rPr>
        <w:t xml:space="preserve"> vergoed worden, zou de burger wel in aanmerking kunnen komen voor </w:t>
      </w:r>
    </w:p>
    <w:p w14:paraId="6EEFC232" w14:textId="4915A37E" w:rsidR="00653C48" w:rsidRDefault="00653C48" w:rsidP="00546023">
      <w:pPr>
        <w:pStyle w:val="Lijstalinea"/>
        <w:numPr>
          <w:ilvl w:val="0"/>
          <w:numId w:val="4"/>
        </w:numPr>
        <w:rPr>
          <w:b/>
          <w:bCs/>
        </w:rPr>
      </w:pPr>
      <w:r w:rsidRPr="00653C48">
        <w:t>“</w:t>
      </w:r>
      <w:proofErr w:type="spellStart"/>
      <w:r w:rsidRPr="00546023">
        <w:rPr>
          <w:b/>
          <w:bCs/>
        </w:rPr>
        <w:t>Bijzondere</w:t>
      </w:r>
      <w:proofErr w:type="spellEnd"/>
      <w:r w:rsidRPr="00546023">
        <w:rPr>
          <w:b/>
          <w:bCs/>
        </w:rPr>
        <w:t xml:space="preserve"> </w:t>
      </w:r>
      <w:proofErr w:type="spellStart"/>
      <w:r w:rsidRPr="00546023">
        <w:rPr>
          <w:b/>
          <w:bCs/>
        </w:rPr>
        <w:t>bijstand</w:t>
      </w:r>
      <w:proofErr w:type="spellEnd"/>
      <w:r w:rsidRPr="00546023">
        <w:rPr>
          <w:b/>
          <w:bCs/>
        </w:rPr>
        <w:t>”</w:t>
      </w:r>
    </w:p>
    <w:p w14:paraId="73E53F33" w14:textId="77777777" w:rsidR="00546023" w:rsidRPr="00546023" w:rsidRDefault="00546023" w:rsidP="00546023">
      <w:pPr>
        <w:rPr>
          <w:b/>
          <w:bCs/>
        </w:rPr>
      </w:pPr>
    </w:p>
    <w:p w14:paraId="5D3A00E5" w14:textId="5C9298A4" w:rsidR="00500E97" w:rsidRPr="007025EB" w:rsidRDefault="007025EB" w:rsidP="007025EB">
      <w:pPr>
        <w:pStyle w:val="Lijstalinea"/>
        <w:numPr>
          <w:ilvl w:val="0"/>
          <w:numId w:val="2"/>
        </w:numPr>
        <w:rPr>
          <w:b/>
          <w:bCs/>
        </w:rPr>
      </w:pPr>
      <w:r>
        <w:rPr>
          <w:b/>
          <w:bCs/>
        </w:rPr>
        <w:t xml:space="preserve">FAQ </w:t>
      </w:r>
      <w:proofErr w:type="spellStart"/>
      <w:r>
        <w:rPr>
          <w:b/>
          <w:bCs/>
        </w:rPr>
        <w:t>Algemene</w:t>
      </w:r>
      <w:proofErr w:type="spellEnd"/>
      <w:r>
        <w:rPr>
          <w:b/>
          <w:bCs/>
        </w:rPr>
        <w:t xml:space="preserve"> </w:t>
      </w:r>
      <w:proofErr w:type="spellStart"/>
      <w:r>
        <w:rPr>
          <w:b/>
          <w:bCs/>
        </w:rPr>
        <w:t>informatie</w:t>
      </w:r>
      <w:proofErr w:type="spellEnd"/>
    </w:p>
    <w:p w14:paraId="01F12E81" w14:textId="3519E464" w:rsidR="00500E97" w:rsidRDefault="00500E97" w:rsidP="00500E97">
      <w:pPr>
        <w:pStyle w:val="Lijstalinea"/>
        <w:numPr>
          <w:ilvl w:val="0"/>
          <w:numId w:val="2"/>
        </w:numPr>
        <w:rPr>
          <w:b/>
          <w:bCs/>
        </w:rPr>
      </w:pPr>
      <w:proofErr w:type="spellStart"/>
      <w:r>
        <w:rPr>
          <w:b/>
          <w:bCs/>
        </w:rPr>
        <w:t>Algemeen</w:t>
      </w:r>
      <w:proofErr w:type="spellEnd"/>
      <w:r>
        <w:rPr>
          <w:b/>
          <w:bCs/>
        </w:rPr>
        <w:t xml:space="preserve"> </w:t>
      </w:r>
      <w:proofErr w:type="spellStart"/>
      <w:r>
        <w:rPr>
          <w:b/>
          <w:bCs/>
        </w:rPr>
        <w:t>gebruikelijke</w:t>
      </w:r>
      <w:proofErr w:type="spellEnd"/>
      <w:r>
        <w:rPr>
          <w:b/>
          <w:bCs/>
        </w:rPr>
        <w:t xml:space="preserve"> </w:t>
      </w:r>
      <w:proofErr w:type="spellStart"/>
      <w:r>
        <w:rPr>
          <w:b/>
          <w:bCs/>
        </w:rPr>
        <w:t>voorzieningen</w:t>
      </w:r>
      <w:proofErr w:type="spellEnd"/>
    </w:p>
    <w:p w14:paraId="3D5BA7C5" w14:textId="66498286" w:rsidR="00500E97" w:rsidRDefault="00500E97" w:rsidP="00500E97">
      <w:pPr>
        <w:pStyle w:val="Lijstalinea"/>
        <w:numPr>
          <w:ilvl w:val="0"/>
          <w:numId w:val="2"/>
        </w:numPr>
        <w:rPr>
          <w:b/>
          <w:bCs/>
        </w:rPr>
      </w:pPr>
      <w:proofErr w:type="spellStart"/>
      <w:r>
        <w:rPr>
          <w:b/>
          <w:bCs/>
        </w:rPr>
        <w:t>Geen</w:t>
      </w:r>
      <w:proofErr w:type="spellEnd"/>
      <w:r>
        <w:rPr>
          <w:b/>
          <w:bCs/>
        </w:rPr>
        <w:t xml:space="preserve"> </w:t>
      </w:r>
      <w:proofErr w:type="spellStart"/>
      <w:r>
        <w:rPr>
          <w:b/>
          <w:bCs/>
        </w:rPr>
        <w:t>sprake</w:t>
      </w:r>
      <w:proofErr w:type="spellEnd"/>
      <w:r>
        <w:rPr>
          <w:b/>
          <w:bCs/>
        </w:rPr>
        <w:t xml:space="preserve"> van </w:t>
      </w:r>
      <w:proofErr w:type="spellStart"/>
      <w:r>
        <w:rPr>
          <w:b/>
          <w:bCs/>
        </w:rPr>
        <w:t>meerkosten</w:t>
      </w:r>
      <w:proofErr w:type="spellEnd"/>
    </w:p>
    <w:p w14:paraId="2D21406C" w14:textId="418219F3" w:rsidR="00500E97" w:rsidRDefault="00500E97" w:rsidP="00500E97">
      <w:pPr>
        <w:pStyle w:val="Lijstalinea"/>
        <w:numPr>
          <w:ilvl w:val="0"/>
          <w:numId w:val="2"/>
        </w:numPr>
        <w:rPr>
          <w:b/>
          <w:bCs/>
        </w:rPr>
      </w:pPr>
      <w:proofErr w:type="spellStart"/>
      <w:r>
        <w:rPr>
          <w:b/>
          <w:bCs/>
        </w:rPr>
        <w:t>Voorzieningen</w:t>
      </w:r>
      <w:proofErr w:type="spellEnd"/>
      <w:r>
        <w:rPr>
          <w:b/>
          <w:bCs/>
        </w:rPr>
        <w:t xml:space="preserve"> die elders </w:t>
      </w:r>
      <w:proofErr w:type="spellStart"/>
      <w:r>
        <w:rPr>
          <w:b/>
          <w:bCs/>
        </w:rPr>
        <w:t>vergoed</w:t>
      </w:r>
      <w:proofErr w:type="spellEnd"/>
      <w:r>
        <w:rPr>
          <w:b/>
          <w:bCs/>
        </w:rPr>
        <w:t xml:space="preserve"> </w:t>
      </w:r>
      <w:proofErr w:type="spellStart"/>
      <w:proofErr w:type="gramStart"/>
      <w:r>
        <w:rPr>
          <w:b/>
          <w:bCs/>
        </w:rPr>
        <w:t>worden</w:t>
      </w:r>
      <w:proofErr w:type="spellEnd"/>
      <w:proofErr w:type="gramEnd"/>
    </w:p>
    <w:p w14:paraId="372A4F30" w14:textId="063D13F8" w:rsidR="00500E97" w:rsidRPr="00500E97" w:rsidRDefault="00500E97" w:rsidP="00500E97">
      <w:pPr>
        <w:pStyle w:val="Lijstalinea"/>
        <w:numPr>
          <w:ilvl w:val="0"/>
          <w:numId w:val="2"/>
        </w:numPr>
        <w:rPr>
          <w:b/>
          <w:bCs/>
        </w:rPr>
      </w:pPr>
      <w:r>
        <w:rPr>
          <w:b/>
          <w:bCs/>
        </w:rPr>
        <w:t xml:space="preserve">Reeds </w:t>
      </w:r>
      <w:proofErr w:type="spellStart"/>
      <w:r>
        <w:rPr>
          <w:b/>
          <w:bCs/>
        </w:rPr>
        <w:t>kosten</w:t>
      </w:r>
      <w:proofErr w:type="spellEnd"/>
      <w:r>
        <w:rPr>
          <w:b/>
          <w:bCs/>
        </w:rPr>
        <w:t xml:space="preserve"> </w:t>
      </w:r>
      <w:proofErr w:type="spellStart"/>
      <w:r>
        <w:rPr>
          <w:b/>
          <w:bCs/>
        </w:rPr>
        <w:t>gemaakt</w:t>
      </w:r>
      <w:proofErr w:type="spellEnd"/>
    </w:p>
    <w:p w14:paraId="2E6D3AA3" w14:textId="4FEE5E24" w:rsidR="00F150CA" w:rsidRDefault="00F150CA"/>
    <w:p w14:paraId="59BB8A0F" w14:textId="77777777" w:rsidR="00C6306A" w:rsidRPr="00C43AC7" w:rsidRDefault="00C6306A" w:rsidP="00C6306A">
      <w:pPr>
        <w:rPr>
          <w:lang w:val="nl-NL"/>
        </w:rPr>
      </w:pPr>
      <w:r w:rsidRPr="00C43AC7">
        <w:rPr>
          <w:lang w:val="nl-NL"/>
        </w:rPr>
        <w:t xml:space="preserve">301 = Gemeente stuurt de toewijzing </w:t>
      </w:r>
      <w:proofErr w:type="spellStart"/>
      <w:r w:rsidRPr="00C43AC7">
        <w:rPr>
          <w:lang w:val="nl-NL"/>
        </w:rPr>
        <w:t>wmo</w:t>
      </w:r>
      <w:proofErr w:type="spellEnd"/>
      <w:r w:rsidRPr="00C43AC7">
        <w:rPr>
          <w:lang w:val="nl-NL"/>
        </w:rPr>
        <w:t>-ondersteuning.</w:t>
      </w:r>
    </w:p>
    <w:p w14:paraId="0CB05474" w14:textId="77777777" w:rsidR="00C6306A" w:rsidRPr="00C43AC7" w:rsidRDefault="00C6306A" w:rsidP="00C6306A">
      <w:pPr>
        <w:rPr>
          <w:lang w:val="nl-NL"/>
        </w:rPr>
      </w:pPr>
      <w:r w:rsidRPr="00C43AC7">
        <w:rPr>
          <w:lang w:val="nl-NL"/>
        </w:rPr>
        <w:t>302 = Zorgaanbieder bevestigd dat de toewijzing binnen is.</w:t>
      </w:r>
    </w:p>
    <w:p w14:paraId="63A4A959" w14:textId="77777777" w:rsidR="00C6306A" w:rsidRPr="00C43AC7" w:rsidRDefault="00C6306A" w:rsidP="00C6306A">
      <w:pPr>
        <w:rPr>
          <w:lang w:val="nl-NL"/>
        </w:rPr>
      </w:pPr>
    </w:p>
    <w:p w14:paraId="401FACF8" w14:textId="77777777" w:rsidR="00C6306A" w:rsidRPr="00C43AC7" w:rsidRDefault="00C6306A" w:rsidP="00C6306A">
      <w:pPr>
        <w:rPr>
          <w:lang w:val="nl-NL"/>
        </w:rPr>
      </w:pPr>
      <w:r w:rsidRPr="00C43AC7">
        <w:rPr>
          <w:lang w:val="nl-NL"/>
        </w:rPr>
        <w:t>Op het moment dat je alleen een 301 bericht ziet staan en geen 302, betekent dit dat de burger bij de zorgaanbieder moet zijn voor statusvragen. De WMO heeft de toewijzing gestuurd maar nog geen bevestiging van de zorgaanbieder ontvangen.</w:t>
      </w:r>
    </w:p>
    <w:p w14:paraId="68D516A1" w14:textId="77777777" w:rsidR="00C6306A" w:rsidRPr="00C43AC7" w:rsidRDefault="00C6306A" w:rsidP="00C6306A">
      <w:pPr>
        <w:rPr>
          <w:lang w:val="nl-NL"/>
        </w:rPr>
      </w:pPr>
      <w:r w:rsidRPr="00C43AC7">
        <w:rPr>
          <w:lang w:val="nl-NL"/>
        </w:rPr>
        <w:t>305 = WMO-ondersteuning kan starten. Verstuurd vanuit de zorgaanbieder.</w:t>
      </w:r>
    </w:p>
    <w:p w14:paraId="01B46339" w14:textId="77777777" w:rsidR="00C6306A" w:rsidRPr="00C43AC7" w:rsidRDefault="00C6306A" w:rsidP="00C6306A">
      <w:pPr>
        <w:rPr>
          <w:lang w:val="nl-NL"/>
        </w:rPr>
      </w:pPr>
      <w:r w:rsidRPr="00C43AC7">
        <w:rPr>
          <w:lang w:val="nl-NL"/>
        </w:rPr>
        <w:t>306 = bevestiging van ontvangst vanuit de gemeente.</w:t>
      </w:r>
    </w:p>
    <w:p w14:paraId="48E660EE" w14:textId="77777777" w:rsidR="00C6306A" w:rsidRPr="00C43AC7" w:rsidRDefault="00C6306A" w:rsidP="00C6306A">
      <w:pPr>
        <w:rPr>
          <w:lang w:val="nl-NL"/>
        </w:rPr>
      </w:pPr>
      <w:r w:rsidRPr="00C43AC7">
        <w:rPr>
          <w:lang w:val="nl-NL"/>
        </w:rPr>
        <w:t>307 = Zorg stopt. Ook voor tijdelijk. Bijv.: door vakantie langer dan een week. (Langer dan 8 weken is voor WMO, korter dan 8 weken is voor zorgaanbieder om het weer op te pakken).</w:t>
      </w:r>
    </w:p>
    <w:p w14:paraId="561D0230" w14:textId="668FAD47" w:rsidR="009E4359" w:rsidRPr="00C43AC7" w:rsidRDefault="00C6306A" w:rsidP="00C6306A">
      <w:pPr>
        <w:rPr>
          <w:lang w:val="nl-NL"/>
        </w:rPr>
      </w:pPr>
      <w:r w:rsidRPr="00C43AC7">
        <w:rPr>
          <w:lang w:val="nl-NL"/>
        </w:rPr>
        <w:t>308 = bevestiging van ontvangst vanuit de gemeente.</w:t>
      </w:r>
    </w:p>
    <w:p w14:paraId="30F779B3" w14:textId="21049A00" w:rsidR="000C1BB3" w:rsidRPr="00C43AC7" w:rsidRDefault="000C1BB3" w:rsidP="00C6306A">
      <w:pPr>
        <w:rPr>
          <w:lang w:val="nl-NL"/>
        </w:rPr>
      </w:pPr>
    </w:p>
    <w:p w14:paraId="4894C0E6" w14:textId="7BF45582" w:rsidR="000C1BB3" w:rsidRPr="00C43AC7" w:rsidRDefault="000C1BB3" w:rsidP="00C6306A">
      <w:pPr>
        <w:rPr>
          <w:lang w:val="nl-NL"/>
        </w:rPr>
      </w:pPr>
      <w:r w:rsidRPr="00C43AC7">
        <w:rPr>
          <w:lang w:val="nl-NL"/>
        </w:rPr>
        <w:t>(MO – WMO – Statusvragen SORGA en GIDSO)</w:t>
      </w:r>
    </w:p>
    <w:p w14:paraId="678143A0" w14:textId="650C4470" w:rsidR="00911F56" w:rsidRPr="00C43AC7" w:rsidRDefault="00911F56" w:rsidP="00C6306A">
      <w:pPr>
        <w:rPr>
          <w:lang w:val="nl-NL"/>
        </w:rPr>
      </w:pPr>
    </w:p>
    <w:p w14:paraId="6C8F384C" w14:textId="77777777" w:rsidR="00911F56" w:rsidRPr="00C43AC7" w:rsidRDefault="00911F56" w:rsidP="00911F56">
      <w:pPr>
        <w:rPr>
          <w:i/>
          <w:iCs/>
          <w:lang w:val="nl-NL"/>
        </w:rPr>
      </w:pPr>
      <w:r w:rsidRPr="00C43AC7">
        <w:rPr>
          <w:i/>
          <w:iCs/>
          <w:lang w:val="nl-NL"/>
        </w:rPr>
        <w:t xml:space="preserve">Om met </w:t>
      </w:r>
      <w:proofErr w:type="spellStart"/>
      <w:r w:rsidRPr="00C43AC7">
        <w:rPr>
          <w:i/>
          <w:iCs/>
          <w:lang w:val="nl-NL"/>
        </w:rPr>
        <w:t>Valys</w:t>
      </w:r>
      <w:proofErr w:type="spellEnd"/>
      <w:r w:rsidRPr="00C43AC7">
        <w:rPr>
          <w:i/>
          <w:iCs/>
          <w:lang w:val="nl-NL"/>
        </w:rPr>
        <w:t xml:space="preserve"> te kunnen reizen heeft u een </w:t>
      </w:r>
      <w:proofErr w:type="spellStart"/>
      <w:r w:rsidRPr="00C43AC7">
        <w:rPr>
          <w:i/>
          <w:iCs/>
          <w:lang w:val="nl-NL"/>
        </w:rPr>
        <w:t>Valyspas</w:t>
      </w:r>
      <w:proofErr w:type="spellEnd"/>
      <w:r w:rsidRPr="00C43AC7">
        <w:rPr>
          <w:i/>
          <w:iCs/>
          <w:lang w:val="nl-NL"/>
        </w:rPr>
        <w:t xml:space="preserve"> nodig. U komt in aanmerking voor een pas als u één van de volgende documenten heeft:</w:t>
      </w:r>
    </w:p>
    <w:p w14:paraId="4D6FB06C" w14:textId="77777777" w:rsidR="00911F56" w:rsidRPr="00C43AC7" w:rsidRDefault="00911F56" w:rsidP="00911F56">
      <w:pPr>
        <w:rPr>
          <w:i/>
          <w:iCs/>
          <w:lang w:val="nl-NL"/>
        </w:rPr>
      </w:pPr>
    </w:p>
    <w:p w14:paraId="50CFFFF7" w14:textId="77777777" w:rsidR="00911F56" w:rsidRPr="00C43AC7" w:rsidRDefault="00911F56" w:rsidP="00911F56">
      <w:pPr>
        <w:rPr>
          <w:i/>
          <w:iCs/>
          <w:lang w:val="nl-NL"/>
        </w:rPr>
      </w:pPr>
      <w:r w:rsidRPr="00C43AC7">
        <w:rPr>
          <w:i/>
          <w:iCs/>
          <w:lang w:val="nl-NL"/>
        </w:rPr>
        <w:lastRenderedPageBreak/>
        <w:t xml:space="preserve">- een bewijs van de gemeente dat u recht heeft op </w:t>
      </w:r>
      <w:proofErr w:type="spellStart"/>
      <w:r w:rsidRPr="00C43AC7">
        <w:rPr>
          <w:i/>
          <w:iCs/>
          <w:lang w:val="nl-NL"/>
        </w:rPr>
        <w:t>Wmo</w:t>
      </w:r>
      <w:proofErr w:type="spellEnd"/>
      <w:r w:rsidRPr="00C43AC7">
        <w:rPr>
          <w:i/>
          <w:iCs/>
          <w:lang w:val="nl-NL"/>
        </w:rPr>
        <w:t>-vervoer (zoals bijvoorbeeld een Regiotaxipas);</w:t>
      </w:r>
    </w:p>
    <w:p w14:paraId="569B93AD" w14:textId="77777777" w:rsidR="00911F56" w:rsidRPr="00C43AC7" w:rsidRDefault="00911F56" w:rsidP="00911F56">
      <w:pPr>
        <w:rPr>
          <w:i/>
          <w:iCs/>
          <w:lang w:val="nl-NL"/>
        </w:rPr>
      </w:pPr>
      <w:r w:rsidRPr="00C43AC7">
        <w:rPr>
          <w:i/>
          <w:iCs/>
          <w:lang w:val="nl-NL"/>
        </w:rPr>
        <w:t xml:space="preserve">- een bewijs van de gemeente dat u recht heeft op een </w:t>
      </w:r>
      <w:proofErr w:type="spellStart"/>
      <w:r w:rsidRPr="00C43AC7">
        <w:rPr>
          <w:i/>
          <w:iCs/>
          <w:lang w:val="nl-NL"/>
        </w:rPr>
        <w:t>Wmo</w:t>
      </w:r>
      <w:proofErr w:type="spellEnd"/>
      <w:r w:rsidRPr="00C43AC7">
        <w:rPr>
          <w:i/>
          <w:iCs/>
          <w:lang w:val="nl-NL"/>
        </w:rPr>
        <w:t xml:space="preserve"> rolstoel of -</w:t>
      </w:r>
      <w:proofErr w:type="spellStart"/>
      <w:r w:rsidRPr="00C43AC7">
        <w:rPr>
          <w:i/>
          <w:iCs/>
          <w:lang w:val="nl-NL"/>
        </w:rPr>
        <w:t>scootmobiel</w:t>
      </w:r>
      <w:proofErr w:type="spellEnd"/>
      <w:r w:rsidRPr="00C43AC7">
        <w:rPr>
          <w:i/>
          <w:iCs/>
          <w:lang w:val="nl-NL"/>
        </w:rPr>
        <w:t>;</w:t>
      </w:r>
    </w:p>
    <w:p w14:paraId="297D31BC" w14:textId="77777777" w:rsidR="00911F56" w:rsidRPr="00C43AC7" w:rsidRDefault="00911F56" w:rsidP="00911F56">
      <w:pPr>
        <w:rPr>
          <w:i/>
          <w:iCs/>
          <w:lang w:val="nl-NL"/>
        </w:rPr>
      </w:pPr>
      <w:r w:rsidRPr="00C43AC7">
        <w:rPr>
          <w:i/>
          <w:iCs/>
          <w:lang w:val="nl-NL"/>
        </w:rPr>
        <w:t>- een gehandicaptenparkeerkaart van de gemeente;</w:t>
      </w:r>
    </w:p>
    <w:p w14:paraId="42E9C3A0" w14:textId="77777777" w:rsidR="00911F56" w:rsidRPr="00C43AC7" w:rsidRDefault="00911F56" w:rsidP="00911F56">
      <w:pPr>
        <w:rPr>
          <w:i/>
          <w:iCs/>
          <w:lang w:val="nl-NL"/>
        </w:rPr>
      </w:pPr>
      <w:r w:rsidRPr="00C43AC7">
        <w:rPr>
          <w:i/>
          <w:iCs/>
          <w:lang w:val="nl-NL"/>
        </w:rPr>
        <w:t>- een OV-Begeleiderskaart;</w:t>
      </w:r>
    </w:p>
    <w:p w14:paraId="1D02B229" w14:textId="77777777" w:rsidR="00911F56" w:rsidRPr="00C43AC7" w:rsidRDefault="00911F56" w:rsidP="00911F56">
      <w:pPr>
        <w:rPr>
          <w:i/>
          <w:iCs/>
          <w:lang w:val="nl-NL"/>
        </w:rPr>
      </w:pPr>
    </w:p>
    <w:p w14:paraId="2FEA8F5E" w14:textId="50D5D94F" w:rsidR="00911F56" w:rsidRPr="00C43AC7" w:rsidRDefault="00911F56" w:rsidP="00911F56">
      <w:pPr>
        <w:rPr>
          <w:i/>
          <w:iCs/>
          <w:lang w:val="nl-NL"/>
        </w:rPr>
      </w:pPr>
      <w:r w:rsidRPr="00C43AC7">
        <w:rPr>
          <w:i/>
          <w:iCs/>
          <w:lang w:val="nl-NL"/>
        </w:rPr>
        <w:t xml:space="preserve">Als een van bovenstaande bewijsstukken ontbreekt is het mogelijk dat de WMO-adviseur een verklaring maakt. De </w:t>
      </w:r>
      <w:proofErr w:type="gramStart"/>
      <w:r w:rsidRPr="00C43AC7">
        <w:rPr>
          <w:i/>
          <w:iCs/>
          <w:lang w:val="nl-NL"/>
        </w:rPr>
        <w:t>WMO adviseur</w:t>
      </w:r>
      <w:proofErr w:type="gramEnd"/>
      <w:r w:rsidRPr="00C43AC7">
        <w:rPr>
          <w:i/>
          <w:iCs/>
          <w:lang w:val="nl-NL"/>
        </w:rPr>
        <w:t xml:space="preserve"> beoordeelt of er een vervoersprobleem is buiten de stad. Hiervoor kan een melding ondersteuningsvraag voor </w:t>
      </w:r>
      <w:proofErr w:type="spellStart"/>
      <w:r w:rsidRPr="00C43AC7">
        <w:rPr>
          <w:i/>
          <w:iCs/>
          <w:lang w:val="nl-NL"/>
        </w:rPr>
        <w:t>Valys</w:t>
      </w:r>
      <w:proofErr w:type="spellEnd"/>
      <w:r w:rsidRPr="00C43AC7">
        <w:rPr>
          <w:i/>
          <w:iCs/>
          <w:lang w:val="nl-NL"/>
        </w:rPr>
        <w:t xml:space="preserve"> gedaan worden (kies bij 'soort ondersteuning' voor vervoer). Vermeld in de toelichting dat het gaat om de 'verklaring voor </w:t>
      </w:r>
      <w:proofErr w:type="spellStart"/>
      <w:r w:rsidRPr="00C43AC7">
        <w:rPr>
          <w:i/>
          <w:iCs/>
          <w:lang w:val="nl-NL"/>
        </w:rPr>
        <w:t>valys</w:t>
      </w:r>
      <w:proofErr w:type="spellEnd"/>
      <w:r w:rsidRPr="00C43AC7">
        <w:rPr>
          <w:i/>
          <w:iCs/>
          <w:lang w:val="nl-NL"/>
        </w:rPr>
        <w:t>'.</w:t>
      </w:r>
    </w:p>
    <w:p w14:paraId="36FE9DE4" w14:textId="60FC06C6" w:rsidR="00911F56" w:rsidRPr="00C43AC7" w:rsidRDefault="00911F56" w:rsidP="00911F56">
      <w:pPr>
        <w:rPr>
          <w:i/>
          <w:iCs/>
          <w:lang w:val="nl-NL"/>
        </w:rPr>
      </w:pPr>
    </w:p>
    <w:p w14:paraId="3F9CB6B1" w14:textId="08A1C3C6" w:rsidR="00911F56" w:rsidRPr="00C43AC7" w:rsidRDefault="00911F56" w:rsidP="00911F56">
      <w:pPr>
        <w:rPr>
          <w:lang w:val="nl-NL"/>
        </w:rPr>
      </w:pPr>
      <w:r w:rsidRPr="00C43AC7">
        <w:rPr>
          <w:lang w:val="nl-NL"/>
        </w:rPr>
        <w:t>(MO – WMO – Doelgroepenvervoer)</w:t>
      </w:r>
    </w:p>
    <w:p w14:paraId="3E4B4549" w14:textId="19D38791" w:rsidR="00911F56" w:rsidRPr="00C43AC7" w:rsidRDefault="00911F56" w:rsidP="00911F56">
      <w:pPr>
        <w:rPr>
          <w:i/>
          <w:iCs/>
          <w:lang w:val="nl-NL"/>
        </w:rPr>
      </w:pPr>
    </w:p>
    <w:p w14:paraId="2D097C4B" w14:textId="77777777" w:rsidR="002471EF" w:rsidRPr="00C43AC7" w:rsidRDefault="002471EF" w:rsidP="002471EF">
      <w:pPr>
        <w:rPr>
          <w:b/>
          <w:bCs/>
          <w:lang w:val="nl-NL"/>
        </w:rPr>
      </w:pPr>
      <w:r w:rsidRPr="00C43AC7">
        <w:rPr>
          <w:b/>
          <w:bCs/>
          <w:lang w:val="nl-NL"/>
        </w:rPr>
        <w:t>Wat wilt u veranderen? (</w:t>
      </w:r>
      <w:proofErr w:type="gramStart"/>
      <w:r w:rsidRPr="00C43AC7">
        <w:rPr>
          <w:b/>
          <w:bCs/>
          <w:lang w:val="nl-NL"/>
        </w:rPr>
        <w:t>meerdere</w:t>
      </w:r>
      <w:proofErr w:type="gramEnd"/>
      <w:r w:rsidRPr="00C43AC7">
        <w:rPr>
          <w:b/>
          <w:bCs/>
          <w:lang w:val="nl-NL"/>
        </w:rPr>
        <w:t xml:space="preserve"> antwoorden mogelijk)</w:t>
      </w:r>
    </w:p>
    <w:p w14:paraId="5FF2063C" w14:textId="77777777" w:rsidR="002471EF" w:rsidRPr="00C43AC7" w:rsidRDefault="002471EF" w:rsidP="002471EF">
      <w:pPr>
        <w:rPr>
          <w:lang w:val="nl-NL"/>
        </w:rPr>
      </w:pPr>
      <w:r w:rsidRPr="00C43AC7">
        <w:rPr>
          <w:lang w:val="nl-NL"/>
        </w:rPr>
        <w:t>Ik heb meer of minder zorg nodig</w:t>
      </w:r>
    </w:p>
    <w:p w14:paraId="62E62674" w14:textId="77777777" w:rsidR="002471EF" w:rsidRPr="00C43AC7" w:rsidRDefault="002471EF" w:rsidP="002471EF">
      <w:pPr>
        <w:rPr>
          <w:lang w:val="nl-NL"/>
        </w:rPr>
      </w:pPr>
      <w:r w:rsidRPr="00C43AC7">
        <w:rPr>
          <w:lang w:val="nl-NL"/>
        </w:rPr>
        <w:t>Ik wil een andere leverancier</w:t>
      </w:r>
    </w:p>
    <w:p w14:paraId="325E173E" w14:textId="77777777" w:rsidR="002471EF" w:rsidRPr="00C43AC7" w:rsidRDefault="002471EF" w:rsidP="002471EF">
      <w:pPr>
        <w:rPr>
          <w:lang w:val="nl-NL"/>
        </w:rPr>
      </w:pPr>
      <w:r w:rsidRPr="00C43AC7">
        <w:rPr>
          <w:lang w:val="nl-NL"/>
        </w:rPr>
        <w:t>Ik wil een ander/beter hulpmiddel (o.a. kapot)</w:t>
      </w:r>
    </w:p>
    <w:p w14:paraId="5EAE7CF7" w14:textId="77777777" w:rsidR="002471EF" w:rsidRPr="00C43AC7" w:rsidRDefault="002471EF" w:rsidP="002471EF">
      <w:pPr>
        <w:rPr>
          <w:lang w:val="nl-NL"/>
        </w:rPr>
      </w:pPr>
      <w:r w:rsidRPr="00C43AC7">
        <w:rPr>
          <w:lang w:val="nl-NL"/>
        </w:rPr>
        <w:t>Ik wil veranderen van zorg naar PGB</w:t>
      </w:r>
    </w:p>
    <w:p w14:paraId="66FCE898" w14:textId="77777777" w:rsidR="002471EF" w:rsidRPr="00C43AC7" w:rsidRDefault="002471EF" w:rsidP="002471EF">
      <w:pPr>
        <w:rPr>
          <w:lang w:val="nl-NL"/>
        </w:rPr>
      </w:pPr>
      <w:r w:rsidRPr="00C43AC7">
        <w:rPr>
          <w:lang w:val="nl-NL"/>
        </w:rPr>
        <w:t>Ik wil veranderen van PGB naar zorg</w:t>
      </w:r>
    </w:p>
    <w:p w14:paraId="0F73F965" w14:textId="77777777" w:rsidR="002471EF" w:rsidRPr="00C43AC7" w:rsidRDefault="002471EF" w:rsidP="002471EF">
      <w:pPr>
        <w:rPr>
          <w:lang w:val="nl-NL"/>
        </w:rPr>
      </w:pPr>
      <w:r w:rsidRPr="00C43AC7">
        <w:rPr>
          <w:lang w:val="nl-NL"/>
        </w:rPr>
        <w:t>Ik heb al zorg, mijn indicatie loopt af</w:t>
      </w:r>
    </w:p>
    <w:p w14:paraId="6F3359ED" w14:textId="77777777" w:rsidR="002471EF" w:rsidRPr="00C43AC7" w:rsidRDefault="002471EF" w:rsidP="002471EF">
      <w:pPr>
        <w:rPr>
          <w:lang w:val="nl-NL"/>
        </w:rPr>
      </w:pPr>
      <w:r w:rsidRPr="00C43AC7">
        <w:rPr>
          <w:lang w:val="nl-NL"/>
        </w:rPr>
        <w:t xml:space="preserve">Ik heb zorg of een hulpmiddel </w:t>
      </w:r>
      <w:proofErr w:type="gramStart"/>
      <w:r w:rsidRPr="00C43AC7">
        <w:rPr>
          <w:lang w:val="nl-NL"/>
        </w:rPr>
        <w:t>die</w:t>
      </w:r>
      <w:proofErr w:type="gramEnd"/>
      <w:r w:rsidRPr="00C43AC7">
        <w:rPr>
          <w:lang w:val="nl-NL"/>
        </w:rPr>
        <w:t xml:space="preserve"> ik op wil zeggen</w:t>
      </w:r>
    </w:p>
    <w:p w14:paraId="630477E0" w14:textId="79547DA1" w:rsidR="002471EF" w:rsidRPr="00C43AC7" w:rsidRDefault="002471EF" w:rsidP="002471EF">
      <w:pPr>
        <w:rPr>
          <w:lang w:val="nl-NL"/>
        </w:rPr>
      </w:pPr>
      <w:r w:rsidRPr="00C43AC7">
        <w:rPr>
          <w:lang w:val="nl-NL"/>
        </w:rPr>
        <w:t>Nadere informatie</w:t>
      </w:r>
    </w:p>
    <w:p w14:paraId="396492D5" w14:textId="6261CD45" w:rsidR="0073710E" w:rsidRPr="00C43AC7" w:rsidRDefault="0073710E" w:rsidP="002471EF">
      <w:pPr>
        <w:rPr>
          <w:lang w:val="nl-NL"/>
        </w:rPr>
      </w:pPr>
    </w:p>
    <w:p w14:paraId="5D0CAC60" w14:textId="0BFB36F1" w:rsidR="0073710E" w:rsidRPr="00C43AC7" w:rsidRDefault="0073710E" w:rsidP="002471EF">
      <w:pPr>
        <w:rPr>
          <w:b/>
          <w:bCs/>
          <w:lang w:val="nl-NL"/>
        </w:rPr>
      </w:pPr>
      <w:r w:rsidRPr="00C43AC7">
        <w:rPr>
          <w:b/>
          <w:bCs/>
          <w:lang w:val="nl-NL"/>
        </w:rPr>
        <w:t>Pgb</w:t>
      </w:r>
      <w:r w:rsidR="001F1618" w:rsidRPr="00C43AC7">
        <w:rPr>
          <w:b/>
          <w:bCs/>
          <w:lang w:val="nl-NL"/>
        </w:rPr>
        <w:t xml:space="preserve"> (persoonsgebonden budget)</w:t>
      </w:r>
    </w:p>
    <w:p w14:paraId="07BA40B4" w14:textId="4787D12C" w:rsidR="0073710E" w:rsidRPr="00C43AC7" w:rsidRDefault="0073710E" w:rsidP="00F838DD">
      <w:pPr>
        <w:pStyle w:val="Lijstalinea"/>
        <w:numPr>
          <w:ilvl w:val="0"/>
          <w:numId w:val="5"/>
        </w:numPr>
        <w:rPr>
          <w:lang w:val="nl-NL"/>
        </w:rPr>
      </w:pPr>
      <w:r w:rsidRPr="00C43AC7">
        <w:rPr>
          <w:lang w:val="nl-NL"/>
        </w:rPr>
        <w:t>Zorgkantoor</w:t>
      </w:r>
      <w:r w:rsidR="00F838DD" w:rsidRPr="00C43AC7">
        <w:rPr>
          <w:lang w:val="nl-NL"/>
        </w:rPr>
        <w:t>: Het zorgkantoor regelt de langdurige zorg in de regio waar u woont.</w:t>
      </w:r>
    </w:p>
    <w:p w14:paraId="44E45ADF" w14:textId="6276052F" w:rsidR="0073710E" w:rsidRDefault="0073710E" w:rsidP="00F838DD">
      <w:pPr>
        <w:pStyle w:val="Lijstalinea"/>
        <w:numPr>
          <w:ilvl w:val="0"/>
          <w:numId w:val="5"/>
        </w:numPr>
      </w:pPr>
      <w:r>
        <w:t xml:space="preserve">Centrum </w:t>
      </w:r>
      <w:proofErr w:type="spellStart"/>
      <w:r>
        <w:t>Indicatiestelling</w:t>
      </w:r>
      <w:proofErr w:type="spellEnd"/>
      <w:r>
        <w:t xml:space="preserve"> </w:t>
      </w:r>
      <w:proofErr w:type="spellStart"/>
      <w:r>
        <w:t>zorg</w:t>
      </w:r>
      <w:proofErr w:type="spellEnd"/>
    </w:p>
    <w:p w14:paraId="620E37BD" w14:textId="6B242217" w:rsidR="0073710E" w:rsidRDefault="00021197" w:rsidP="00F838DD">
      <w:pPr>
        <w:pStyle w:val="Lijstalinea"/>
        <w:numPr>
          <w:ilvl w:val="0"/>
          <w:numId w:val="5"/>
        </w:numPr>
      </w:pPr>
      <w:r>
        <w:t>SVB</w:t>
      </w:r>
      <w:r w:rsidR="00CD3571">
        <w:t xml:space="preserve"> </w:t>
      </w:r>
      <w:proofErr w:type="spellStart"/>
      <w:r w:rsidR="00CD3571">
        <w:t>verzorgt</w:t>
      </w:r>
      <w:proofErr w:type="spellEnd"/>
      <w:r w:rsidR="00CD3571">
        <w:t xml:space="preserve"> de </w:t>
      </w:r>
      <w:proofErr w:type="spellStart"/>
      <w:r w:rsidR="00CD3571">
        <w:t>betaling</w:t>
      </w:r>
      <w:proofErr w:type="spellEnd"/>
    </w:p>
    <w:p w14:paraId="573B21C5" w14:textId="57E1A747" w:rsidR="00021197" w:rsidRDefault="00021197" w:rsidP="002471EF"/>
    <w:p w14:paraId="4C418991" w14:textId="50554C5F" w:rsidR="00021197" w:rsidRPr="00C43AC7" w:rsidRDefault="00021197" w:rsidP="00021197">
      <w:pPr>
        <w:pStyle w:val="Lijstalinea"/>
        <w:numPr>
          <w:ilvl w:val="0"/>
          <w:numId w:val="3"/>
        </w:numPr>
        <w:rPr>
          <w:b/>
          <w:bCs/>
          <w:lang w:val="nl-NL"/>
        </w:rPr>
      </w:pPr>
      <w:r w:rsidRPr="00C43AC7">
        <w:rPr>
          <w:b/>
          <w:bCs/>
          <w:lang w:val="nl-NL"/>
        </w:rPr>
        <w:t>Zorg vanuit de Wet maatschappelijke ondersteuning of Jeugdwet</w:t>
      </w:r>
    </w:p>
    <w:p w14:paraId="09475BD7" w14:textId="77777777" w:rsidR="00021197" w:rsidRPr="00C43AC7" w:rsidRDefault="00021197" w:rsidP="00021197">
      <w:pPr>
        <w:rPr>
          <w:lang w:val="nl-NL"/>
        </w:rPr>
      </w:pPr>
      <w:r w:rsidRPr="00C43AC7">
        <w:rPr>
          <w:lang w:val="nl-NL"/>
        </w:rPr>
        <w:t>Heeft u hulp nodig vanuit de Jeugdwet of de Wet maatschappelijke ondersteuning (</w:t>
      </w:r>
      <w:proofErr w:type="spellStart"/>
      <w:r w:rsidRPr="00C43AC7">
        <w:rPr>
          <w:lang w:val="nl-NL"/>
        </w:rPr>
        <w:t>Wmo</w:t>
      </w:r>
      <w:proofErr w:type="spellEnd"/>
      <w:r w:rsidRPr="00C43AC7">
        <w:rPr>
          <w:lang w:val="nl-NL"/>
        </w:rPr>
        <w:t>)? Vraag dan een indicatie aan bij de gemeente.</w:t>
      </w:r>
    </w:p>
    <w:p w14:paraId="119B0A9E" w14:textId="77777777" w:rsidR="00021197" w:rsidRPr="00C43AC7" w:rsidRDefault="00021197" w:rsidP="00021197">
      <w:pPr>
        <w:rPr>
          <w:lang w:val="nl-NL"/>
        </w:rPr>
      </w:pPr>
    </w:p>
    <w:p w14:paraId="03F31C21" w14:textId="77777777" w:rsidR="00021197" w:rsidRPr="00C43AC7" w:rsidRDefault="00021197" w:rsidP="00021197">
      <w:pPr>
        <w:rPr>
          <w:lang w:val="nl-NL"/>
        </w:rPr>
      </w:pPr>
      <w:r w:rsidRPr="00C43AC7">
        <w:rPr>
          <w:lang w:val="nl-NL"/>
        </w:rPr>
        <w:t xml:space="preserve">Geef bij de gemeente in uw woonplaats aan dat u of uw kind zorg nodig heeft </w:t>
      </w:r>
    </w:p>
    <w:p w14:paraId="208AD177" w14:textId="77777777" w:rsidR="00021197" w:rsidRPr="00C43AC7" w:rsidRDefault="00021197" w:rsidP="00021197">
      <w:pPr>
        <w:rPr>
          <w:lang w:val="nl-NL"/>
        </w:rPr>
      </w:pPr>
      <w:r w:rsidRPr="00C43AC7">
        <w:rPr>
          <w:lang w:val="nl-NL"/>
        </w:rPr>
        <w:t>De gemeente bekijkt uw situatie en bepaalt welke zorg u kunt krijgen</w:t>
      </w:r>
    </w:p>
    <w:p w14:paraId="089293E8" w14:textId="77777777" w:rsidR="00021197" w:rsidRPr="00C43AC7" w:rsidRDefault="00021197" w:rsidP="00021197">
      <w:pPr>
        <w:rPr>
          <w:lang w:val="nl-NL"/>
        </w:rPr>
      </w:pPr>
      <w:r w:rsidRPr="00C43AC7">
        <w:rPr>
          <w:lang w:val="nl-NL"/>
        </w:rPr>
        <w:t>Vraag een PGB aan bij uw gemeente</w:t>
      </w:r>
    </w:p>
    <w:p w14:paraId="7A40DE4E" w14:textId="77777777" w:rsidR="00021197" w:rsidRPr="00C43AC7" w:rsidRDefault="00021197" w:rsidP="00021197">
      <w:pPr>
        <w:rPr>
          <w:lang w:val="nl-NL"/>
        </w:rPr>
      </w:pPr>
      <w:r w:rsidRPr="00C43AC7">
        <w:rPr>
          <w:lang w:val="nl-NL"/>
        </w:rPr>
        <w:t>Uw gemeente bespreekt met u of een PGB bij u past of dat u beter zorg in natura kunt krijgen</w:t>
      </w:r>
    </w:p>
    <w:p w14:paraId="259D4AED" w14:textId="77777777" w:rsidR="00021197" w:rsidRPr="00C43AC7" w:rsidRDefault="00021197" w:rsidP="00021197">
      <w:pPr>
        <w:rPr>
          <w:lang w:val="nl-NL"/>
        </w:rPr>
      </w:pPr>
      <w:r w:rsidRPr="00C43AC7">
        <w:rPr>
          <w:lang w:val="nl-NL"/>
        </w:rPr>
        <w:t>Uw gemeente besluit of u een PGB krijgt</w:t>
      </w:r>
    </w:p>
    <w:p w14:paraId="1E5031DA" w14:textId="77777777" w:rsidR="00021197" w:rsidRPr="00C43AC7" w:rsidRDefault="00021197" w:rsidP="00021197">
      <w:pPr>
        <w:rPr>
          <w:lang w:val="nl-NL"/>
        </w:rPr>
      </w:pPr>
    </w:p>
    <w:p w14:paraId="0595442D" w14:textId="2418A2F6" w:rsidR="00021197" w:rsidRPr="00C43AC7" w:rsidRDefault="00021197" w:rsidP="00021197">
      <w:pPr>
        <w:pStyle w:val="Lijstalinea"/>
        <w:numPr>
          <w:ilvl w:val="0"/>
          <w:numId w:val="3"/>
        </w:numPr>
        <w:rPr>
          <w:b/>
          <w:bCs/>
          <w:lang w:val="nl-NL"/>
        </w:rPr>
      </w:pPr>
      <w:r w:rsidRPr="00C43AC7">
        <w:rPr>
          <w:b/>
          <w:bCs/>
          <w:lang w:val="nl-NL"/>
        </w:rPr>
        <w:t>Zorg vanuit de Wet langdurige zorg</w:t>
      </w:r>
    </w:p>
    <w:p w14:paraId="4A652CDE" w14:textId="77777777" w:rsidR="00021197" w:rsidRPr="00C43AC7" w:rsidRDefault="00021197" w:rsidP="00021197">
      <w:pPr>
        <w:rPr>
          <w:lang w:val="nl-NL"/>
        </w:rPr>
      </w:pPr>
      <w:r w:rsidRPr="00C43AC7">
        <w:rPr>
          <w:lang w:val="nl-NL"/>
        </w:rPr>
        <w:t>Heeft u hulp nodig vanuit de Wet langdurige zorg (</w:t>
      </w:r>
      <w:proofErr w:type="spellStart"/>
      <w:r w:rsidRPr="00C43AC7">
        <w:rPr>
          <w:lang w:val="nl-NL"/>
        </w:rPr>
        <w:t>Wlz</w:t>
      </w:r>
      <w:proofErr w:type="spellEnd"/>
      <w:r w:rsidRPr="00C43AC7">
        <w:rPr>
          <w:lang w:val="nl-NL"/>
        </w:rPr>
        <w:t>)? Vraag dan een indicatie aan via het Centrum Indicatiestelling Zorg (CIZ).</w:t>
      </w:r>
    </w:p>
    <w:p w14:paraId="2677152B" w14:textId="77777777" w:rsidR="00021197" w:rsidRPr="00C43AC7" w:rsidRDefault="00021197" w:rsidP="00021197">
      <w:pPr>
        <w:rPr>
          <w:lang w:val="nl-NL"/>
        </w:rPr>
      </w:pPr>
    </w:p>
    <w:p w14:paraId="4173E844" w14:textId="77777777" w:rsidR="00021197" w:rsidRPr="00C43AC7" w:rsidRDefault="00021197" w:rsidP="00021197">
      <w:pPr>
        <w:rPr>
          <w:lang w:val="nl-NL"/>
        </w:rPr>
      </w:pPr>
      <w:r w:rsidRPr="00C43AC7">
        <w:rPr>
          <w:lang w:val="nl-NL"/>
        </w:rPr>
        <w:t xml:space="preserve">Vraag een indicatie aan bij het CIZ </w:t>
      </w:r>
    </w:p>
    <w:p w14:paraId="16A243C9" w14:textId="77777777" w:rsidR="00021197" w:rsidRPr="00C43AC7" w:rsidRDefault="00021197" w:rsidP="00021197">
      <w:pPr>
        <w:rPr>
          <w:lang w:val="nl-NL"/>
        </w:rPr>
      </w:pPr>
      <w:r w:rsidRPr="00C43AC7">
        <w:rPr>
          <w:lang w:val="nl-NL"/>
        </w:rPr>
        <w:t>CIZ bekijkt uw situatie en bepaalt op welke zorg u recht heeft</w:t>
      </w:r>
    </w:p>
    <w:p w14:paraId="6A0F29A5" w14:textId="77777777" w:rsidR="00021197" w:rsidRPr="00C43AC7" w:rsidRDefault="00021197" w:rsidP="00021197">
      <w:pPr>
        <w:rPr>
          <w:lang w:val="nl-NL"/>
        </w:rPr>
      </w:pPr>
      <w:r w:rsidRPr="00C43AC7">
        <w:rPr>
          <w:lang w:val="nl-NL"/>
        </w:rPr>
        <w:t>Krijgt u een indicatie? Dan stuurt het CIZ die indicatie naar het zorgkantoor in uw regio</w:t>
      </w:r>
    </w:p>
    <w:p w14:paraId="62BD7E8C" w14:textId="77777777" w:rsidR="00021197" w:rsidRPr="00C43AC7" w:rsidRDefault="00021197" w:rsidP="00021197">
      <w:pPr>
        <w:rPr>
          <w:lang w:val="nl-NL"/>
        </w:rPr>
      </w:pPr>
      <w:r w:rsidRPr="00C43AC7">
        <w:rPr>
          <w:lang w:val="nl-NL"/>
        </w:rPr>
        <w:t xml:space="preserve">Vraag bij uw zorgkantoor een PGB aan </w:t>
      </w:r>
    </w:p>
    <w:p w14:paraId="1AACB85F" w14:textId="77777777" w:rsidR="00021197" w:rsidRPr="00C43AC7" w:rsidRDefault="00021197" w:rsidP="00021197">
      <w:pPr>
        <w:rPr>
          <w:lang w:val="nl-NL"/>
        </w:rPr>
      </w:pPr>
      <w:r w:rsidRPr="00C43AC7">
        <w:rPr>
          <w:lang w:val="nl-NL"/>
        </w:rPr>
        <w:t>Uw zorgkantoor bespreekt samen met u of een PGB bij u past of dat u beter zorg in natura kunt krijgen</w:t>
      </w:r>
    </w:p>
    <w:p w14:paraId="6F29E37C" w14:textId="77777777" w:rsidR="00021197" w:rsidRPr="00C43AC7" w:rsidRDefault="00021197" w:rsidP="00021197">
      <w:pPr>
        <w:rPr>
          <w:lang w:val="nl-NL"/>
        </w:rPr>
      </w:pPr>
      <w:r w:rsidRPr="00C43AC7">
        <w:rPr>
          <w:lang w:val="nl-NL"/>
        </w:rPr>
        <w:t>Uw zorgkantoor besluit of u een PGB krijgt</w:t>
      </w:r>
    </w:p>
    <w:p w14:paraId="3508F71F" w14:textId="77777777" w:rsidR="00021197" w:rsidRPr="00C43AC7" w:rsidRDefault="00021197" w:rsidP="00021197">
      <w:pPr>
        <w:rPr>
          <w:lang w:val="nl-NL"/>
        </w:rPr>
      </w:pPr>
    </w:p>
    <w:p w14:paraId="33FD2978" w14:textId="4DCBD5EC" w:rsidR="00021197" w:rsidRPr="00021197" w:rsidRDefault="00021197" w:rsidP="00021197">
      <w:pPr>
        <w:pStyle w:val="Lijstalinea"/>
        <w:numPr>
          <w:ilvl w:val="0"/>
          <w:numId w:val="3"/>
        </w:numPr>
        <w:rPr>
          <w:b/>
          <w:bCs/>
        </w:rPr>
      </w:pPr>
      <w:r w:rsidRPr="00021197">
        <w:rPr>
          <w:b/>
          <w:bCs/>
        </w:rPr>
        <w:t xml:space="preserve">Zorg </w:t>
      </w:r>
      <w:proofErr w:type="spellStart"/>
      <w:r w:rsidRPr="00021197">
        <w:rPr>
          <w:b/>
          <w:bCs/>
        </w:rPr>
        <w:t>vanuit</w:t>
      </w:r>
      <w:proofErr w:type="spellEnd"/>
      <w:r w:rsidRPr="00021197">
        <w:rPr>
          <w:b/>
          <w:bCs/>
        </w:rPr>
        <w:t xml:space="preserve"> de </w:t>
      </w:r>
      <w:proofErr w:type="spellStart"/>
      <w:r w:rsidRPr="00021197">
        <w:rPr>
          <w:b/>
          <w:bCs/>
        </w:rPr>
        <w:t>Zorgverzekeringswet</w:t>
      </w:r>
      <w:proofErr w:type="spellEnd"/>
    </w:p>
    <w:p w14:paraId="122CA5D5" w14:textId="77777777" w:rsidR="00021197" w:rsidRPr="00C43AC7" w:rsidRDefault="00021197" w:rsidP="00021197">
      <w:pPr>
        <w:rPr>
          <w:lang w:val="nl-NL"/>
        </w:rPr>
      </w:pPr>
      <w:r w:rsidRPr="00C43AC7">
        <w:rPr>
          <w:lang w:val="nl-NL"/>
        </w:rPr>
        <w:lastRenderedPageBreak/>
        <w:t>Heeft u verpleging en verzorging thuis nodig vanuit de Zorgverzekeringswet (</w:t>
      </w:r>
      <w:proofErr w:type="spellStart"/>
      <w:r w:rsidRPr="00C43AC7">
        <w:rPr>
          <w:lang w:val="nl-NL"/>
        </w:rPr>
        <w:t>Zvw</w:t>
      </w:r>
      <w:proofErr w:type="spellEnd"/>
      <w:r w:rsidRPr="00C43AC7">
        <w:rPr>
          <w:lang w:val="nl-NL"/>
        </w:rPr>
        <w:t>)? Vraag dan een verwijzing of een indicatie aan bij uw wijkverpleegkundige. Of vraag een indicatie aan bij uw zorgverzekeraar.</w:t>
      </w:r>
    </w:p>
    <w:p w14:paraId="55E2898F" w14:textId="77777777" w:rsidR="00021197" w:rsidRPr="00C43AC7" w:rsidRDefault="00021197" w:rsidP="00021197">
      <w:pPr>
        <w:rPr>
          <w:lang w:val="nl-NL"/>
        </w:rPr>
      </w:pPr>
    </w:p>
    <w:p w14:paraId="06DB2A6F" w14:textId="39E59516" w:rsidR="00021197" w:rsidRPr="00C43AC7" w:rsidRDefault="00021197" w:rsidP="00021197">
      <w:pPr>
        <w:rPr>
          <w:lang w:val="nl-NL"/>
        </w:rPr>
      </w:pPr>
      <w:r w:rsidRPr="00C43AC7">
        <w:rPr>
          <w:lang w:val="nl-NL"/>
        </w:rPr>
        <w:t xml:space="preserve">Heeft u een verwijzing of indicatie van de wijkverpleegkundige? Dan kunt u een Persoonsgebonden budget (PGB) vanuit de </w:t>
      </w:r>
      <w:proofErr w:type="spellStart"/>
      <w:r w:rsidRPr="00C43AC7">
        <w:rPr>
          <w:lang w:val="nl-NL"/>
        </w:rPr>
        <w:t>Zvw</w:t>
      </w:r>
      <w:proofErr w:type="spellEnd"/>
      <w:r w:rsidRPr="00C43AC7">
        <w:rPr>
          <w:lang w:val="nl-NL"/>
        </w:rPr>
        <w:t xml:space="preserve"> aanvragen bij uw zorgverzekeraar. Op de website van uw zorgverzekeraar staat uitgelegd hoe u dat doet. Uw zorgverzekeraar beslist of u een PGB krijgt.</w:t>
      </w:r>
    </w:p>
    <w:p w14:paraId="37954B54" w14:textId="7577A34A" w:rsidR="00D40D80" w:rsidRPr="00C43AC7" w:rsidRDefault="00D40D80" w:rsidP="00021197">
      <w:pPr>
        <w:rPr>
          <w:lang w:val="nl-NL"/>
        </w:rPr>
      </w:pPr>
    </w:p>
    <w:p w14:paraId="09C03C8E" w14:textId="2EDFD201" w:rsidR="00D40D80" w:rsidRPr="00C43AC7" w:rsidRDefault="00D40D80" w:rsidP="00021197">
      <w:pPr>
        <w:rPr>
          <w:lang w:val="nl-NL"/>
        </w:rPr>
      </w:pPr>
    </w:p>
    <w:p w14:paraId="5B882F9A" w14:textId="27AA107E" w:rsidR="00D40D80" w:rsidRPr="00C43AC7" w:rsidRDefault="00D40D80" w:rsidP="00021197">
      <w:pPr>
        <w:rPr>
          <w:sz w:val="40"/>
          <w:szCs w:val="40"/>
          <w:lang w:val="nl-NL"/>
        </w:rPr>
      </w:pPr>
      <w:proofErr w:type="spellStart"/>
      <w:r w:rsidRPr="00C43AC7">
        <w:rPr>
          <w:sz w:val="40"/>
          <w:szCs w:val="40"/>
          <w:lang w:val="nl-NL"/>
        </w:rPr>
        <w:t>Gidso</w:t>
      </w:r>
      <w:proofErr w:type="spellEnd"/>
    </w:p>
    <w:p w14:paraId="26C76F33" w14:textId="77777777" w:rsidR="00136782" w:rsidRDefault="00136782" w:rsidP="00136782">
      <w:pPr>
        <w:rPr>
          <w:lang w:val="nl-NL"/>
        </w:rPr>
      </w:pPr>
    </w:p>
    <w:p w14:paraId="658A8496" w14:textId="6960AB29" w:rsidR="00C62E82" w:rsidRPr="00C62E82" w:rsidRDefault="00C62E82" w:rsidP="00136782">
      <w:pPr>
        <w:rPr>
          <w:b/>
          <w:bCs/>
          <w:lang w:val="nl-NL"/>
        </w:rPr>
      </w:pPr>
      <w:r w:rsidRPr="00C62E82">
        <w:rPr>
          <w:b/>
          <w:bCs/>
          <w:lang w:val="nl-NL"/>
        </w:rPr>
        <w:t>"Om uw vraag te kunnen beantwoorden, moet ik uw dossier openen. Is dat akkoord?"</w:t>
      </w:r>
    </w:p>
    <w:p w14:paraId="4C01C8E6" w14:textId="77777777" w:rsidR="00136782" w:rsidRPr="00136782" w:rsidRDefault="00136782" w:rsidP="00136782">
      <w:pPr>
        <w:rPr>
          <w:lang w:val="nl-NL"/>
        </w:rPr>
      </w:pPr>
      <w:r w:rsidRPr="00136782">
        <w:rPr>
          <w:lang w:val="nl-NL"/>
        </w:rPr>
        <w:t xml:space="preserve">▪ Wat is de status van de melding ondersteuningsvraag? </w:t>
      </w:r>
    </w:p>
    <w:p w14:paraId="7B85036E" w14:textId="77777777" w:rsidR="00136782" w:rsidRPr="00136782" w:rsidRDefault="00136782" w:rsidP="00136782">
      <w:pPr>
        <w:rPr>
          <w:lang w:val="nl-NL"/>
        </w:rPr>
      </w:pPr>
      <w:r w:rsidRPr="00136782">
        <w:rPr>
          <w:lang w:val="nl-NL"/>
        </w:rPr>
        <w:t xml:space="preserve">▪ Ik ben de beschikking kwijt of niet ontvangen. Kan ik die nogmaals/alsnog </w:t>
      </w:r>
    </w:p>
    <w:p w14:paraId="38E19809" w14:textId="77777777" w:rsidR="00136782" w:rsidRPr="00136782" w:rsidRDefault="00136782" w:rsidP="00136782">
      <w:pPr>
        <w:rPr>
          <w:lang w:val="nl-NL"/>
        </w:rPr>
      </w:pPr>
      <w:proofErr w:type="gramStart"/>
      <w:r w:rsidRPr="00136782">
        <w:rPr>
          <w:lang w:val="nl-NL"/>
        </w:rPr>
        <w:t>ontvangen</w:t>
      </w:r>
      <w:proofErr w:type="gramEnd"/>
      <w:r w:rsidRPr="00136782">
        <w:rPr>
          <w:lang w:val="nl-NL"/>
        </w:rPr>
        <w:t xml:space="preserve">? </w:t>
      </w:r>
    </w:p>
    <w:p w14:paraId="41925B86" w14:textId="77777777" w:rsidR="00136782" w:rsidRPr="00136782" w:rsidRDefault="00136782" w:rsidP="00136782">
      <w:pPr>
        <w:rPr>
          <w:lang w:val="nl-NL"/>
        </w:rPr>
      </w:pPr>
      <w:r w:rsidRPr="00136782">
        <w:rPr>
          <w:lang w:val="nl-NL"/>
        </w:rPr>
        <w:t xml:space="preserve">▪ Ik ben de afspraakbrief kwijt. Kunt u mij vertellen met wie, waar en hoe laat ik de </w:t>
      </w:r>
    </w:p>
    <w:p w14:paraId="67C4C842" w14:textId="26CDFDBF" w:rsidR="00D40D80" w:rsidRDefault="00136782" w:rsidP="00136782">
      <w:pPr>
        <w:rPr>
          <w:lang w:val="nl-NL"/>
        </w:rPr>
      </w:pPr>
      <w:proofErr w:type="gramStart"/>
      <w:r w:rsidRPr="00136782">
        <w:rPr>
          <w:lang w:val="nl-NL"/>
        </w:rPr>
        <w:t>afspraak</w:t>
      </w:r>
      <w:proofErr w:type="gramEnd"/>
      <w:r w:rsidRPr="00136782">
        <w:rPr>
          <w:lang w:val="nl-NL"/>
        </w:rPr>
        <w:t xml:space="preserve"> heb of de brief opnieuw versturen?</w:t>
      </w:r>
    </w:p>
    <w:p w14:paraId="6B9F19FF" w14:textId="77777777" w:rsidR="00EE7417" w:rsidRDefault="00EE7417" w:rsidP="00136782">
      <w:pPr>
        <w:rPr>
          <w:lang w:val="nl-NL"/>
        </w:rPr>
      </w:pPr>
    </w:p>
    <w:p w14:paraId="2F121822" w14:textId="49E8A6B5" w:rsidR="00EE7417" w:rsidRDefault="00EE7417" w:rsidP="00136782">
      <w:pPr>
        <w:rPr>
          <w:lang w:val="nl-NL"/>
        </w:rPr>
      </w:pPr>
      <w:r>
        <w:rPr>
          <w:lang w:val="nl-NL"/>
        </w:rPr>
        <w:t>Statusvraag 14010</w:t>
      </w:r>
    </w:p>
    <w:p w14:paraId="73CCD83A" w14:textId="77777777" w:rsidR="00813F3A" w:rsidRDefault="00813F3A" w:rsidP="00136782">
      <w:pPr>
        <w:rPr>
          <w:lang w:val="nl-NL"/>
        </w:rPr>
      </w:pPr>
    </w:p>
    <w:p w14:paraId="7D35F3FC" w14:textId="77777777" w:rsidR="00813F3A" w:rsidRPr="00813F3A" w:rsidRDefault="00813F3A" w:rsidP="00813F3A">
      <w:pPr>
        <w:rPr>
          <w:lang w:val="nl-NL"/>
        </w:rPr>
      </w:pPr>
      <w:r w:rsidRPr="00813F3A">
        <w:rPr>
          <w:lang w:val="nl-NL"/>
        </w:rPr>
        <w:t xml:space="preserve">Processtappen:  </w:t>
      </w:r>
    </w:p>
    <w:p w14:paraId="19DE01C0" w14:textId="3A5F0DB7" w:rsidR="00813F3A" w:rsidRPr="00813F3A" w:rsidRDefault="00813F3A" w:rsidP="00813F3A">
      <w:pPr>
        <w:pStyle w:val="Lijstalinea"/>
        <w:numPr>
          <w:ilvl w:val="0"/>
          <w:numId w:val="6"/>
        </w:numPr>
        <w:rPr>
          <w:lang w:val="nl-NL"/>
        </w:rPr>
      </w:pPr>
      <w:r w:rsidRPr="00813F3A">
        <w:rPr>
          <w:b/>
          <w:bCs/>
          <w:lang w:val="nl-NL"/>
        </w:rPr>
        <w:t>Reactie naar aanmelder</w:t>
      </w:r>
      <w:r w:rsidRPr="00813F3A">
        <w:rPr>
          <w:lang w:val="nl-NL"/>
        </w:rPr>
        <w:t xml:space="preserve"> = Ontvangst moet nog bevestigd </w:t>
      </w:r>
    </w:p>
    <w:p w14:paraId="74F5ED00" w14:textId="77777777" w:rsidR="00813F3A" w:rsidRPr="00813F3A" w:rsidRDefault="00813F3A" w:rsidP="00813F3A">
      <w:pPr>
        <w:rPr>
          <w:lang w:val="nl-NL"/>
        </w:rPr>
      </w:pPr>
      <w:proofErr w:type="gramStart"/>
      <w:r w:rsidRPr="00813F3A">
        <w:rPr>
          <w:lang w:val="nl-NL"/>
        </w:rPr>
        <w:t>worden</w:t>
      </w:r>
      <w:proofErr w:type="gramEnd"/>
      <w:r w:rsidRPr="00813F3A">
        <w:rPr>
          <w:lang w:val="nl-NL"/>
        </w:rPr>
        <w:t xml:space="preserve">  </w:t>
      </w:r>
    </w:p>
    <w:p w14:paraId="1992196E" w14:textId="77777777" w:rsidR="00813F3A" w:rsidRPr="00813F3A" w:rsidRDefault="00813F3A" w:rsidP="00813F3A">
      <w:pPr>
        <w:rPr>
          <w:lang w:val="nl-NL"/>
        </w:rPr>
      </w:pPr>
      <w:r w:rsidRPr="00813F3A">
        <w:rPr>
          <w:lang w:val="nl-NL"/>
        </w:rPr>
        <w:t xml:space="preserve">(Het kan mondeling bij een melding fysiek aan de balie of per </w:t>
      </w:r>
    </w:p>
    <w:p w14:paraId="14E65154" w14:textId="77777777" w:rsidR="00813F3A" w:rsidRPr="00813F3A" w:rsidRDefault="00813F3A" w:rsidP="00813F3A">
      <w:pPr>
        <w:rPr>
          <w:lang w:val="nl-NL"/>
        </w:rPr>
      </w:pPr>
      <w:proofErr w:type="gramStart"/>
      <w:r w:rsidRPr="00813F3A">
        <w:rPr>
          <w:lang w:val="nl-NL"/>
        </w:rPr>
        <w:t>brief</w:t>
      </w:r>
      <w:proofErr w:type="gramEnd"/>
      <w:r w:rsidRPr="00813F3A">
        <w:rPr>
          <w:lang w:val="nl-NL"/>
        </w:rPr>
        <w:t xml:space="preserve"> als de melding digitaal of telefonisch binnen is gekomen)  </w:t>
      </w:r>
    </w:p>
    <w:p w14:paraId="62CAB81D" w14:textId="77777777" w:rsidR="00813F3A" w:rsidRPr="00813F3A" w:rsidRDefault="00813F3A" w:rsidP="00813F3A">
      <w:pPr>
        <w:rPr>
          <w:lang w:val="nl-NL"/>
        </w:rPr>
      </w:pPr>
      <w:r w:rsidRPr="00813F3A">
        <w:rPr>
          <w:lang w:val="nl-NL"/>
        </w:rPr>
        <w:t xml:space="preserve"> </w:t>
      </w:r>
    </w:p>
    <w:p w14:paraId="16061E02" w14:textId="30160703" w:rsidR="00813F3A" w:rsidRPr="00813F3A" w:rsidRDefault="00813F3A" w:rsidP="00813F3A">
      <w:pPr>
        <w:pStyle w:val="Lijstalinea"/>
        <w:numPr>
          <w:ilvl w:val="0"/>
          <w:numId w:val="6"/>
        </w:numPr>
        <w:rPr>
          <w:lang w:val="nl-NL"/>
        </w:rPr>
      </w:pPr>
      <w:r w:rsidRPr="00813F3A">
        <w:rPr>
          <w:b/>
          <w:bCs/>
          <w:lang w:val="nl-NL"/>
        </w:rPr>
        <w:t>Routering voltooid</w:t>
      </w:r>
      <w:r w:rsidRPr="00813F3A">
        <w:rPr>
          <w:lang w:val="nl-NL"/>
        </w:rPr>
        <w:t xml:space="preserve"> = De bevestiging is verstuurd, de melding </w:t>
      </w:r>
    </w:p>
    <w:p w14:paraId="03B9F4AB" w14:textId="77777777" w:rsidR="00813F3A" w:rsidRPr="00813F3A" w:rsidRDefault="00813F3A" w:rsidP="00813F3A">
      <w:pPr>
        <w:rPr>
          <w:lang w:val="nl-NL"/>
        </w:rPr>
      </w:pPr>
      <w:proofErr w:type="gramStart"/>
      <w:r w:rsidRPr="00813F3A">
        <w:rPr>
          <w:lang w:val="nl-NL"/>
        </w:rPr>
        <w:t>moet</w:t>
      </w:r>
      <w:proofErr w:type="gramEnd"/>
      <w:r w:rsidRPr="00813F3A">
        <w:rPr>
          <w:lang w:val="nl-NL"/>
        </w:rPr>
        <w:t xml:space="preserve"> nog beoordeeld worden  </w:t>
      </w:r>
    </w:p>
    <w:p w14:paraId="0FEBF19B" w14:textId="77777777" w:rsidR="00813F3A" w:rsidRPr="00813F3A" w:rsidRDefault="00813F3A" w:rsidP="00813F3A">
      <w:pPr>
        <w:rPr>
          <w:lang w:val="nl-NL"/>
        </w:rPr>
      </w:pPr>
      <w:r w:rsidRPr="00813F3A">
        <w:rPr>
          <w:lang w:val="nl-NL"/>
        </w:rPr>
        <w:t xml:space="preserve"> </w:t>
      </w:r>
    </w:p>
    <w:p w14:paraId="69A08499" w14:textId="036868EC" w:rsidR="00813F3A" w:rsidRPr="00813F3A" w:rsidRDefault="00813F3A" w:rsidP="00813F3A">
      <w:pPr>
        <w:pStyle w:val="Lijstalinea"/>
        <w:numPr>
          <w:ilvl w:val="0"/>
          <w:numId w:val="6"/>
        </w:numPr>
        <w:rPr>
          <w:lang w:val="nl-NL"/>
        </w:rPr>
      </w:pPr>
      <w:r w:rsidRPr="00813F3A">
        <w:rPr>
          <w:b/>
          <w:bCs/>
          <w:lang w:val="nl-NL"/>
        </w:rPr>
        <w:t>Contact met cliënt</w:t>
      </w:r>
      <w:r w:rsidRPr="00813F3A">
        <w:rPr>
          <w:lang w:val="nl-NL"/>
        </w:rPr>
        <w:t xml:space="preserve"> = Er moet een afspraak gepland worden met </w:t>
      </w:r>
    </w:p>
    <w:p w14:paraId="4E0BD1C0" w14:textId="77777777" w:rsidR="00813F3A" w:rsidRPr="00813F3A" w:rsidRDefault="00813F3A" w:rsidP="00813F3A">
      <w:pPr>
        <w:rPr>
          <w:lang w:val="nl-NL"/>
        </w:rPr>
      </w:pPr>
      <w:proofErr w:type="gramStart"/>
      <w:r w:rsidRPr="00813F3A">
        <w:rPr>
          <w:lang w:val="nl-NL"/>
        </w:rPr>
        <w:t>de</w:t>
      </w:r>
      <w:proofErr w:type="gramEnd"/>
      <w:r w:rsidRPr="00813F3A">
        <w:rPr>
          <w:lang w:val="nl-NL"/>
        </w:rPr>
        <w:t xml:space="preserve"> Rotterdammer voor het onderzoek  </w:t>
      </w:r>
    </w:p>
    <w:p w14:paraId="367A895E" w14:textId="77777777" w:rsidR="00813F3A" w:rsidRPr="00813F3A" w:rsidRDefault="00813F3A" w:rsidP="00813F3A">
      <w:pPr>
        <w:rPr>
          <w:lang w:val="nl-NL"/>
        </w:rPr>
      </w:pPr>
      <w:r w:rsidRPr="00813F3A">
        <w:rPr>
          <w:lang w:val="nl-NL"/>
        </w:rPr>
        <w:t xml:space="preserve"> </w:t>
      </w:r>
    </w:p>
    <w:p w14:paraId="15F4B417" w14:textId="310692B7" w:rsidR="00813F3A" w:rsidRPr="00813F3A" w:rsidRDefault="00813F3A" w:rsidP="00813F3A">
      <w:pPr>
        <w:pStyle w:val="Lijstalinea"/>
        <w:numPr>
          <w:ilvl w:val="0"/>
          <w:numId w:val="6"/>
        </w:numPr>
        <w:rPr>
          <w:lang w:val="nl-NL"/>
        </w:rPr>
      </w:pPr>
      <w:r w:rsidRPr="00813F3A">
        <w:rPr>
          <w:b/>
          <w:bCs/>
          <w:lang w:val="nl-NL"/>
        </w:rPr>
        <w:t>Face-</w:t>
      </w:r>
      <w:proofErr w:type="spellStart"/>
      <w:r w:rsidRPr="00813F3A">
        <w:rPr>
          <w:b/>
          <w:bCs/>
          <w:lang w:val="nl-NL"/>
        </w:rPr>
        <w:t>to</w:t>
      </w:r>
      <w:proofErr w:type="spellEnd"/>
      <w:r w:rsidRPr="00813F3A">
        <w:rPr>
          <w:b/>
          <w:bCs/>
          <w:lang w:val="nl-NL"/>
        </w:rPr>
        <w:t>-face contact met cliënt</w:t>
      </w:r>
      <w:r w:rsidRPr="00813F3A">
        <w:rPr>
          <w:lang w:val="nl-NL"/>
        </w:rPr>
        <w:t xml:space="preserve"> = De afspraak is gepland en </w:t>
      </w:r>
    </w:p>
    <w:p w14:paraId="67ADA122" w14:textId="77777777" w:rsidR="00813F3A" w:rsidRPr="00813F3A" w:rsidRDefault="00813F3A" w:rsidP="00813F3A">
      <w:pPr>
        <w:rPr>
          <w:lang w:val="nl-NL"/>
        </w:rPr>
      </w:pPr>
      <w:proofErr w:type="gramStart"/>
      <w:r w:rsidRPr="00813F3A">
        <w:rPr>
          <w:lang w:val="nl-NL"/>
        </w:rPr>
        <w:t>moet</w:t>
      </w:r>
      <w:proofErr w:type="gramEnd"/>
      <w:r w:rsidRPr="00813F3A">
        <w:rPr>
          <w:lang w:val="nl-NL"/>
        </w:rPr>
        <w:t xml:space="preserve"> nog plaatsvinden  </w:t>
      </w:r>
    </w:p>
    <w:p w14:paraId="0B0B79D5" w14:textId="77777777" w:rsidR="00813F3A" w:rsidRPr="00813F3A" w:rsidRDefault="00813F3A" w:rsidP="00813F3A">
      <w:pPr>
        <w:rPr>
          <w:lang w:val="nl-NL"/>
        </w:rPr>
      </w:pPr>
      <w:r w:rsidRPr="00813F3A">
        <w:rPr>
          <w:lang w:val="nl-NL"/>
        </w:rPr>
        <w:t xml:space="preserve"> </w:t>
      </w:r>
    </w:p>
    <w:p w14:paraId="524DAA1C" w14:textId="3533CCFC" w:rsidR="00813F3A" w:rsidRPr="00813F3A" w:rsidRDefault="00813F3A" w:rsidP="00813F3A">
      <w:pPr>
        <w:pStyle w:val="Lijstalinea"/>
        <w:numPr>
          <w:ilvl w:val="0"/>
          <w:numId w:val="6"/>
        </w:numPr>
        <w:rPr>
          <w:b/>
          <w:bCs/>
          <w:lang w:val="nl-NL"/>
        </w:rPr>
      </w:pPr>
      <w:r w:rsidRPr="00813F3A">
        <w:rPr>
          <w:b/>
          <w:bCs/>
          <w:lang w:val="nl-NL"/>
        </w:rPr>
        <w:t xml:space="preserve">Gespreks-/ondersteuningsverslag is beschikbaar voor client </w:t>
      </w:r>
    </w:p>
    <w:p w14:paraId="0883C3D3" w14:textId="77777777" w:rsidR="00813F3A" w:rsidRPr="00813F3A" w:rsidRDefault="00813F3A" w:rsidP="00813F3A">
      <w:pPr>
        <w:rPr>
          <w:lang w:val="nl-NL"/>
        </w:rPr>
      </w:pPr>
      <w:r w:rsidRPr="00813F3A">
        <w:rPr>
          <w:lang w:val="nl-NL"/>
        </w:rPr>
        <w:t xml:space="preserve">= Het gesprek heeft plaatsgevonden, de adviseur gaat het </w:t>
      </w:r>
    </w:p>
    <w:p w14:paraId="41FC2C5A" w14:textId="77777777" w:rsidR="00813F3A" w:rsidRPr="00813F3A" w:rsidRDefault="00813F3A" w:rsidP="00813F3A">
      <w:pPr>
        <w:rPr>
          <w:lang w:val="nl-NL"/>
        </w:rPr>
      </w:pPr>
      <w:proofErr w:type="gramStart"/>
      <w:r w:rsidRPr="00813F3A">
        <w:rPr>
          <w:lang w:val="nl-NL"/>
        </w:rPr>
        <w:t>verslag</w:t>
      </w:r>
      <w:proofErr w:type="gramEnd"/>
      <w:r w:rsidRPr="00813F3A">
        <w:rPr>
          <w:lang w:val="nl-NL"/>
        </w:rPr>
        <w:t xml:space="preserve"> maken  </w:t>
      </w:r>
    </w:p>
    <w:p w14:paraId="023E431A" w14:textId="77777777" w:rsidR="00813F3A" w:rsidRPr="00813F3A" w:rsidRDefault="00813F3A" w:rsidP="00813F3A">
      <w:pPr>
        <w:rPr>
          <w:lang w:val="nl-NL"/>
        </w:rPr>
      </w:pPr>
      <w:r w:rsidRPr="00813F3A">
        <w:rPr>
          <w:lang w:val="nl-NL"/>
        </w:rPr>
        <w:t xml:space="preserve"> </w:t>
      </w:r>
    </w:p>
    <w:p w14:paraId="29A0FE16" w14:textId="3912FC19" w:rsidR="00813F3A" w:rsidRPr="00813F3A" w:rsidRDefault="00813F3A" w:rsidP="00813F3A">
      <w:pPr>
        <w:pStyle w:val="Lijstalinea"/>
        <w:numPr>
          <w:ilvl w:val="0"/>
          <w:numId w:val="6"/>
        </w:numPr>
        <w:rPr>
          <w:lang w:val="nl-NL"/>
        </w:rPr>
      </w:pPr>
      <w:r w:rsidRPr="00813F3A">
        <w:rPr>
          <w:b/>
          <w:bCs/>
          <w:lang w:val="nl-NL"/>
        </w:rPr>
        <w:t>Ondersteuningsverslag ondertekend retour</w:t>
      </w:r>
      <w:r w:rsidRPr="00813F3A">
        <w:rPr>
          <w:lang w:val="nl-NL"/>
        </w:rPr>
        <w:t xml:space="preserve"> = Adviseur heeft </w:t>
      </w:r>
    </w:p>
    <w:p w14:paraId="204049F8" w14:textId="77777777" w:rsidR="00813F3A" w:rsidRPr="00813F3A" w:rsidRDefault="00813F3A" w:rsidP="00813F3A">
      <w:pPr>
        <w:rPr>
          <w:lang w:val="nl-NL"/>
        </w:rPr>
      </w:pPr>
      <w:proofErr w:type="gramStart"/>
      <w:r w:rsidRPr="00813F3A">
        <w:rPr>
          <w:lang w:val="nl-NL"/>
        </w:rPr>
        <w:t>het</w:t>
      </w:r>
      <w:proofErr w:type="gramEnd"/>
      <w:r w:rsidRPr="00813F3A">
        <w:rPr>
          <w:lang w:val="nl-NL"/>
        </w:rPr>
        <w:t xml:space="preserve"> verslag verstuurd en wacht op het ondertekend verslag  </w:t>
      </w:r>
    </w:p>
    <w:p w14:paraId="5D626D82" w14:textId="77777777" w:rsidR="00813F3A" w:rsidRPr="00813F3A" w:rsidRDefault="00813F3A" w:rsidP="00813F3A">
      <w:pPr>
        <w:rPr>
          <w:lang w:val="nl-NL"/>
        </w:rPr>
      </w:pPr>
      <w:r w:rsidRPr="00813F3A">
        <w:rPr>
          <w:lang w:val="nl-NL"/>
        </w:rPr>
        <w:t xml:space="preserve"> </w:t>
      </w:r>
    </w:p>
    <w:p w14:paraId="240FF9D5" w14:textId="1F9B8FAE" w:rsidR="00813F3A" w:rsidRPr="00813F3A" w:rsidRDefault="00813F3A" w:rsidP="00813F3A">
      <w:pPr>
        <w:pStyle w:val="Lijstalinea"/>
        <w:numPr>
          <w:ilvl w:val="0"/>
          <w:numId w:val="6"/>
        </w:numPr>
        <w:rPr>
          <w:lang w:val="nl-NL"/>
        </w:rPr>
      </w:pPr>
      <w:r w:rsidRPr="00813F3A">
        <w:rPr>
          <w:b/>
          <w:bCs/>
          <w:lang w:val="nl-NL"/>
        </w:rPr>
        <w:t>Beschikking</w:t>
      </w:r>
      <w:r w:rsidRPr="00813F3A">
        <w:rPr>
          <w:lang w:val="nl-NL"/>
        </w:rPr>
        <w:t xml:space="preserve"> = Het verslag is ontvangen en wordt verwerkt  </w:t>
      </w:r>
    </w:p>
    <w:p w14:paraId="13F01F8C" w14:textId="77777777" w:rsidR="00813F3A" w:rsidRPr="00813F3A" w:rsidRDefault="00813F3A" w:rsidP="00813F3A">
      <w:pPr>
        <w:rPr>
          <w:lang w:val="nl-NL"/>
        </w:rPr>
      </w:pPr>
      <w:r w:rsidRPr="00813F3A">
        <w:rPr>
          <w:lang w:val="nl-NL"/>
        </w:rPr>
        <w:t xml:space="preserve"> </w:t>
      </w:r>
    </w:p>
    <w:p w14:paraId="7DF6F60D" w14:textId="4F21EA6C" w:rsidR="00813F3A" w:rsidRPr="00813F3A" w:rsidRDefault="00813F3A" w:rsidP="00813F3A">
      <w:pPr>
        <w:pStyle w:val="Lijstalinea"/>
        <w:numPr>
          <w:ilvl w:val="0"/>
          <w:numId w:val="6"/>
        </w:numPr>
        <w:rPr>
          <w:lang w:val="nl-NL"/>
        </w:rPr>
      </w:pPr>
      <w:r w:rsidRPr="00813F3A">
        <w:rPr>
          <w:b/>
          <w:bCs/>
          <w:lang w:val="nl-NL"/>
        </w:rPr>
        <w:t>Start realisatiefase</w:t>
      </w:r>
      <w:r w:rsidRPr="00813F3A">
        <w:rPr>
          <w:lang w:val="nl-NL"/>
        </w:rPr>
        <w:t xml:space="preserve"> = Beschikking is verwerkt, de leverancier </w:t>
      </w:r>
    </w:p>
    <w:p w14:paraId="064A59C5" w14:textId="77777777" w:rsidR="00813F3A" w:rsidRPr="00813F3A" w:rsidRDefault="00813F3A" w:rsidP="00813F3A">
      <w:pPr>
        <w:rPr>
          <w:lang w:val="nl-NL"/>
        </w:rPr>
      </w:pPr>
      <w:proofErr w:type="gramStart"/>
      <w:r w:rsidRPr="00813F3A">
        <w:rPr>
          <w:lang w:val="nl-NL"/>
        </w:rPr>
        <w:t>ontvangt</w:t>
      </w:r>
      <w:proofErr w:type="gramEnd"/>
      <w:r w:rsidRPr="00813F3A">
        <w:rPr>
          <w:lang w:val="nl-NL"/>
        </w:rPr>
        <w:t xml:space="preserve"> de opdracht van de gemeente, de Rotterdammer </w:t>
      </w:r>
    </w:p>
    <w:p w14:paraId="7AABA73E" w14:textId="6D629695" w:rsidR="00813F3A" w:rsidRDefault="00813F3A" w:rsidP="00813F3A">
      <w:pPr>
        <w:rPr>
          <w:lang w:val="nl-NL"/>
        </w:rPr>
      </w:pPr>
      <w:proofErr w:type="gramStart"/>
      <w:r w:rsidRPr="00813F3A">
        <w:rPr>
          <w:lang w:val="nl-NL"/>
        </w:rPr>
        <w:t>ontvangt</w:t>
      </w:r>
      <w:proofErr w:type="gramEnd"/>
      <w:r w:rsidRPr="00813F3A">
        <w:rPr>
          <w:lang w:val="nl-NL"/>
        </w:rPr>
        <w:t xml:space="preserve"> de beschikking per post</w:t>
      </w:r>
    </w:p>
    <w:p w14:paraId="2A9FAAF9" w14:textId="77777777" w:rsidR="00D4153B" w:rsidRDefault="00D4153B" w:rsidP="00813F3A">
      <w:pPr>
        <w:rPr>
          <w:lang w:val="nl-NL"/>
        </w:rPr>
      </w:pPr>
    </w:p>
    <w:p w14:paraId="1BF336B7" w14:textId="1C5FE771" w:rsidR="00D4153B" w:rsidRPr="00D4153B" w:rsidRDefault="00D4153B" w:rsidP="00813F3A">
      <w:pPr>
        <w:rPr>
          <w:b/>
          <w:bCs/>
          <w:lang w:val="nl-NL"/>
        </w:rPr>
      </w:pPr>
      <w:r w:rsidRPr="00D4153B">
        <w:rPr>
          <w:b/>
          <w:bCs/>
          <w:lang w:val="nl-NL"/>
        </w:rPr>
        <w:t>Meldingen:</w:t>
      </w:r>
    </w:p>
    <w:p w14:paraId="65CAA288" w14:textId="77777777" w:rsidR="00D4153B" w:rsidRPr="00D4153B" w:rsidRDefault="00D4153B" w:rsidP="00D4153B">
      <w:pPr>
        <w:rPr>
          <w:lang w:val="nl-NL"/>
        </w:rPr>
      </w:pPr>
      <w:r w:rsidRPr="00D4153B">
        <w:rPr>
          <w:lang w:val="nl-NL"/>
        </w:rPr>
        <w:t xml:space="preserve">Meldingen: Hier tonen zich alle nieuwe meldingen, herindicatie en </w:t>
      </w:r>
    </w:p>
    <w:p w14:paraId="29CA2402" w14:textId="77777777" w:rsidR="00D4153B" w:rsidRPr="00D4153B" w:rsidRDefault="00D4153B" w:rsidP="00D4153B">
      <w:pPr>
        <w:rPr>
          <w:lang w:val="nl-NL"/>
        </w:rPr>
      </w:pPr>
      <w:proofErr w:type="gramStart"/>
      <w:r w:rsidRPr="00D4153B">
        <w:rPr>
          <w:lang w:val="nl-NL"/>
        </w:rPr>
        <w:t>dergelijke</w:t>
      </w:r>
      <w:proofErr w:type="gramEnd"/>
      <w:r w:rsidRPr="00D4153B">
        <w:rPr>
          <w:lang w:val="nl-NL"/>
        </w:rPr>
        <w:t xml:space="preserve">. Wanneer een groen vinkje in de melding wordt </w:t>
      </w:r>
    </w:p>
    <w:p w14:paraId="4AD42A15" w14:textId="77777777" w:rsidR="00D4153B" w:rsidRPr="00D4153B" w:rsidRDefault="00D4153B" w:rsidP="00D4153B">
      <w:pPr>
        <w:rPr>
          <w:lang w:val="nl-NL"/>
        </w:rPr>
      </w:pPr>
      <w:proofErr w:type="gramStart"/>
      <w:r w:rsidRPr="00D4153B">
        <w:rPr>
          <w:lang w:val="nl-NL"/>
        </w:rPr>
        <w:t>weergegeven</w:t>
      </w:r>
      <w:proofErr w:type="gramEnd"/>
      <w:r w:rsidRPr="00D4153B">
        <w:rPr>
          <w:lang w:val="nl-NL"/>
        </w:rPr>
        <w:t xml:space="preserve">, dan is deze melding afgehandeld. </w:t>
      </w:r>
    </w:p>
    <w:p w14:paraId="485F3ACD" w14:textId="77777777" w:rsidR="00D4153B" w:rsidRPr="00D4153B" w:rsidRDefault="00D4153B" w:rsidP="00D4153B">
      <w:pPr>
        <w:rPr>
          <w:lang w:val="nl-NL"/>
        </w:rPr>
      </w:pPr>
      <w:r w:rsidRPr="00D4153B">
        <w:rPr>
          <w:lang w:val="nl-NL"/>
        </w:rPr>
        <w:lastRenderedPageBreak/>
        <w:t xml:space="preserve"> </w:t>
      </w:r>
    </w:p>
    <w:p w14:paraId="085F95C8" w14:textId="77777777" w:rsidR="00D4153B" w:rsidRPr="00D4153B" w:rsidRDefault="00D4153B" w:rsidP="00D4153B">
      <w:pPr>
        <w:rPr>
          <w:lang w:val="nl-NL"/>
        </w:rPr>
      </w:pPr>
      <w:r w:rsidRPr="00D4153B">
        <w:rPr>
          <w:lang w:val="nl-NL"/>
        </w:rPr>
        <w:t xml:space="preserve">Onder het kopje Laatste routeren kunnen verschillende statussen </w:t>
      </w:r>
    </w:p>
    <w:p w14:paraId="5601BBD3" w14:textId="77777777" w:rsidR="00D4153B" w:rsidRPr="00D4153B" w:rsidRDefault="00D4153B" w:rsidP="00D4153B">
      <w:pPr>
        <w:rPr>
          <w:lang w:val="nl-NL"/>
        </w:rPr>
      </w:pPr>
      <w:proofErr w:type="gramStart"/>
      <w:r w:rsidRPr="00D4153B">
        <w:rPr>
          <w:lang w:val="nl-NL"/>
        </w:rPr>
        <w:t>worden</w:t>
      </w:r>
      <w:proofErr w:type="gramEnd"/>
      <w:r w:rsidRPr="00D4153B">
        <w:rPr>
          <w:lang w:val="nl-NL"/>
        </w:rPr>
        <w:t xml:space="preserve"> weergegeven. Zie hieronder welke statussen er zijn en wat </w:t>
      </w:r>
    </w:p>
    <w:p w14:paraId="1B8F60E6" w14:textId="77777777" w:rsidR="00D4153B" w:rsidRPr="00D4153B" w:rsidRDefault="00D4153B" w:rsidP="00D4153B">
      <w:pPr>
        <w:rPr>
          <w:lang w:val="nl-NL"/>
        </w:rPr>
      </w:pPr>
      <w:proofErr w:type="gramStart"/>
      <w:r w:rsidRPr="00D4153B">
        <w:rPr>
          <w:lang w:val="nl-NL"/>
        </w:rPr>
        <w:t>deze</w:t>
      </w:r>
      <w:proofErr w:type="gramEnd"/>
      <w:r w:rsidRPr="00D4153B">
        <w:rPr>
          <w:lang w:val="nl-NL"/>
        </w:rPr>
        <w:t xml:space="preserve">         betekenen:  </w:t>
      </w:r>
    </w:p>
    <w:p w14:paraId="668529D3" w14:textId="77777777" w:rsidR="00D4153B" w:rsidRPr="00D4153B" w:rsidRDefault="00D4153B" w:rsidP="00D4153B">
      <w:pPr>
        <w:rPr>
          <w:lang w:val="nl-NL"/>
        </w:rPr>
      </w:pPr>
      <w:r w:rsidRPr="00D4153B">
        <w:rPr>
          <w:lang w:val="nl-NL"/>
        </w:rPr>
        <w:t xml:space="preserve"> </w:t>
      </w:r>
    </w:p>
    <w:p w14:paraId="1DA26E6D" w14:textId="5B0DFA47" w:rsidR="00D4153B" w:rsidRPr="00D4153B" w:rsidRDefault="00D4153B" w:rsidP="00D4153B">
      <w:pPr>
        <w:rPr>
          <w:lang w:val="nl-NL"/>
        </w:rPr>
      </w:pPr>
      <w:r>
        <w:rPr>
          <w:lang w:val="nl-NL"/>
        </w:rPr>
        <w:t xml:space="preserve">1. </w:t>
      </w:r>
      <w:r w:rsidRPr="00D4153B">
        <w:rPr>
          <w:lang w:val="nl-NL"/>
        </w:rPr>
        <w:t xml:space="preserve"> Te beoordelen = Net binnengekomen  </w:t>
      </w:r>
    </w:p>
    <w:p w14:paraId="0A817619" w14:textId="42475268" w:rsidR="00D4153B" w:rsidRPr="00D4153B" w:rsidRDefault="00D4153B" w:rsidP="00D4153B">
      <w:pPr>
        <w:rPr>
          <w:lang w:val="nl-NL"/>
        </w:rPr>
      </w:pPr>
      <w:r>
        <w:rPr>
          <w:lang w:val="nl-NL"/>
        </w:rPr>
        <w:t xml:space="preserve">2. </w:t>
      </w:r>
      <w:r w:rsidRPr="00D4153B">
        <w:rPr>
          <w:lang w:val="nl-NL"/>
        </w:rPr>
        <w:t xml:space="preserve">Verdieping = In behandeling bij WMO-adviseur  </w:t>
      </w:r>
    </w:p>
    <w:p w14:paraId="6B868566" w14:textId="50BF5185" w:rsidR="00D4153B" w:rsidRPr="00D4153B" w:rsidRDefault="00D4153B" w:rsidP="00D4153B">
      <w:pPr>
        <w:rPr>
          <w:lang w:val="nl-NL"/>
        </w:rPr>
      </w:pPr>
      <w:r>
        <w:rPr>
          <w:lang w:val="nl-NL"/>
        </w:rPr>
        <w:t xml:space="preserve">3. </w:t>
      </w:r>
      <w:r w:rsidRPr="00D4153B">
        <w:rPr>
          <w:lang w:val="nl-NL"/>
        </w:rPr>
        <w:t xml:space="preserve">Doorverwijzing = ontvangen en wordt verdeeld aan de juiste medewerker WMO (met de juiste discipline) of is doorverwezen naar </w:t>
      </w:r>
    </w:p>
    <w:p w14:paraId="22B87CAA" w14:textId="77777777" w:rsidR="00D4153B" w:rsidRPr="00D4153B" w:rsidRDefault="00D4153B" w:rsidP="00D4153B">
      <w:pPr>
        <w:rPr>
          <w:lang w:val="nl-NL"/>
        </w:rPr>
      </w:pPr>
      <w:r w:rsidRPr="00D4153B">
        <w:rPr>
          <w:lang w:val="nl-NL"/>
        </w:rPr>
        <w:t xml:space="preserve">SZ, Wijkteam etc. </w:t>
      </w:r>
    </w:p>
    <w:p w14:paraId="1D4101E2" w14:textId="610C58D8" w:rsidR="00D4153B" w:rsidRPr="00D4153B" w:rsidRDefault="00D4153B" w:rsidP="00D4153B">
      <w:pPr>
        <w:pStyle w:val="Lijstalinea"/>
        <w:numPr>
          <w:ilvl w:val="0"/>
          <w:numId w:val="3"/>
        </w:numPr>
        <w:rPr>
          <w:lang w:val="nl-NL"/>
        </w:rPr>
      </w:pPr>
      <w:r>
        <w:rPr>
          <w:lang w:val="nl-NL"/>
        </w:rPr>
        <w:t>A</w:t>
      </w:r>
      <w:r w:rsidRPr="00D4153B">
        <w:rPr>
          <w:lang w:val="nl-NL"/>
        </w:rPr>
        <w:t xml:space="preserve">fgehandeld = De melding is afgehandeld </w:t>
      </w:r>
    </w:p>
    <w:p w14:paraId="61F20ECB" w14:textId="660DC150" w:rsidR="00D4153B" w:rsidRDefault="00D4153B" w:rsidP="00D4153B">
      <w:pPr>
        <w:pStyle w:val="Lijstalinea"/>
        <w:numPr>
          <w:ilvl w:val="0"/>
          <w:numId w:val="3"/>
        </w:numPr>
        <w:rPr>
          <w:lang w:val="nl-NL"/>
        </w:rPr>
      </w:pPr>
      <w:r>
        <w:rPr>
          <w:lang w:val="nl-NL"/>
        </w:rPr>
        <w:t>Resultaat wordt niet gebruikt!</w:t>
      </w:r>
    </w:p>
    <w:p w14:paraId="0DFBED2B" w14:textId="77777777" w:rsidR="00231BBA" w:rsidRPr="00231BBA" w:rsidRDefault="00231BBA" w:rsidP="00231BBA">
      <w:pPr>
        <w:rPr>
          <w:lang w:val="nl-NL"/>
        </w:rPr>
      </w:pPr>
      <w:r w:rsidRPr="00231BBA">
        <w:rPr>
          <w:lang w:val="nl-NL"/>
        </w:rPr>
        <w:t>Ho is huishoudelijke ondersteuning.</w:t>
      </w:r>
    </w:p>
    <w:p w14:paraId="0237DDAC" w14:textId="14C64B4A" w:rsidR="00231BBA" w:rsidRPr="00231BBA" w:rsidRDefault="00231BBA" w:rsidP="00231BBA">
      <w:pPr>
        <w:rPr>
          <w:lang w:val="nl-NL"/>
        </w:rPr>
      </w:pPr>
      <w:r w:rsidRPr="00231BBA">
        <w:rPr>
          <w:lang w:val="nl-NL"/>
        </w:rPr>
        <w:t>En SPF is begeleiding</w:t>
      </w:r>
    </w:p>
    <w:sectPr w:rsidR="00231BBA" w:rsidRPr="00231BBA">
      <w:footerReference w:type="default" r:id="rId7"/>
      <w:pgSz w:w="11906" w:h="16838"/>
      <w:pgMar w:top="1134" w:right="1134" w:bottom="1134" w:left="1134" w:header="0"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DCC7" w14:textId="77777777" w:rsidR="00B367DF" w:rsidRDefault="00B367DF" w:rsidP="00B367DF">
      <w:r>
        <w:separator/>
      </w:r>
    </w:p>
  </w:endnote>
  <w:endnote w:type="continuationSeparator" w:id="0">
    <w:p w14:paraId="2A464B79" w14:textId="77777777" w:rsidR="00B367DF" w:rsidRDefault="00B367DF" w:rsidP="00B3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Bolder">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2412"/>
      <w:docPartObj>
        <w:docPartGallery w:val="Page Numbers (Bottom of Page)"/>
        <w:docPartUnique/>
      </w:docPartObj>
    </w:sdtPr>
    <w:sdtEndPr/>
    <w:sdtContent>
      <w:p w14:paraId="6AA8EE24" w14:textId="79A1AFB7" w:rsidR="00362829" w:rsidRDefault="00362829">
        <w:pPr>
          <w:pStyle w:val="Voettekst"/>
          <w:jc w:val="right"/>
        </w:pPr>
        <w:r>
          <w:fldChar w:fldCharType="begin"/>
        </w:r>
        <w:r>
          <w:instrText>PAGE   \* MERGEFORMAT</w:instrText>
        </w:r>
        <w:r>
          <w:fldChar w:fldCharType="separate"/>
        </w:r>
        <w:r>
          <w:rPr>
            <w:lang w:val="nl-NL"/>
          </w:rPr>
          <w:t>2</w:t>
        </w:r>
        <w:r>
          <w:fldChar w:fldCharType="end"/>
        </w:r>
      </w:p>
    </w:sdtContent>
  </w:sdt>
  <w:p w14:paraId="65FEBC8A" w14:textId="77777777" w:rsidR="00362829" w:rsidRDefault="003628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22400" w14:textId="77777777" w:rsidR="00B367DF" w:rsidRDefault="00B367DF" w:rsidP="00B367DF">
      <w:r>
        <w:separator/>
      </w:r>
    </w:p>
  </w:footnote>
  <w:footnote w:type="continuationSeparator" w:id="0">
    <w:p w14:paraId="6F45744D" w14:textId="77777777" w:rsidR="00B367DF" w:rsidRDefault="00B367DF" w:rsidP="00B36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F8F"/>
    <w:multiLevelType w:val="hybridMultilevel"/>
    <w:tmpl w:val="208ABD5C"/>
    <w:lvl w:ilvl="0" w:tplc="51A6E064">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0E2C25"/>
    <w:multiLevelType w:val="hybridMultilevel"/>
    <w:tmpl w:val="F9C800DC"/>
    <w:lvl w:ilvl="0" w:tplc="FB86C6D8">
      <w:numFmt w:val="bullet"/>
      <w:lvlText w:val="-"/>
      <w:lvlJc w:val="left"/>
      <w:pPr>
        <w:ind w:left="720" w:hanging="360"/>
      </w:pPr>
      <w:rPr>
        <w:rFonts w:ascii="Liberation Serif" w:eastAsia="Noto Serif CJK SC" w:hAnsi="Liberation Serif" w:cs="Noto Sans Devanaga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FC4A85"/>
    <w:multiLevelType w:val="hybridMultilevel"/>
    <w:tmpl w:val="EC9837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D958EE"/>
    <w:multiLevelType w:val="hybridMultilevel"/>
    <w:tmpl w:val="E1425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A132492"/>
    <w:multiLevelType w:val="multilevel"/>
    <w:tmpl w:val="3E406914"/>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F9F55B6"/>
    <w:multiLevelType w:val="hybridMultilevel"/>
    <w:tmpl w:val="ADB0CC6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7491445">
    <w:abstractNumId w:val="4"/>
  </w:num>
  <w:num w:numId="2" w16cid:durableId="366376343">
    <w:abstractNumId w:val="1"/>
  </w:num>
  <w:num w:numId="3" w16cid:durableId="1724865481">
    <w:abstractNumId w:val="2"/>
  </w:num>
  <w:num w:numId="4" w16cid:durableId="1622952800">
    <w:abstractNumId w:val="5"/>
  </w:num>
  <w:num w:numId="5" w16cid:durableId="1615593614">
    <w:abstractNumId w:val="3"/>
  </w:num>
  <w:num w:numId="6" w16cid:durableId="193489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0CA"/>
    <w:rsid w:val="00021197"/>
    <w:rsid w:val="00050088"/>
    <w:rsid w:val="000C1BB3"/>
    <w:rsid w:val="00136782"/>
    <w:rsid w:val="001F1618"/>
    <w:rsid w:val="00231BBA"/>
    <w:rsid w:val="002471EF"/>
    <w:rsid w:val="00362829"/>
    <w:rsid w:val="003B6221"/>
    <w:rsid w:val="00423C5B"/>
    <w:rsid w:val="00483B54"/>
    <w:rsid w:val="00500E97"/>
    <w:rsid w:val="00546023"/>
    <w:rsid w:val="00653C48"/>
    <w:rsid w:val="007025EB"/>
    <w:rsid w:val="0073710E"/>
    <w:rsid w:val="00813F3A"/>
    <w:rsid w:val="00911F56"/>
    <w:rsid w:val="009E4359"/>
    <w:rsid w:val="00AD75CF"/>
    <w:rsid w:val="00B367DF"/>
    <w:rsid w:val="00C33DB7"/>
    <w:rsid w:val="00C43AC7"/>
    <w:rsid w:val="00C62E82"/>
    <w:rsid w:val="00C6306A"/>
    <w:rsid w:val="00C9345C"/>
    <w:rsid w:val="00CD3571"/>
    <w:rsid w:val="00CE7631"/>
    <w:rsid w:val="00D40D80"/>
    <w:rsid w:val="00D4153B"/>
    <w:rsid w:val="00E32355"/>
    <w:rsid w:val="00EE7417"/>
    <w:rsid w:val="00F150CA"/>
    <w:rsid w:val="00F31D59"/>
    <w:rsid w:val="00F838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CEBC9"/>
  <w15:docId w15:val="{00BD301D-4333-49C4-BBFB-34F46121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3B5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Heading"/>
    <w:next w:val="Plattetekst"/>
    <w:uiPriority w:val="9"/>
    <w:unhideWhenUsed/>
    <w:qFormat/>
    <w:pPr>
      <w:numPr>
        <w:ilvl w:val="1"/>
        <w:numId w:val="1"/>
      </w:numPr>
      <w:spacing w:before="200"/>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Noto Sans CJK SC"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Lijstalinea">
    <w:name w:val="List Paragraph"/>
    <w:basedOn w:val="Standaard"/>
    <w:uiPriority w:val="34"/>
    <w:qFormat/>
    <w:rsid w:val="00500E97"/>
    <w:pPr>
      <w:ind w:left="720"/>
      <w:contextualSpacing/>
    </w:pPr>
    <w:rPr>
      <w:rFonts w:cs="Mangal"/>
      <w:szCs w:val="21"/>
    </w:rPr>
  </w:style>
  <w:style w:type="paragraph" w:styleId="Koptekst">
    <w:name w:val="header"/>
    <w:basedOn w:val="Standaard"/>
    <w:link w:val="KoptekstChar"/>
    <w:uiPriority w:val="99"/>
    <w:unhideWhenUsed/>
    <w:rsid w:val="00362829"/>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362829"/>
    <w:rPr>
      <w:rFonts w:cs="Mangal"/>
      <w:szCs w:val="21"/>
    </w:rPr>
  </w:style>
  <w:style w:type="paragraph" w:styleId="Voettekst">
    <w:name w:val="footer"/>
    <w:basedOn w:val="Standaard"/>
    <w:link w:val="VoettekstChar"/>
    <w:uiPriority w:val="99"/>
    <w:unhideWhenUsed/>
    <w:rsid w:val="00362829"/>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362829"/>
    <w:rPr>
      <w:rFonts w:cs="Mangal"/>
      <w:szCs w:val="21"/>
    </w:rPr>
  </w:style>
  <w:style w:type="character" w:customStyle="1" w:styleId="Kop1Char">
    <w:name w:val="Kop 1 Char"/>
    <w:basedOn w:val="Standaardalinea-lettertype"/>
    <w:link w:val="Kop1"/>
    <w:uiPriority w:val="9"/>
    <w:rsid w:val="00483B54"/>
    <w:rPr>
      <w:rFonts w:asciiTheme="majorHAnsi" w:eastAsiaTheme="majorEastAsia" w:hAnsiTheme="majorHAnsi" w:cs="Mangal"/>
      <w:color w:val="2F5496" w:themeColor="accent1" w:themeShade="BF"/>
      <w:sz w:val="32"/>
      <w:szCs w:val="29"/>
    </w:rPr>
  </w:style>
  <w:style w:type="character" w:styleId="Nadruk">
    <w:name w:val="Emphasis"/>
    <w:basedOn w:val="Standaardalinea-lettertype"/>
    <w:uiPriority w:val="20"/>
    <w:qFormat/>
    <w:rsid w:val="00483B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07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1018</Words>
  <Characters>5601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Peek E.C.M. (Emile)</cp:lastModifiedBy>
  <cp:revision>36</cp:revision>
  <dcterms:created xsi:type="dcterms:W3CDTF">2023-06-18T08:16:00Z</dcterms:created>
  <dcterms:modified xsi:type="dcterms:W3CDTF">2025-02-10T16:02:00Z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2023-08-21T06:04:40Z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2796951e-abee-481e-9e42-c02b07a08e4c</vt:lpwstr>
  </property>
  <property fmtid="{D5CDD505-2E9C-101B-9397-08002B2CF9AE}" pid="8" name="MSIP_Label_ea871968-df67-4817-ac85-f4a5f5ebb5dd_ContentBits">
    <vt:lpwstr>0</vt:lpwstr>
  </property>
</Properties>
</file>