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77534" w14:textId="750CDDBF" w:rsidR="00C214BC" w:rsidRDefault="003D39A1">
      <w:pPr>
        <w:pStyle w:val="Sous-section2"/>
        <w:rPr>
          <w:color w:val="3762A2"/>
        </w:rPr>
      </w:pPr>
      <w:r>
        <w:rPr>
          <w:noProof/>
        </w:rPr>
        <w:drawing>
          <wp:anchor distT="152400" distB="152400" distL="152400" distR="152400" simplePos="0" relativeHeight="251659264" behindDoc="0" locked="0" layoutInCell="1" allowOverlap="1" wp14:anchorId="50F768FE" wp14:editId="357F303F">
            <wp:simplePos x="0" y="0"/>
            <wp:positionH relativeFrom="margin">
              <wp:align>right</wp:align>
            </wp:positionH>
            <wp:positionV relativeFrom="page">
              <wp:align>top</wp:align>
            </wp:positionV>
            <wp:extent cx="7755255" cy="10966450"/>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extLst/>
                    </a:blip>
                    <a:stretch>
                      <a:fillRect/>
                    </a:stretch>
                  </pic:blipFill>
                  <pic:spPr>
                    <a:xfrm>
                      <a:off x="0" y="0"/>
                      <a:ext cx="7755255" cy="10966450"/>
                    </a:xfrm>
                    <a:prstGeom prst="rect">
                      <a:avLst/>
                    </a:prstGeom>
                    <a:ln w="12700" cap="flat">
                      <a:noFill/>
                      <a:miter lim="400000"/>
                    </a:ln>
                    <a:effectLst/>
                  </pic:spPr>
                </pic:pic>
              </a:graphicData>
            </a:graphic>
          </wp:anchor>
        </w:drawing>
      </w:r>
      <w:r w:rsidR="002971AB">
        <w:rPr>
          <w:noProof/>
        </w:rPr>
        <mc:AlternateContent>
          <mc:Choice Requires="wps">
            <w:drawing>
              <wp:anchor distT="152400" distB="152400" distL="152400" distR="152400" simplePos="0" relativeHeight="251665408" behindDoc="0" locked="0" layoutInCell="1" allowOverlap="1" wp14:anchorId="2038CBD2" wp14:editId="753489A6">
                <wp:simplePos x="0" y="0"/>
                <wp:positionH relativeFrom="page">
                  <wp:posOffset>171450</wp:posOffset>
                </wp:positionH>
                <wp:positionV relativeFrom="page">
                  <wp:posOffset>4724400</wp:posOffset>
                </wp:positionV>
                <wp:extent cx="5613400" cy="15240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524000"/>
                        </a:xfrm>
                        <a:prstGeom prst="rect">
                          <a:avLst/>
                        </a:prstGeom>
                        <a:noFill/>
                        <a:ln w="12700" cap="flat">
                          <a:noFill/>
                          <a:miter lim="400000"/>
                        </a:ln>
                        <a:effectLst/>
                      </wps:spPr>
                      <wps:txbx>
                        <w:txbxContent>
                          <w:p w14:paraId="5783BAEA" w14:textId="612DC8FB" w:rsidR="00C214BC" w:rsidRDefault="002971AB">
                            <w:pPr>
                              <w:pStyle w:val="Sous-section2"/>
                              <w:rPr>
                                <w:color w:val="FEFEFE"/>
                                <w:sz w:val="48"/>
                                <w:szCs w:val="48"/>
                              </w:rPr>
                            </w:pPr>
                            <w:r>
                              <w:rPr>
                                <w:color w:val="FEFEFE"/>
                                <w:sz w:val="48"/>
                                <w:szCs w:val="48"/>
                              </w:rPr>
                              <w:t>Création d’une application de rencontre speciale pour joueurs</w:t>
                            </w:r>
                          </w:p>
                          <w:p w14:paraId="452C6A62" w14:textId="439C7132" w:rsidR="002971AB" w:rsidRPr="002971AB" w:rsidRDefault="002971AB" w:rsidP="002971AB">
                            <w:pPr>
                              <w:pStyle w:val="Corps"/>
                              <w:rPr>
                                <w:b/>
                                <w:color w:val="3F3B4D" w:themeColor="accent6" w:themeShade="8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971AB">
                              <w:rPr>
                                <w:b/>
                                <w:color w:val="3F3B4D" w:themeColor="accent6" w:themeShade="8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Adopte un Mate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2038CBD2" id="_x0000_t202" coordsize="21600,21600" o:spt="202" path="m,l,21600r21600,l21600,xe">
                <v:stroke joinstyle="miter"/>
                <v:path gradientshapeok="t" o:connecttype="rect"/>
              </v:shapetype>
              <v:shape id="officeArt object" o:spid="_x0000_s1026" type="#_x0000_t202" style="position:absolute;margin-left:13.5pt;margin-top:372pt;width:442pt;height:120pt;z-index:25166540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" filled="f" stroked="f" strokeweight="1pt">
                <v:stroke miterlimit="4"/>
                <v:textbox inset="4pt,4pt,4pt,4pt">
                  <w:txbxContent>
                    <w:p w14:paraId="5783BAEA" w14:textId="612DC8FB" w:rsidR="00C214BC" w:rsidRDefault="002971AB">
                      <w:pPr>
                        <w:pStyle w:val="Sous-section2"/>
                        <w:rPr>
                          <w:color w:val="FEFEFE"/>
                          <w:sz w:val="48"/>
                          <w:szCs w:val="48"/>
                        </w:rPr>
                      </w:pPr>
                      <w:r>
                        <w:rPr>
                          <w:color w:val="FEFEFE"/>
                          <w:sz w:val="48"/>
                          <w:szCs w:val="48"/>
                        </w:rPr>
                        <w:t>Création d’une application de rencontre speciale pour joueurs</w:t>
                      </w:r>
                    </w:p>
                    <w:p w14:paraId="452C6A62" w14:textId="439C7132" w:rsidR="002971AB" w:rsidRPr="002971AB" w:rsidRDefault="002971AB" w:rsidP="002971AB">
                      <w:pPr>
                        <w:pStyle w:val="Corps"/>
                        <w:rPr>
                          <w:b/>
                          <w:color w:val="3F3B4D" w:themeColor="accent6" w:themeShade="8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971AB">
                        <w:rPr>
                          <w:b/>
                          <w:color w:val="3F3B4D" w:themeColor="accent6" w:themeShade="8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Adopte un Mate »</w:t>
                      </w:r>
                    </w:p>
                  </w:txbxContent>
                </v:textbox>
                <w10:wrap anchorx="page" anchory="page"/>
              </v:shape>
            </w:pict>
          </mc:Fallback>
        </mc:AlternateContent>
      </w:r>
      <w:r w:rsidR="002971AB">
        <w:rPr>
          <w:noProof/>
        </w:rPr>
        <mc:AlternateContent>
          <mc:Choice Requires="wps">
            <w:drawing>
              <wp:anchor distT="152400" distB="152400" distL="152400" distR="152400" simplePos="0" relativeHeight="251669504" behindDoc="0" locked="0" layoutInCell="1" allowOverlap="1" wp14:anchorId="58C33B7E" wp14:editId="7141451B">
                <wp:simplePos x="0" y="0"/>
                <wp:positionH relativeFrom="page">
                  <wp:posOffset>333375</wp:posOffset>
                </wp:positionH>
                <wp:positionV relativeFrom="page">
                  <wp:posOffset>1057275</wp:posOffset>
                </wp:positionV>
                <wp:extent cx="1847850" cy="61912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1847850" cy="619125"/>
                        </a:xfrm>
                        <a:prstGeom prst="rect">
                          <a:avLst/>
                        </a:prstGeom>
                        <a:noFill/>
                        <a:ln w="12700" cap="flat">
                          <a:noFill/>
                          <a:miter lim="400000"/>
                        </a:ln>
                        <a:effectLst/>
                      </wps:spPr>
                      <wps:txbx>
                        <w:txbxContent>
                          <w:p w14:paraId="2D5AEC2C" w14:textId="0EFD725B" w:rsidR="00C214BC" w:rsidRDefault="002971AB">
                            <w:pPr>
                              <w:pStyle w:val="Sous-section2"/>
                            </w:pPr>
                            <w:r>
                              <w:rPr>
                                <w:b w:val="0"/>
                                <w:bCs w:val="0"/>
                                <w:caps w:val="0"/>
                                <w:color w:val="FEFEFE"/>
                                <w:sz w:val="36"/>
                                <w:szCs w:val="36"/>
                              </w:rPr>
                              <w:t>P</w:t>
                            </w:r>
                            <w:r w:rsidR="00AB0014">
                              <w:rPr>
                                <w:b w:val="0"/>
                                <w:bCs w:val="0"/>
                                <w:caps w:val="0"/>
                                <w:color w:val="FEFEFE"/>
                                <w:sz w:val="36"/>
                                <w:szCs w:val="36"/>
                              </w:rPr>
                              <w:t>ar</w:t>
                            </w:r>
                            <w:r>
                              <w:rPr>
                                <w:b w:val="0"/>
                                <w:bCs w:val="0"/>
                                <w:caps w:val="0"/>
                                <w:color w:val="FEFEFE"/>
                                <w:sz w:val="36"/>
                                <w:szCs w:val="36"/>
                              </w:rPr>
                              <w:t xml:space="preserve"> </w:t>
                            </w:r>
                            <w:proofErr w:type="spellStart"/>
                            <w:r>
                              <w:rPr>
                                <w:b w:val="0"/>
                                <w:bCs w:val="0"/>
                                <w:caps w:val="0"/>
                                <w:color w:val="FEFEFE"/>
                                <w:sz w:val="36"/>
                                <w:szCs w:val="36"/>
                              </w:rPr>
                              <w:t>Eric</w:t>
                            </w:r>
                            <w:proofErr w:type="spellEnd"/>
                            <w:r>
                              <w:rPr>
                                <w:b w:val="0"/>
                                <w:bCs w:val="0"/>
                                <w:caps w:val="0"/>
                                <w:color w:val="FEFEFE"/>
                                <w:sz w:val="36"/>
                                <w:szCs w:val="36"/>
                              </w:rPr>
                              <w:t xml:space="preserve"> </w:t>
                            </w:r>
                            <w:proofErr w:type="spellStart"/>
                            <w:r>
                              <w:rPr>
                                <w:b w:val="0"/>
                                <w:bCs w:val="0"/>
                                <w:caps w:val="0"/>
                                <w:color w:val="FEFEFE"/>
                                <w:sz w:val="36"/>
                                <w:szCs w:val="36"/>
                              </w:rPr>
                              <w:t>Lafon</w:t>
                            </w:r>
                            <w:proofErr w:type="spellEnd"/>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58C33B7E" id="_x0000_s1027" type="#_x0000_t202" style="position:absolute;margin-left:26.25pt;margin-top:83.25pt;width:145.5pt;height:48.75pt;z-index:2516695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" filled="f" stroked="f" strokeweight="1pt">
                <v:stroke miterlimit="4"/>
                <v:textbox inset="4pt,4pt,4pt,4pt">
                  <w:txbxContent>
                    <w:p w14:paraId="2D5AEC2C" w14:textId="0EFD725B" w:rsidR="00C214BC" w:rsidRDefault="002971AB">
                      <w:pPr>
                        <w:pStyle w:val="Sous-section2"/>
                      </w:pPr>
                      <w:r>
                        <w:rPr>
                          <w:b w:val="0"/>
                          <w:bCs w:val="0"/>
                          <w:caps w:val="0"/>
                          <w:color w:val="FEFEFE"/>
                          <w:sz w:val="36"/>
                          <w:szCs w:val="36"/>
                        </w:rPr>
                        <w:t>P</w:t>
                      </w:r>
                      <w:r w:rsidR="00AB0014">
                        <w:rPr>
                          <w:b w:val="0"/>
                          <w:bCs w:val="0"/>
                          <w:caps w:val="0"/>
                          <w:color w:val="FEFEFE"/>
                          <w:sz w:val="36"/>
                          <w:szCs w:val="36"/>
                        </w:rPr>
                        <w:t>ar</w:t>
                      </w:r>
                      <w:r>
                        <w:rPr>
                          <w:b w:val="0"/>
                          <w:bCs w:val="0"/>
                          <w:caps w:val="0"/>
                          <w:color w:val="FEFEFE"/>
                          <w:sz w:val="36"/>
                          <w:szCs w:val="36"/>
                        </w:rPr>
                        <w:t xml:space="preserve"> </w:t>
                      </w:r>
                      <w:proofErr w:type="spellStart"/>
                      <w:r>
                        <w:rPr>
                          <w:b w:val="0"/>
                          <w:bCs w:val="0"/>
                          <w:caps w:val="0"/>
                          <w:color w:val="FEFEFE"/>
                          <w:sz w:val="36"/>
                          <w:szCs w:val="36"/>
                        </w:rPr>
                        <w:t>Eric</w:t>
                      </w:r>
                      <w:proofErr w:type="spellEnd"/>
                      <w:r>
                        <w:rPr>
                          <w:b w:val="0"/>
                          <w:bCs w:val="0"/>
                          <w:caps w:val="0"/>
                          <w:color w:val="FEFEFE"/>
                          <w:sz w:val="36"/>
                          <w:szCs w:val="36"/>
                        </w:rPr>
                        <w:t xml:space="preserve"> </w:t>
                      </w:r>
                      <w:proofErr w:type="spellStart"/>
                      <w:r>
                        <w:rPr>
                          <w:b w:val="0"/>
                          <w:bCs w:val="0"/>
                          <w:caps w:val="0"/>
                          <w:color w:val="FEFEFE"/>
                          <w:sz w:val="36"/>
                          <w:szCs w:val="36"/>
                        </w:rPr>
                        <w:t>Lafon</w:t>
                      </w:r>
                      <w:proofErr w:type="spellEnd"/>
                    </w:p>
                  </w:txbxContent>
                </v:textbox>
                <w10:wrap anchorx="page" anchory="page"/>
              </v:shape>
            </w:pict>
          </mc:Fallback>
        </mc:AlternateContent>
      </w:r>
      <w:r w:rsidR="00AB0014">
        <w:rPr>
          <w:noProof/>
        </w:rPr>
        <mc:AlternateContent>
          <mc:Choice Requires="wps">
            <w:drawing>
              <wp:anchor distT="152400" distB="152400" distL="152400" distR="152400" simplePos="0" relativeHeight="251660288" behindDoc="0" locked="0" layoutInCell="1" allowOverlap="1" wp14:anchorId="60A1EE2F" wp14:editId="3F3B6A80">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5C5AF58B" w:rsidR="00C214BC" w:rsidRDefault="00C214BC">
                            <w:pPr>
                              <w:pStyle w:val="Corps2"/>
                            </w:pPr>
                          </w:p>
                        </w:txbxContent>
                      </wps:txbx>
                      <wps:bodyPr wrap="square" lIns="50800" tIns="50800" rIns="50800" bIns="50800" numCol="1" anchor="t">
                        <a:noAutofit/>
                      </wps:bodyPr>
                    </wps:wsp>
                  </a:graphicData>
                </a:graphic>
              </wp:anchor>
            </w:drawing>
          </mc:Choice>
          <mc:Fallback>
            <w:pict>
              <v:shapetype w14:anchorId="60A1EE2F" id="_x0000_t202" coordsize="21600,21600" o:spt="202" path="m,l,21600r21600,l21600,xe">
                <v:stroke joinstyle="miter"/>
                <v:path gradientshapeok="t" o:connecttype="rect"/>
              </v:shapetype>
              <v:shape id="_x0000_s1028" type="#_x0000_t202" style="position:absolute;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Z+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" filled="f" stroked="f" strokeweight="1pt">
                <v:stroke miterlimit="4"/>
                <v:textbox inset="4pt,4pt,4pt,4pt">
                  <w:txbxContent>
                    <w:p w14:paraId="09785473" w14:textId="5C5AF58B" w:rsidR="00C214BC" w:rsidRDefault="00C214BC">
                      <w:pPr>
                        <w:pStyle w:val="Corps2"/>
                      </w:pPr>
                    </w:p>
                  </w:txbxContent>
                </v:textbox>
                <w10:wrap anchorx="page" anchory="page"/>
              </v:shape>
            </w:pict>
          </mc:Fallback>
        </mc:AlternateContent>
      </w:r>
      <w:r w:rsidR="00AB0014">
        <w:rPr>
          <w:noProof/>
        </w:rPr>
        <mc:AlternateContent>
          <mc:Choice Requires="wps">
            <w:drawing>
              <wp:anchor distT="152400" distB="152400" distL="152400" distR="152400" simplePos="0" relativeHeight="251661312" behindDoc="0" locked="0" layoutInCell="1" allowOverlap="1" wp14:anchorId="657179C7" wp14:editId="4D59B9DC">
                <wp:simplePos x="0" y="0"/>
                <wp:positionH relativeFrom="page">
                  <wp:posOffset>1397000</wp:posOffset>
                </wp:positionH>
                <wp:positionV relativeFrom="page">
                  <wp:posOffset>8331200</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643D4342" w:rsidR="00C214BC" w:rsidRDefault="00AB0014">
                            <w:pPr>
                              <w:pStyle w:val="Corps2"/>
                            </w:pPr>
                            <w:r>
                              <w:rPr>
                                <w:b/>
                                <w:bCs/>
                              </w:rPr>
                              <w:t>Nom du projet :</w:t>
                            </w:r>
                            <w:r w:rsidR="003D39A1">
                              <w:rPr>
                                <w:b/>
                                <w:bCs/>
                              </w:rPr>
                              <w:t xml:space="preserve"> Adopte un mate</w:t>
                            </w:r>
                          </w:p>
                        </w:txbxContent>
                      </wps:txbx>
                      <wps:bodyPr wrap="square" lIns="50800" tIns="50800" rIns="50800" bIns="50800" numCol="1" anchor="t">
                        <a:noAutofit/>
                      </wps:bodyPr>
                    </wps:wsp>
                  </a:graphicData>
                </a:graphic>
              </wp:anchor>
            </w:drawing>
          </mc:Choice>
          <mc:Fallback>
            <w:pict>
              <v:shape w14:anchorId="657179C7" id="_x0000_s1029" type="#_x0000_t202" style="position:absolute;margin-left:110pt;margin-top:656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" filled="f" stroked="f" strokeweight="1pt">
                <v:stroke miterlimit="4"/>
                <v:textbox inset="4pt,4pt,4pt,4pt">
                  <w:txbxContent>
                    <w:p w14:paraId="5772BBD8" w14:textId="643D4342" w:rsidR="00C214BC" w:rsidRDefault="00AB0014">
                      <w:pPr>
                        <w:pStyle w:val="Corps2"/>
                      </w:pPr>
                      <w:r>
                        <w:rPr>
                          <w:b/>
                          <w:bCs/>
                        </w:rPr>
                        <w:t>Nom du projet :</w:t>
                      </w:r>
                      <w:r w:rsidR="003D39A1">
                        <w:rPr>
                          <w:b/>
                          <w:bCs/>
                        </w:rPr>
                        <w:t xml:space="preserve"> Adopte un mate</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2336" behindDoc="0" locked="0" layoutInCell="1" allowOverlap="1" wp14:anchorId="063BFC5A" wp14:editId="464CAA7D">
                <wp:simplePos x="0" y="0"/>
                <wp:positionH relativeFrom="page">
                  <wp:posOffset>1397000</wp:posOffset>
                </wp:positionH>
                <wp:positionV relativeFrom="page">
                  <wp:posOffset>8610600</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1677CB27" w14:textId="1D4A2933" w:rsidR="00C214BC" w:rsidRDefault="00AB0014">
                            <w:pPr>
                              <w:pStyle w:val="Corps2"/>
                            </w:pPr>
                            <w:r>
                              <w:rPr>
                                <w:b/>
                                <w:bCs/>
                              </w:rPr>
                              <w:t>Personne à contacter dans l’entreprise :</w:t>
                            </w:r>
                            <w:r w:rsidR="003D39A1">
                              <w:rPr>
                                <w:b/>
                                <w:bCs/>
                              </w:rPr>
                              <w:t xml:space="preserve"> </w:t>
                            </w:r>
                            <w:proofErr w:type="spellStart"/>
                            <w:r w:rsidR="003D39A1">
                              <w:rPr>
                                <w:b/>
                                <w:bCs/>
                              </w:rPr>
                              <w:t>Eric</w:t>
                            </w:r>
                            <w:proofErr w:type="spellEnd"/>
                            <w:r w:rsidR="003D39A1">
                              <w:rPr>
                                <w:b/>
                                <w:bCs/>
                              </w:rPr>
                              <w:t xml:space="preserve"> </w:t>
                            </w:r>
                            <w:proofErr w:type="spellStart"/>
                            <w:r w:rsidR="003D39A1">
                              <w:rPr>
                                <w:b/>
                                <w:bCs/>
                              </w:rPr>
                              <w:t>Lafon</w:t>
                            </w:r>
                            <w:proofErr w:type="spellEnd"/>
                          </w:p>
                        </w:txbxContent>
                      </wps:txbx>
                      <wps:bodyPr wrap="square" lIns="50800" tIns="50800" rIns="50800" bIns="50800" numCol="1" anchor="t">
                        <a:noAutofit/>
                      </wps:bodyPr>
                    </wps:wsp>
                  </a:graphicData>
                </a:graphic>
              </wp:anchor>
            </w:drawing>
          </mc:Choice>
          <mc:Fallback>
            <w:pict>
              <v:shape w14:anchorId="063BFC5A" id="_x0000_s1030" type="#_x0000_t202" style="position:absolute;margin-left:110pt;margin-top:678pt;width:375pt;height:47.7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" filled="f" stroked="f" strokeweight="1pt">
                <v:stroke miterlimit="4"/>
                <v:textbox inset="4pt,4pt,4pt,4pt">
                  <w:txbxContent>
                    <w:p w14:paraId="1677CB27" w14:textId="1D4A2933" w:rsidR="00C214BC" w:rsidRDefault="00AB0014">
                      <w:pPr>
                        <w:pStyle w:val="Corps2"/>
                      </w:pPr>
                      <w:r>
                        <w:rPr>
                          <w:b/>
                          <w:bCs/>
                        </w:rPr>
                        <w:t>Personne à contacter dans l’entreprise :</w:t>
                      </w:r>
                      <w:r w:rsidR="003D39A1">
                        <w:rPr>
                          <w:b/>
                          <w:bCs/>
                        </w:rPr>
                        <w:t xml:space="preserve"> </w:t>
                      </w:r>
                      <w:proofErr w:type="spellStart"/>
                      <w:r w:rsidR="003D39A1">
                        <w:rPr>
                          <w:b/>
                          <w:bCs/>
                        </w:rPr>
                        <w:t>Eric</w:t>
                      </w:r>
                      <w:proofErr w:type="spellEnd"/>
                      <w:r w:rsidR="003D39A1">
                        <w:rPr>
                          <w:b/>
                          <w:bCs/>
                        </w:rPr>
                        <w:t xml:space="preserve"> </w:t>
                      </w:r>
                      <w:proofErr w:type="spellStart"/>
                      <w:r w:rsidR="003D39A1">
                        <w:rPr>
                          <w:b/>
                          <w:bCs/>
                        </w:rPr>
                        <w:t>Lafon</w:t>
                      </w:r>
                      <w:proofErr w:type="spellEnd"/>
                    </w:p>
                  </w:txbxContent>
                </v:textbox>
                <w10:wrap anchorx="page" anchory="page"/>
              </v:shape>
            </w:pict>
          </mc:Fallback>
        </mc:AlternateContent>
      </w:r>
      <w:r w:rsidR="00AB0014">
        <w:rPr>
          <w:noProof/>
        </w:rPr>
        <mc:AlternateContent>
          <mc:Choice Requires="wps">
            <w:drawing>
              <wp:anchor distT="152400" distB="152400" distL="152400" distR="152400" simplePos="0" relativeHeight="251663360" behindDoc="0" locked="0" layoutInCell="1" allowOverlap="1" wp14:anchorId="0635542E" wp14:editId="46EB2939">
                <wp:simplePos x="0" y="0"/>
                <wp:positionH relativeFrom="page">
                  <wp:posOffset>1397000</wp:posOffset>
                </wp:positionH>
                <wp:positionV relativeFrom="page">
                  <wp:posOffset>8879160</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5B9A0AD1" w:rsidR="00C214BC" w:rsidRDefault="00AB0014">
                            <w:pPr>
                              <w:pStyle w:val="Corps2"/>
                            </w:pPr>
                            <w:r>
                              <w:rPr>
                                <w:b/>
                                <w:bCs/>
                              </w:rPr>
                              <w:t>Adresse :</w:t>
                            </w:r>
                            <w:r w:rsidR="003D39A1">
                              <w:rPr>
                                <w:b/>
                                <w:bCs/>
                              </w:rPr>
                              <w:t xml:space="preserve"> 6, avenue du Château, 31450 </w:t>
                            </w:r>
                            <w:proofErr w:type="spellStart"/>
                            <w:r w:rsidR="003D39A1">
                              <w:rPr>
                                <w:b/>
                                <w:bCs/>
                              </w:rPr>
                              <w:t>Labastide</w:t>
                            </w:r>
                            <w:proofErr w:type="spellEnd"/>
                            <w:r w:rsidR="003D39A1">
                              <w:rPr>
                                <w:b/>
                                <w:bCs/>
                              </w:rPr>
                              <w:t>-Beauvoir</w:t>
                            </w:r>
                          </w:p>
                        </w:txbxContent>
                      </wps:txbx>
                      <wps:bodyPr wrap="square" lIns="50800" tIns="50800" rIns="50800" bIns="50800" numCol="1" anchor="t">
                        <a:noAutofit/>
                      </wps:bodyPr>
                    </wps:wsp>
                  </a:graphicData>
                </a:graphic>
              </wp:anchor>
            </w:drawing>
          </mc:Choice>
          <mc:Fallback>
            <w:pict>
              <v:shape w14:anchorId="0635542E" id="_x0000_s1031" type="#_x0000_t202" style="position:absolute;margin-left:110pt;margin-top:699.15pt;width:37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" filled="f" stroked="f" strokeweight="1pt">
                <v:stroke miterlimit="4"/>
                <v:textbox inset="4pt,4pt,4pt,4pt">
                  <w:txbxContent>
                    <w:p w14:paraId="3EC72734" w14:textId="5B9A0AD1" w:rsidR="00C214BC" w:rsidRDefault="00AB0014">
                      <w:pPr>
                        <w:pStyle w:val="Corps2"/>
                      </w:pPr>
                      <w:r>
                        <w:rPr>
                          <w:b/>
                          <w:bCs/>
                        </w:rPr>
                        <w:t>Adresse :</w:t>
                      </w:r>
                      <w:r w:rsidR="003D39A1">
                        <w:rPr>
                          <w:b/>
                          <w:bCs/>
                        </w:rPr>
                        <w:t xml:space="preserve"> 6, avenue du Château, 31450 </w:t>
                      </w:r>
                      <w:proofErr w:type="spellStart"/>
                      <w:r w:rsidR="003D39A1">
                        <w:rPr>
                          <w:b/>
                          <w:bCs/>
                        </w:rPr>
                        <w:t>Labastide</w:t>
                      </w:r>
                      <w:proofErr w:type="spellEnd"/>
                      <w:r w:rsidR="003D39A1">
                        <w:rPr>
                          <w:b/>
                          <w:bCs/>
                        </w:rPr>
                        <w:t>-Beauvoir</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4384" behindDoc="0" locked="0" layoutInCell="1" allowOverlap="1" wp14:anchorId="4699589B" wp14:editId="480D9572">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2"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r w:rsidR="00AB0014">
        <w:rPr>
          <w:noProof/>
        </w:rPr>
        <mc:AlternateContent>
          <mc:Choice Requires="wps">
            <w:drawing>
              <wp:anchor distT="152400" distB="152400" distL="152400" distR="152400" simplePos="0" relativeHeight="251666432" behindDoc="0" locked="0" layoutInCell="1" allowOverlap="1" wp14:anchorId="3BD9C72A" wp14:editId="2CBA63CF">
                <wp:simplePos x="0" y="0"/>
                <wp:positionH relativeFrom="page">
                  <wp:posOffset>1397000</wp:posOffset>
                </wp:positionH>
                <wp:positionV relativeFrom="page">
                  <wp:posOffset>9147720</wp:posOffset>
                </wp:positionV>
                <wp:extent cx="4908954" cy="60588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605880"/>
                        </a:xfrm>
                        <a:prstGeom prst="rect">
                          <a:avLst/>
                        </a:prstGeom>
                        <a:noFill/>
                        <a:ln w="12700" cap="flat">
                          <a:noFill/>
                          <a:miter lim="400000"/>
                        </a:ln>
                        <a:effectLst/>
                      </wps:spPr>
                      <wps:txbx>
                        <w:txbxContent>
                          <w:p w14:paraId="596E9032" w14:textId="22837872" w:rsidR="00C214BC" w:rsidRDefault="00AB0014">
                            <w:pPr>
                              <w:pStyle w:val="Corps2"/>
                            </w:pPr>
                            <w:r>
                              <w:rPr>
                                <w:b/>
                                <w:bCs/>
                              </w:rPr>
                              <w:t>Tel :</w:t>
                            </w:r>
                            <w:r w:rsidR="003D39A1">
                              <w:rPr>
                                <w:b/>
                                <w:bCs/>
                              </w:rPr>
                              <w:t xml:space="preserve"> 06.03.95.60.59</w:t>
                            </w:r>
                          </w:p>
                        </w:txbxContent>
                      </wps:txbx>
                      <wps:bodyPr wrap="square" lIns="50800" tIns="50800" rIns="50800" bIns="50800" numCol="1" anchor="t">
                        <a:noAutofit/>
                      </wps:bodyPr>
                    </wps:wsp>
                  </a:graphicData>
                </a:graphic>
              </wp:anchor>
            </w:drawing>
          </mc:Choice>
          <mc:Fallback>
            <w:pict>
              <v:shape w14:anchorId="3BD9C72A" id="_x0000_s1033" type="#_x0000_t202" style="position:absolute;margin-left:110pt;margin-top:720.3pt;width:386.5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" filled="f" stroked="f" strokeweight="1pt">
                <v:stroke miterlimit="4"/>
                <v:textbox inset="4pt,4pt,4pt,4pt">
                  <w:txbxContent>
                    <w:p w14:paraId="596E9032" w14:textId="22837872" w:rsidR="00C214BC" w:rsidRDefault="00AB0014">
                      <w:pPr>
                        <w:pStyle w:val="Corps2"/>
                      </w:pPr>
                      <w:r>
                        <w:rPr>
                          <w:b/>
                          <w:bCs/>
                        </w:rPr>
                        <w:t>Tel :</w:t>
                      </w:r>
                      <w:r w:rsidR="003D39A1">
                        <w:rPr>
                          <w:b/>
                          <w:bCs/>
                        </w:rPr>
                        <w:t xml:space="preserve"> 06.03.95.60.59</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7456" behindDoc="0" locked="0" layoutInCell="1" allowOverlap="1" wp14:anchorId="0593D5F8" wp14:editId="247A4154">
                <wp:simplePos x="0" y="0"/>
                <wp:positionH relativeFrom="page">
                  <wp:posOffset>1397000</wp:posOffset>
                </wp:positionH>
                <wp:positionV relativeFrom="page">
                  <wp:posOffset>9410700</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FCAF296" w14:textId="28B077F8" w:rsidR="00C214BC" w:rsidRDefault="00AB0014">
                            <w:pPr>
                              <w:pStyle w:val="Corps2"/>
                            </w:pPr>
                            <w:r>
                              <w:rPr>
                                <w:b/>
                                <w:bCs/>
                              </w:rPr>
                              <w:t>Email :</w:t>
                            </w:r>
                            <w:r w:rsidR="003D39A1">
                              <w:rPr>
                                <w:b/>
                                <w:bCs/>
                              </w:rPr>
                              <w:t xml:space="preserve"> eric.lafon8173@gmail.com</w:t>
                            </w:r>
                          </w:p>
                        </w:txbxContent>
                      </wps:txbx>
                      <wps:bodyPr wrap="square" lIns="50800" tIns="50800" rIns="50800" bIns="50800" numCol="1" anchor="t">
                        <a:noAutofit/>
                      </wps:bodyPr>
                    </wps:wsp>
                  </a:graphicData>
                </a:graphic>
              </wp:anchor>
            </w:drawing>
          </mc:Choice>
          <mc:Fallback>
            <w:pict>
              <v:shape w14:anchorId="0593D5F8" id="_x0000_s1034" type="#_x0000_t202" style="position:absolute;margin-left:110pt;margin-top:741pt;width:375pt;height:47.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" filled="f" stroked="f" strokeweight="1pt">
                <v:stroke miterlimit="4"/>
                <v:textbox inset="4pt,4pt,4pt,4pt">
                  <w:txbxContent>
                    <w:p w14:paraId="3FCAF296" w14:textId="28B077F8" w:rsidR="00C214BC" w:rsidRDefault="00AB0014">
                      <w:pPr>
                        <w:pStyle w:val="Corps2"/>
                      </w:pPr>
                      <w:r>
                        <w:rPr>
                          <w:b/>
                          <w:bCs/>
                        </w:rPr>
                        <w:t>Email :</w:t>
                      </w:r>
                      <w:r w:rsidR="003D39A1">
                        <w:rPr>
                          <w:b/>
                          <w:bCs/>
                        </w:rPr>
                        <w:t xml:space="preserve"> eric.lafon8173@gmail.com</w:t>
                      </w:r>
                    </w:p>
                  </w:txbxContent>
                </v:textbox>
                <w10:wrap anchorx="page" anchory="page"/>
              </v:shape>
            </w:pict>
          </mc:Fallback>
        </mc:AlternateContent>
      </w:r>
      <w:r w:rsidR="00AB0014">
        <w:rPr>
          <w:color w:val="3762A2"/>
        </w:rPr>
        <w:t>Sommaire :</w:t>
      </w:r>
    </w:p>
    <w:p w14:paraId="23881ACB" w14:textId="77777777" w:rsidR="00C214BC" w:rsidRDefault="00C214BC">
      <w:pPr>
        <w:pStyle w:val="Lgende"/>
        <w:rPr>
          <w:color w:val="AD1915"/>
        </w:rPr>
      </w:pPr>
    </w:p>
    <w:p w14:paraId="37789B7D" w14:textId="127B6DE5" w:rsidR="00C214BC" w:rsidRPr="006262C4" w:rsidRDefault="00200EE3" w:rsidP="006262C4">
      <w:pPr>
        <w:pStyle w:val="Corps"/>
        <w:numPr>
          <w:ilvl w:val="0"/>
          <w:numId w:val="2"/>
        </w:numPr>
        <w:rPr>
          <w:b/>
          <w:sz w:val="40"/>
          <w:szCs w:val="40"/>
          <w:u w:val="single"/>
        </w:rPr>
      </w:pPr>
      <w:r>
        <w:rPr>
          <w:rFonts w:eastAsia="Arial Unicode MS" w:cs="Arial Unicode MS"/>
          <w:b/>
          <w:sz w:val="40"/>
          <w:szCs w:val="40"/>
          <w:u w:val="single"/>
        </w:rPr>
        <w:t>Présentation</w:t>
      </w:r>
    </w:p>
    <w:p w14:paraId="3C81F436" w14:textId="77777777" w:rsidR="006262C4" w:rsidRPr="006262C4" w:rsidRDefault="006262C4" w:rsidP="006262C4">
      <w:pPr>
        <w:pStyle w:val="Corps"/>
        <w:ind w:left="390"/>
        <w:rPr>
          <w:sz w:val="40"/>
          <w:szCs w:val="40"/>
        </w:rPr>
      </w:pPr>
    </w:p>
    <w:p w14:paraId="28F1D7AA" w14:textId="26E0C74C" w:rsidR="00C214BC" w:rsidRPr="006262C4" w:rsidRDefault="00AB0014" w:rsidP="006262C4">
      <w:pPr>
        <w:pStyle w:val="Corps"/>
        <w:numPr>
          <w:ilvl w:val="0"/>
          <w:numId w:val="3"/>
        </w:numPr>
        <w:rPr>
          <w:sz w:val="40"/>
          <w:szCs w:val="40"/>
        </w:rPr>
      </w:pPr>
      <w:r w:rsidRPr="006262C4">
        <w:rPr>
          <w:rFonts w:eastAsia="Arial Unicode MS" w:cs="Arial Unicode MS"/>
          <w:sz w:val="40"/>
          <w:szCs w:val="40"/>
        </w:rPr>
        <w:t>1. Les objectifs du site</w:t>
      </w:r>
    </w:p>
    <w:p w14:paraId="6082A065" w14:textId="77777777" w:rsidR="006262C4" w:rsidRPr="006262C4" w:rsidRDefault="006262C4" w:rsidP="006262C4">
      <w:pPr>
        <w:pStyle w:val="Corps"/>
        <w:ind w:left="390"/>
        <w:rPr>
          <w:sz w:val="40"/>
          <w:szCs w:val="40"/>
        </w:rPr>
      </w:pPr>
    </w:p>
    <w:p w14:paraId="60EB52A6" w14:textId="184A70B3" w:rsidR="00C214BC" w:rsidRPr="006262C4" w:rsidRDefault="00AB0014" w:rsidP="006262C4">
      <w:pPr>
        <w:pStyle w:val="Corps"/>
        <w:numPr>
          <w:ilvl w:val="0"/>
          <w:numId w:val="4"/>
        </w:numPr>
        <w:rPr>
          <w:sz w:val="40"/>
          <w:szCs w:val="40"/>
        </w:rPr>
      </w:pPr>
      <w:r w:rsidRPr="006262C4">
        <w:rPr>
          <w:rFonts w:eastAsia="Arial Unicode MS" w:cs="Arial Unicode MS"/>
          <w:sz w:val="40"/>
          <w:szCs w:val="40"/>
        </w:rPr>
        <w:t>2. Les cibles</w:t>
      </w:r>
    </w:p>
    <w:p w14:paraId="0E50284C" w14:textId="77777777" w:rsidR="006262C4" w:rsidRPr="006262C4" w:rsidRDefault="006262C4" w:rsidP="006262C4">
      <w:pPr>
        <w:pStyle w:val="Corps"/>
        <w:ind w:left="390"/>
        <w:rPr>
          <w:sz w:val="40"/>
          <w:szCs w:val="40"/>
        </w:rPr>
      </w:pPr>
    </w:p>
    <w:p w14:paraId="3ECE857E" w14:textId="5825714A" w:rsidR="00C214BC" w:rsidRPr="006262C4" w:rsidRDefault="00620FF0" w:rsidP="006262C4">
      <w:pPr>
        <w:pStyle w:val="Corps"/>
        <w:numPr>
          <w:ilvl w:val="0"/>
          <w:numId w:val="5"/>
        </w:numPr>
        <w:rPr>
          <w:sz w:val="40"/>
          <w:szCs w:val="40"/>
        </w:rPr>
      </w:pPr>
      <w:r>
        <w:rPr>
          <w:rFonts w:eastAsia="Arial Unicode MS" w:cs="Arial Unicode MS"/>
          <w:sz w:val="40"/>
          <w:szCs w:val="40"/>
        </w:rPr>
        <w:t xml:space="preserve"> </w:t>
      </w:r>
      <w:r w:rsidR="00AB0014" w:rsidRPr="006262C4">
        <w:rPr>
          <w:rFonts w:eastAsia="Arial Unicode MS" w:cs="Arial Unicode MS"/>
          <w:sz w:val="40"/>
          <w:szCs w:val="40"/>
        </w:rPr>
        <w:t>3. Les objectifs quantitatifs</w:t>
      </w:r>
    </w:p>
    <w:p w14:paraId="3426AAC6" w14:textId="77777777" w:rsidR="006262C4" w:rsidRPr="006262C4" w:rsidRDefault="006262C4" w:rsidP="006262C4">
      <w:pPr>
        <w:pStyle w:val="Corps"/>
        <w:ind w:left="390"/>
        <w:rPr>
          <w:sz w:val="40"/>
          <w:szCs w:val="40"/>
        </w:rPr>
      </w:pPr>
    </w:p>
    <w:p w14:paraId="13E40ECA" w14:textId="2F780969" w:rsidR="00C214BC" w:rsidRPr="006262C4" w:rsidRDefault="00620FF0" w:rsidP="006262C4">
      <w:pPr>
        <w:pStyle w:val="Corps"/>
        <w:numPr>
          <w:ilvl w:val="0"/>
          <w:numId w:val="6"/>
        </w:numPr>
        <w:rPr>
          <w:sz w:val="40"/>
          <w:szCs w:val="40"/>
        </w:rPr>
      </w:pPr>
      <w:r>
        <w:rPr>
          <w:rFonts w:eastAsia="Arial Unicode MS" w:cs="Arial Unicode MS"/>
          <w:sz w:val="40"/>
          <w:szCs w:val="40"/>
        </w:rPr>
        <w:t xml:space="preserve"> </w:t>
      </w:r>
      <w:r w:rsidR="00AB0014" w:rsidRPr="006262C4">
        <w:rPr>
          <w:rFonts w:eastAsia="Arial Unicode MS" w:cs="Arial Unicode MS"/>
          <w:sz w:val="40"/>
          <w:szCs w:val="40"/>
        </w:rPr>
        <w:t>4. Périmètre du projet</w:t>
      </w:r>
    </w:p>
    <w:p w14:paraId="4A724C7D" w14:textId="77777777" w:rsidR="006262C4" w:rsidRPr="006262C4" w:rsidRDefault="006262C4" w:rsidP="006262C4">
      <w:pPr>
        <w:pStyle w:val="Corps"/>
        <w:ind w:left="390"/>
        <w:rPr>
          <w:sz w:val="40"/>
          <w:szCs w:val="40"/>
        </w:rPr>
      </w:pPr>
    </w:p>
    <w:p w14:paraId="2F1810F5" w14:textId="77777777" w:rsidR="00C214BC" w:rsidRPr="006262C4" w:rsidRDefault="00AB0014" w:rsidP="006262C4">
      <w:pPr>
        <w:pStyle w:val="Corps"/>
        <w:numPr>
          <w:ilvl w:val="0"/>
          <w:numId w:val="2"/>
        </w:numPr>
        <w:rPr>
          <w:b/>
          <w:sz w:val="40"/>
          <w:szCs w:val="40"/>
          <w:u w:val="single"/>
        </w:rPr>
      </w:pPr>
      <w:r w:rsidRPr="006262C4">
        <w:rPr>
          <w:rFonts w:eastAsia="Arial Unicode MS" w:cs="Arial Unicode MS"/>
          <w:b/>
          <w:sz w:val="40"/>
          <w:szCs w:val="40"/>
          <w:u w:val="single"/>
        </w:rPr>
        <w:t>Graphisme et ergonomie</w:t>
      </w:r>
    </w:p>
    <w:p w14:paraId="1DED3A18" w14:textId="77777777" w:rsidR="006262C4" w:rsidRPr="006262C4" w:rsidRDefault="006262C4" w:rsidP="006262C4">
      <w:pPr>
        <w:pStyle w:val="Corps"/>
        <w:ind w:left="390"/>
        <w:rPr>
          <w:sz w:val="40"/>
          <w:szCs w:val="40"/>
        </w:rPr>
      </w:pPr>
    </w:p>
    <w:p w14:paraId="494F5BF9" w14:textId="4E4BDF12" w:rsidR="00C214BC" w:rsidRDefault="00AB0014" w:rsidP="00620FF0">
      <w:pPr>
        <w:pStyle w:val="Corps"/>
        <w:numPr>
          <w:ilvl w:val="0"/>
          <w:numId w:val="2"/>
        </w:numPr>
        <w:rPr>
          <w:rFonts w:eastAsia="Arial Unicode MS" w:cs="Arial Unicode MS"/>
          <w:sz w:val="40"/>
          <w:szCs w:val="40"/>
        </w:rPr>
      </w:pPr>
      <w:r w:rsidRPr="006262C4">
        <w:rPr>
          <w:rFonts w:eastAsia="Arial Unicode MS" w:cs="Arial Unicode MS"/>
          <w:sz w:val="40"/>
          <w:szCs w:val="40"/>
        </w:rPr>
        <w:t>1. La charte graphique</w:t>
      </w:r>
    </w:p>
    <w:p w14:paraId="30DA66AA" w14:textId="77777777" w:rsidR="006262C4" w:rsidRPr="006262C4" w:rsidRDefault="006262C4" w:rsidP="006262C4">
      <w:pPr>
        <w:pStyle w:val="Corps"/>
        <w:rPr>
          <w:sz w:val="40"/>
          <w:szCs w:val="40"/>
        </w:rPr>
      </w:pPr>
    </w:p>
    <w:p w14:paraId="53ED897D" w14:textId="4FB997D8" w:rsidR="006262C4" w:rsidRDefault="006262C4" w:rsidP="006262C4">
      <w:pPr>
        <w:pStyle w:val="Corps"/>
        <w:rPr>
          <w:rFonts w:eastAsia="Arial Unicode MS" w:cs="Arial Unicode MS"/>
          <w:sz w:val="40"/>
          <w:szCs w:val="40"/>
        </w:rPr>
      </w:pPr>
      <w:r>
        <w:rPr>
          <w:rFonts w:eastAsia="Arial Unicode MS" w:cs="Arial Unicode MS"/>
          <w:sz w:val="40"/>
          <w:szCs w:val="40"/>
        </w:rPr>
        <w:t>B.</w:t>
      </w:r>
      <w:r w:rsidR="00620FF0">
        <w:rPr>
          <w:rFonts w:eastAsia="Arial Unicode MS" w:cs="Arial Unicode MS"/>
          <w:sz w:val="40"/>
          <w:szCs w:val="40"/>
        </w:rPr>
        <w:t xml:space="preserve"> </w:t>
      </w:r>
      <w:r w:rsidR="00AB0014" w:rsidRPr="006262C4">
        <w:rPr>
          <w:rFonts w:eastAsia="Arial Unicode MS" w:cs="Arial Unicode MS"/>
          <w:sz w:val="40"/>
          <w:szCs w:val="40"/>
        </w:rPr>
        <w:t xml:space="preserve">2. </w:t>
      </w:r>
      <w:proofErr w:type="spellStart"/>
      <w:r w:rsidR="00AB0014" w:rsidRPr="006262C4">
        <w:rPr>
          <w:rFonts w:eastAsia="Arial Unicode MS" w:cs="Arial Unicode MS"/>
          <w:sz w:val="40"/>
          <w:szCs w:val="40"/>
        </w:rPr>
        <w:t>Wireframe</w:t>
      </w:r>
      <w:proofErr w:type="spellEnd"/>
      <w:r w:rsidR="00AB0014" w:rsidRPr="006262C4">
        <w:rPr>
          <w:rFonts w:eastAsia="Arial Unicode MS" w:cs="Arial Unicode MS"/>
          <w:sz w:val="40"/>
          <w:szCs w:val="40"/>
        </w:rPr>
        <w:t xml:space="preserve"> et Maquettage</w:t>
      </w:r>
    </w:p>
    <w:p w14:paraId="21D169B9" w14:textId="77777777" w:rsidR="006262C4" w:rsidRPr="006262C4" w:rsidRDefault="006262C4" w:rsidP="006262C4">
      <w:pPr>
        <w:pStyle w:val="Corps"/>
        <w:rPr>
          <w:rFonts w:eastAsia="Arial Unicode MS" w:cs="Arial Unicode MS"/>
          <w:sz w:val="40"/>
          <w:szCs w:val="40"/>
        </w:rPr>
      </w:pPr>
    </w:p>
    <w:p w14:paraId="78EE2B92" w14:textId="7BD6A9D1" w:rsidR="00C214BC" w:rsidRPr="006262C4" w:rsidRDefault="00AB0014" w:rsidP="006262C4">
      <w:pPr>
        <w:pStyle w:val="Corps"/>
        <w:numPr>
          <w:ilvl w:val="0"/>
          <w:numId w:val="2"/>
        </w:numPr>
        <w:rPr>
          <w:rFonts w:eastAsia="Arial Unicode MS" w:cs="Arial Unicode MS"/>
          <w:b/>
          <w:sz w:val="40"/>
          <w:szCs w:val="40"/>
          <w:u w:val="single"/>
        </w:rPr>
      </w:pPr>
      <w:r w:rsidRPr="006262C4">
        <w:rPr>
          <w:rFonts w:eastAsia="Arial Unicode MS" w:cs="Arial Unicode MS"/>
          <w:b/>
          <w:sz w:val="40"/>
          <w:szCs w:val="40"/>
          <w:u w:val="single"/>
        </w:rPr>
        <w:t>Spécificités et livrables</w:t>
      </w:r>
    </w:p>
    <w:p w14:paraId="79D1AC94" w14:textId="77777777" w:rsidR="006262C4" w:rsidRPr="006262C4" w:rsidRDefault="006262C4" w:rsidP="006262C4">
      <w:pPr>
        <w:pStyle w:val="Corps"/>
        <w:ind w:left="390"/>
        <w:rPr>
          <w:sz w:val="40"/>
          <w:szCs w:val="40"/>
        </w:rPr>
      </w:pPr>
    </w:p>
    <w:p w14:paraId="640A82A3" w14:textId="4CC949B0" w:rsidR="00C214BC" w:rsidRDefault="00AB0014" w:rsidP="006262C4">
      <w:pPr>
        <w:pStyle w:val="Corps"/>
        <w:rPr>
          <w:rFonts w:eastAsia="Arial Unicode MS" w:cs="Arial Unicode MS"/>
          <w:sz w:val="40"/>
          <w:szCs w:val="40"/>
        </w:rPr>
      </w:pPr>
      <w:r w:rsidRPr="006262C4">
        <w:rPr>
          <w:rFonts w:eastAsia="Arial Unicode MS" w:cs="Arial Unicode MS"/>
          <w:sz w:val="40"/>
          <w:szCs w:val="40"/>
        </w:rPr>
        <w:t>C.    1. Le contenu de votre site</w:t>
      </w:r>
    </w:p>
    <w:p w14:paraId="1540F6E1" w14:textId="77777777" w:rsidR="006262C4" w:rsidRPr="006262C4" w:rsidRDefault="006262C4" w:rsidP="006262C4">
      <w:pPr>
        <w:pStyle w:val="Corps"/>
        <w:rPr>
          <w:sz w:val="40"/>
          <w:szCs w:val="40"/>
        </w:rPr>
      </w:pPr>
    </w:p>
    <w:p w14:paraId="02429823" w14:textId="611CC1FF" w:rsidR="00C214BC" w:rsidRDefault="00AB0014" w:rsidP="006262C4">
      <w:pPr>
        <w:pStyle w:val="Corps"/>
        <w:rPr>
          <w:rFonts w:eastAsia="Arial Unicode MS" w:cs="Arial Unicode MS"/>
          <w:sz w:val="40"/>
          <w:szCs w:val="40"/>
        </w:rPr>
      </w:pPr>
      <w:r w:rsidRPr="006262C4">
        <w:rPr>
          <w:rFonts w:eastAsia="Arial Unicode MS" w:cs="Arial Unicode MS"/>
          <w:sz w:val="40"/>
          <w:szCs w:val="40"/>
        </w:rPr>
        <w:t>C.    2. Contraintes techniques</w:t>
      </w:r>
    </w:p>
    <w:p w14:paraId="784BC564" w14:textId="77777777" w:rsidR="006262C4" w:rsidRPr="006262C4" w:rsidRDefault="006262C4" w:rsidP="006262C4">
      <w:pPr>
        <w:pStyle w:val="Corps"/>
        <w:rPr>
          <w:sz w:val="40"/>
          <w:szCs w:val="40"/>
        </w:rPr>
      </w:pPr>
    </w:p>
    <w:p w14:paraId="4FD31FED" w14:textId="77777777" w:rsidR="00C214BC" w:rsidRDefault="00AB0014" w:rsidP="006262C4">
      <w:pPr>
        <w:pStyle w:val="Corps"/>
        <w:rPr>
          <w:rFonts w:eastAsia="Arial Unicode MS" w:cs="Arial Unicode MS"/>
          <w:sz w:val="40"/>
          <w:szCs w:val="40"/>
        </w:rPr>
      </w:pPr>
      <w:r w:rsidRPr="006262C4">
        <w:rPr>
          <w:rFonts w:eastAsia="Arial Unicode MS" w:cs="Arial Unicode MS"/>
          <w:sz w:val="40"/>
          <w:szCs w:val="40"/>
        </w:rPr>
        <w:t>C.    3. Les livrables</w:t>
      </w:r>
    </w:p>
    <w:p w14:paraId="0DE07B40" w14:textId="77777777" w:rsidR="006262C4" w:rsidRPr="006262C4" w:rsidRDefault="006262C4" w:rsidP="006262C4">
      <w:pPr>
        <w:pStyle w:val="Corps"/>
        <w:rPr>
          <w:sz w:val="40"/>
          <w:szCs w:val="40"/>
        </w:rPr>
      </w:pPr>
    </w:p>
    <w:p w14:paraId="717C9D31" w14:textId="77777777" w:rsidR="00C214BC" w:rsidRPr="006262C4" w:rsidRDefault="00AB0014" w:rsidP="006262C4">
      <w:pPr>
        <w:pStyle w:val="Corps"/>
        <w:rPr>
          <w:sz w:val="40"/>
          <w:szCs w:val="40"/>
        </w:rPr>
      </w:pPr>
      <w:r w:rsidRPr="006262C4">
        <w:rPr>
          <w:rFonts w:eastAsia="Arial Unicode MS" w:cs="Arial Unicode MS"/>
          <w:sz w:val="40"/>
          <w:szCs w:val="40"/>
        </w:rPr>
        <w:t>C.    4. Le Planning</w:t>
      </w:r>
    </w:p>
    <w:p w14:paraId="54A74654" w14:textId="766CD938" w:rsidR="00C214BC" w:rsidRPr="006262C4" w:rsidRDefault="00C214BC" w:rsidP="006262C4">
      <w:pPr>
        <w:pStyle w:val="Corps"/>
        <w:jc w:val="center"/>
        <w:rPr>
          <w:sz w:val="40"/>
          <w:szCs w:val="40"/>
        </w:rPr>
      </w:pPr>
    </w:p>
    <w:p w14:paraId="48D62038" w14:textId="77777777" w:rsidR="006262C4" w:rsidRDefault="006262C4">
      <w:pPr>
        <w:pStyle w:val="Corps"/>
      </w:pPr>
    </w:p>
    <w:p w14:paraId="313A40B1" w14:textId="77777777" w:rsidR="006262C4" w:rsidRDefault="006262C4">
      <w:pPr>
        <w:pStyle w:val="Corps"/>
      </w:pPr>
    </w:p>
    <w:p w14:paraId="6F47B305" w14:textId="77777777" w:rsidR="006262C4" w:rsidRDefault="006262C4">
      <w:pPr>
        <w:pStyle w:val="Sous-section2"/>
        <w:rPr>
          <w:b w:val="0"/>
          <w:bCs w:val="0"/>
          <w:caps w:val="0"/>
          <w:color w:val="000000"/>
          <w:sz w:val="26"/>
          <w:szCs w:val="26"/>
        </w:rPr>
      </w:pPr>
    </w:p>
    <w:p w14:paraId="3041E327" w14:textId="6D3143E6" w:rsidR="00C214BC" w:rsidRDefault="00200EE3" w:rsidP="006262C4">
      <w:pPr>
        <w:pStyle w:val="Sous-section2"/>
        <w:numPr>
          <w:ilvl w:val="0"/>
          <w:numId w:val="8"/>
        </w:numPr>
        <w:rPr>
          <w:color w:val="3762A2"/>
        </w:rPr>
      </w:pPr>
      <w:r>
        <w:rPr>
          <w:color w:val="3762A2"/>
        </w:rPr>
        <w:t>Présentation</w:t>
      </w:r>
    </w:p>
    <w:p w14:paraId="6AB41274" w14:textId="77777777" w:rsidR="00C214BC" w:rsidRDefault="00C214BC">
      <w:pPr>
        <w:pStyle w:val="Corps"/>
        <w:rPr>
          <w:rFonts w:ascii="Helvetica" w:eastAsia="Helvetica" w:hAnsi="Helvetica" w:cs="Helvetica"/>
        </w:rPr>
      </w:pPr>
    </w:p>
    <w:p w14:paraId="407F38B0" w14:textId="1278FB2A" w:rsidR="003E1FCD" w:rsidRPr="00200EE3" w:rsidRDefault="00200EE3" w:rsidP="003E1FCD">
      <w:pPr>
        <w:pStyle w:val="Corps"/>
        <w:numPr>
          <w:ilvl w:val="0"/>
          <w:numId w:val="7"/>
        </w:numPr>
        <w:spacing w:after="160"/>
        <w:rPr>
          <w:rFonts w:ascii="Helvetica" w:eastAsia="Helvetica" w:hAnsi="Helvetica" w:cs="Helvetica"/>
        </w:rPr>
      </w:pPr>
      <w:r>
        <w:rPr>
          <w:rFonts w:ascii="Helvetica" w:eastAsia="Helvetica" w:hAnsi="Helvetica" w:cs="Helvetica"/>
        </w:rPr>
        <w:t xml:space="preserve">Ce projet est développé dans le cadre de la formation </w:t>
      </w:r>
      <w:proofErr w:type="spellStart"/>
      <w:r>
        <w:rPr>
          <w:rFonts w:ascii="Helvetica" w:eastAsia="Helvetica" w:hAnsi="Helvetica" w:cs="Helvetica"/>
        </w:rPr>
        <w:t>DevOps</w:t>
      </w:r>
      <w:proofErr w:type="spellEnd"/>
      <w:r>
        <w:rPr>
          <w:rFonts w:ascii="Helvetica" w:eastAsia="Helvetica" w:hAnsi="Helvetica" w:cs="Helvetica"/>
        </w:rPr>
        <w:t xml:space="preserve"> proposée par l’ADRAR (2021-2022) Il me servira de support pour mon oral lors de mon passage de titre. </w:t>
      </w:r>
    </w:p>
    <w:p w14:paraId="77264E07" w14:textId="77777777" w:rsidR="00C214BC" w:rsidRDefault="00AB0014">
      <w:pPr>
        <w:pStyle w:val="Corps"/>
        <w:spacing w:after="200"/>
        <w:rPr>
          <w:rFonts w:ascii="Helvetica" w:eastAsia="Helvetica" w:hAnsi="Helvetica" w:cs="Helvetica"/>
          <w:b/>
          <w:bCs/>
        </w:rPr>
      </w:pPr>
      <w:r>
        <w:rPr>
          <w:rFonts w:ascii="Helvetica" w:hAnsi="Helvetica"/>
          <w:b/>
          <w:bCs/>
        </w:rPr>
        <w:t>Analyse de l’existant :</w:t>
      </w:r>
    </w:p>
    <w:p w14:paraId="138C526A" w14:textId="77777777" w:rsidR="00C214BC" w:rsidRPr="006262C4" w:rsidRDefault="00AB0014">
      <w:pPr>
        <w:pStyle w:val="Corps"/>
        <w:numPr>
          <w:ilvl w:val="0"/>
          <w:numId w:val="7"/>
        </w:numPr>
        <w:spacing w:after="160"/>
        <w:rPr>
          <w:rFonts w:ascii="Helvetica" w:eastAsia="Helvetica" w:hAnsi="Helvetica" w:cs="Helvetica"/>
        </w:rPr>
      </w:pPr>
      <w:r>
        <w:rPr>
          <w:rFonts w:ascii="Helvetica" w:hAnsi="Helvetica"/>
        </w:rPr>
        <w:t>Le langage de programmation utilisée actuellement</w:t>
      </w:r>
    </w:p>
    <w:p w14:paraId="205806DA" w14:textId="593B97DE" w:rsidR="006262C4" w:rsidRDefault="006262C4" w:rsidP="006262C4">
      <w:pPr>
        <w:pStyle w:val="Corps"/>
        <w:spacing w:after="160"/>
        <w:ind w:left="340"/>
        <w:rPr>
          <w:rFonts w:ascii="Helvetica" w:eastAsia="Helvetica" w:hAnsi="Helvetica" w:cs="Helvetica"/>
        </w:rPr>
      </w:pPr>
      <w:r>
        <w:rPr>
          <w:rFonts w:ascii="Helvetica" w:hAnsi="Helvetica"/>
        </w:rPr>
        <w:t>Les langages utilisés sont : Python, HTML, CSS, JavaScript et SQL</w:t>
      </w:r>
    </w:p>
    <w:p w14:paraId="09426755" w14:textId="77777777" w:rsidR="00C214BC" w:rsidRPr="006262C4" w:rsidRDefault="00AB0014">
      <w:pPr>
        <w:pStyle w:val="Corps"/>
        <w:numPr>
          <w:ilvl w:val="0"/>
          <w:numId w:val="7"/>
        </w:numPr>
        <w:spacing w:after="160"/>
        <w:rPr>
          <w:rFonts w:ascii="Helvetica" w:eastAsia="Helvetica" w:hAnsi="Helvetica" w:cs="Helvetica"/>
        </w:rPr>
      </w:pPr>
      <w:r>
        <w:rPr>
          <w:rFonts w:ascii="Helvetica" w:hAnsi="Helvetica"/>
        </w:rPr>
        <w:t>La version du langage</w:t>
      </w:r>
    </w:p>
    <w:p w14:paraId="5E3E0028" w14:textId="0B98D693" w:rsidR="006262C4" w:rsidRDefault="006262C4" w:rsidP="006262C4">
      <w:pPr>
        <w:pStyle w:val="Corps"/>
        <w:spacing w:after="160"/>
        <w:ind w:left="340"/>
        <w:rPr>
          <w:rFonts w:ascii="Helvetica" w:eastAsia="Helvetica" w:hAnsi="Helvetica" w:cs="Helvetica"/>
        </w:rPr>
      </w:pPr>
      <w:r>
        <w:rPr>
          <w:rFonts w:ascii="Helvetica" w:hAnsi="Helvetica"/>
        </w:rPr>
        <w:t>Celle compréhensible.</w:t>
      </w:r>
    </w:p>
    <w:p w14:paraId="5382CB8B" w14:textId="77777777" w:rsidR="00C214BC" w:rsidRPr="006262C4" w:rsidRDefault="00AB0014">
      <w:pPr>
        <w:pStyle w:val="Corps"/>
        <w:numPr>
          <w:ilvl w:val="0"/>
          <w:numId w:val="7"/>
        </w:numPr>
        <w:spacing w:after="160"/>
        <w:rPr>
          <w:rFonts w:ascii="Helvetica" w:eastAsia="Helvetica" w:hAnsi="Helvetica" w:cs="Helvetica"/>
        </w:rPr>
      </w:pPr>
      <w:r>
        <w:rPr>
          <w:rFonts w:ascii="Helvetica" w:hAnsi="Helvetica"/>
        </w:rPr>
        <w:t>L’hébergement utilisé</w:t>
      </w:r>
    </w:p>
    <w:p w14:paraId="016C894B" w14:textId="3BDBA517" w:rsidR="006262C4" w:rsidRDefault="006262C4" w:rsidP="006262C4">
      <w:pPr>
        <w:pStyle w:val="Corps"/>
        <w:spacing w:after="160"/>
        <w:ind w:left="340"/>
        <w:rPr>
          <w:rFonts w:ascii="Helvetica" w:eastAsia="Helvetica" w:hAnsi="Helvetica" w:cs="Helvetica"/>
        </w:rPr>
      </w:pPr>
      <w:r>
        <w:rPr>
          <w:rFonts w:ascii="Helvetica" w:hAnsi="Helvetica"/>
        </w:rPr>
        <w:t>Serveur personnel.</w:t>
      </w:r>
    </w:p>
    <w:p w14:paraId="0B358199" w14:textId="3B131436" w:rsidR="00C214BC" w:rsidRPr="006262C4" w:rsidRDefault="006262C4">
      <w:pPr>
        <w:pStyle w:val="Corps"/>
        <w:numPr>
          <w:ilvl w:val="0"/>
          <w:numId w:val="7"/>
        </w:numPr>
        <w:spacing w:after="160"/>
        <w:rPr>
          <w:rFonts w:ascii="Helvetica" w:eastAsia="Helvetica" w:hAnsi="Helvetica" w:cs="Helvetica"/>
        </w:rPr>
      </w:pPr>
      <w:r>
        <w:rPr>
          <w:rFonts w:ascii="Helvetica" w:hAnsi="Helvetica"/>
        </w:rPr>
        <w:t>Le type de site</w:t>
      </w:r>
    </w:p>
    <w:p w14:paraId="172D2C8E" w14:textId="6E0E3FE7" w:rsidR="006262C4" w:rsidRDefault="006262C4" w:rsidP="006262C4">
      <w:pPr>
        <w:pStyle w:val="Corps"/>
        <w:spacing w:after="160"/>
        <w:ind w:left="340"/>
        <w:rPr>
          <w:rFonts w:ascii="Helvetica" w:eastAsia="Helvetica" w:hAnsi="Helvetica" w:cs="Helvetica"/>
        </w:rPr>
      </w:pPr>
      <w:r>
        <w:rPr>
          <w:rFonts w:ascii="Helvetica" w:hAnsi="Helvetica"/>
        </w:rPr>
        <w:t>Application web, directe via navigateur.</w:t>
      </w:r>
    </w:p>
    <w:p w14:paraId="36DA7516" w14:textId="77777777" w:rsidR="006262C4" w:rsidRDefault="006262C4" w:rsidP="00200EE3">
      <w:pPr>
        <w:pStyle w:val="Corps"/>
        <w:spacing w:after="160"/>
        <w:rPr>
          <w:rFonts w:ascii="Helvetica" w:eastAsia="Helvetica" w:hAnsi="Helvetica" w:cs="Helvetica"/>
        </w:rPr>
      </w:pPr>
    </w:p>
    <w:p w14:paraId="2E01038B" w14:textId="77777777" w:rsidR="00C214BC" w:rsidRDefault="00AB0014" w:rsidP="006262C4">
      <w:pPr>
        <w:pStyle w:val="Corps"/>
        <w:numPr>
          <w:ilvl w:val="0"/>
          <w:numId w:val="9"/>
        </w:numPr>
        <w:spacing w:after="160"/>
        <w:rPr>
          <w:rFonts w:ascii="Helvetica" w:hAnsi="Helvetica"/>
        </w:rPr>
      </w:pPr>
      <w:r>
        <w:rPr>
          <w:rFonts w:ascii="Helvetica" w:hAnsi="Helvetica"/>
        </w:rPr>
        <w:t>Les documents concernant la charte graphique existante</w:t>
      </w:r>
    </w:p>
    <w:p w14:paraId="3FEED640" w14:textId="62DA1043" w:rsidR="006262C4" w:rsidRDefault="006262C4" w:rsidP="006262C4">
      <w:pPr>
        <w:pStyle w:val="Corps"/>
        <w:spacing w:after="160"/>
        <w:ind w:left="1060"/>
        <w:rPr>
          <w:rFonts w:ascii="Helvetica" w:hAnsi="Helvetica"/>
        </w:rPr>
      </w:pPr>
      <w:r>
        <w:rPr>
          <w:rFonts w:ascii="Helvetica" w:hAnsi="Helvetica"/>
        </w:rPr>
        <w:t xml:space="preserve">Pour l’instant, pas grand-chose. Logo et style graphique à définir. Toutefois, des schémas se dessinent </w:t>
      </w:r>
      <w:r w:rsidR="009C588D">
        <w:rPr>
          <w:rFonts w:ascii="Helvetica" w:hAnsi="Helvetica"/>
        </w:rPr>
        <w:t>pour l’habillage du site. A mettre à jour régulièrement donc.</w:t>
      </w:r>
    </w:p>
    <w:p w14:paraId="7BA0F94A" w14:textId="77777777" w:rsidR="006262C4" w:rsidRDefault="006262C4" w:rsidP="00200EE3">
      <w:pPr>
        <w:pStyle w:val="Corps"/>
        <w:spacing w:after="160"/>
        <w:rPr>
          <w:rFonts w:ascii="Helvetica" w:eastAsia="Helvetica" w:hAnsi="Helvetica" w:cs="Helvetica"/>
        </w:rPr>
      </w:pPr>
    </w:p>
    <w:p w14:paraId="4D40EFCC" w14:textId="77777777" w:rsidR="00C214BC" w:rsidRDefault="00AB0014">
      <w:pPr>
        <w:pStyle w:val="Sous-section2"/>
        <w:rPr>
          <w:rFonts w:ascii="Helvetica" w:eastAsia="Helvetica" w:hAnsi="Helvetica" w:cs="Helvetica"/>
          <w:color w:val="3762A2"/>
        </w:rPr>
      </w:pPr>
      <w:r>
        <w:rPr>
          <w:rFonts w:ascii="Helvetica" w:hAnsi="Helvetica"/>
          <w:color w:val="3762A2"/>
        </w:rPr>
        <w:t>A. 1. Les objectifs du site :</w:t>
      </w:r>
    </w:p>
    <w:p w14:paraId="4F3C47DD"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1A12A9B6" w14:textId="0BAA36F6" w:rsidR="00C214BC" w:rsidRDefault="009C588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Le site « Adopte un Mate » est un site de rencontre entre joueurs, afin de permettre de trouver rapidement un team-mate, avec lequel jouer ne devienne pas un calvaire (insultes, </w:t>
      </w:r>
      <w:proofErr w:type="spellStart"/>
      <w:r>
        <w:rPr>
          <w:rFonts w:ascii="Helvetica" w:eastAsia="Helvetica" w:hAnsi="Helvetica" w:cs="Helvetica"/>
          <w:u w:color="000000"/>
        </w:rPr>
        <w:t>trolling</w:t>
      </w:r>
      <w:proofErr w:type="spellEnd"/>
      <w:r>
        <w:rPr>
          <w:rFonts w:ascii="Helvetica" w:eastAsia="Helvetica" w:hAnsi="Helvetica" w:cs="Helvetica"/>
          <w:u w:color="000000"/>
        </w:rPr>
        <w:t xml:space="preserve"> etc…) L’inscription au service est gratuite.   </w:t>
      </w:r>
    </w:p>
    <w:p w14:paraId="59055A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C0B452D" w14:textId="6E3D3EFB" w:rsidR="009C588D" w:rsidRDefault="00AB0014" w:rsidP="009C588D">
      <w:pPr>
        <w:pStyle w:val="Sous-section2"/>
        <w:numPr>
          <w:ilvl w:val="0"/>
          <w:numId w:val="10"/>
        </w:numPr>
        <w:rPr>
          <w:rFonts w:ascii="Helvetica" w:eastAsia="Helvetica" w:hAnsi="Helvetica" w:cs="Helvetica"/>
          <w:color w:val="3762A2"/>
        </w:rPr>
      </w:pPr>
      <w:r>
        <w:rPr>
          <w:rFonts w:ascii="Helvetica" w:hAnsi="Helvetica"/>
          <w:color w:val="3762A2"/>
        </w:rPr>
        <w:t>2. Les cibles :</w:t>
      </w:r>
    </w:p>
    <w:p w14:paraId="438C08E0" w14:textId="77777777" w:rsidR="009C588D" w:rsidRDefault="009C588D" w:rsidP="009C588D">
      <w:pPr>
        <w:pStyle w:val="Corps"/>
      </w:pPr>
    </w:p>
    <w:p w14:paraId="55440D2C" w14:textId="2A26D91E" w:rsidR="009C588D" w:rsidRPr="009C588D" w:rsidRDefault="00BC4BB6" w:rsidP="009C588D">
      <w:pPr>
        <w:pStyle w:val="Corps"/>
      </w:pPr>
      <w:r>
        <w:t xml:space="preserve">Les personnes ciblées par cette application sont les joueurs, malheureusement nombreux, à être déçus par le comportement trop souvent toxique des mates randoms. Certains joueurs, ne jouent plus en ligne aux jeux qu’ils aiment pour cette raison. Il est dommage de devoir attendre la présence de plusieurs amis pour pouvoir lancer une partie, et de ne pas pouvoir jouer à un jeu quand on en a envie, juste parce que l’on sait que le risque est grand de tomber sur des joueurs insupportables. Les joueurs ciblés sont pour la plupart des joueurs de plus 22 </w:t>
      </w:r>
      <w:r>
        <w:lastRenderedPageBreak/>
        <w:t xml:space="preserve">ans, une grande partie de la toxicité en ligne venant, le plus souvent, de joueurs jeunes. L’âge minimum pour s’inscrire est fixé à 18 ans.   </w:t>
      </w:r>
    </w:p>
    <w:p w14:paraId="77697F99" w14:textId="3E140E89" w:rsidR="009C588D" w:rsidRDefault="00BC4BB6" w:rsidP="009C588D">
      <w:pPr>
        <w:pStyle w:val="Corps"/>
      </w:pPr>
      <w:r>
        <w:t xml:space="preserve"> </w:t>
      </w:r>
    </w:p>
    <w:p w14:paraId="25510FE3" w14:textId="77777777" w:rsidR="009C588D" w:rsidRPr="009C588D" w:rsidRDefault="009C588D" w:rsidP="009C588D">
      <w:pPr>
        <w:pStyle w:val="Corps"/>
      </w:pPr>
    </w:p>
    <w:p w14:paraId="1C793C22" w14:textId="77777777" w:rsidR="00C214BC" w:rsidRDefault="00AB0014">
      <w:pPr>
        <w:pStyle w:val="Sous-section2"/>
        <w:rPr>
          <w:rFonts w:ascii="Helvetica" w:eastAsia="Helvetica" w:hAnsi="Helvetica" w:cs="Helvetica"/>
          <w:color w:val="3762A2"/>
        </w:rPr>
      </w:pPr>
      <w:r>
        <w:rPr>
          <w:rFonts w:ascii="Helvetica" w:hAnsi="Helvetica"/>
          <w:color w:val="3762A2"/>
        </w:rPr>
        <w:t>A. 3. Les objectifs quantitatifs :</w:t>
      </w:r>
    </w:p>
    <w:p w14:paraId="380771BF" w14:textId="166925FA" w:rsidR="00C214BC" w:rsidRPr="00BC4BB6" w:rsidRDefault="00AB0014" w:rsidP="00E21193">
      <w:pPr>
        <w:pStyle w:val="Corps"/>
        <w:spacing w:after="160"/>
        <w:rPr>
          <w:rFonts w:ascii="Helvetica" w:eastAsia="Helvetica" w:hAnsi="Helvetica" w:cs="Helvetica"/>
        </w:rPr>
      </w:pPr>
      <w:r>
        <w:rPr>
          <w:rFonts w:ascii="Helvetica" w:hAnsi="Helvetica"/>
        </w:rPr>
        <w:t xml:space="preserve"> </w:t>
      </w:r>
    </w:p>
    <w:p w14:paraId="2F6421C0" w14:textId="075BB961" w:rsidR="00BC4BB6" w:rsidRDefault="00086AA6" w:rsidP="00BC4BB6">
      <w:pPr>
        <w:pStyle w:val="Corps"/>
        <w:spacing w:after="160"/>
        <w:ind w:left="340"/>
        <w:rPr>
          <w:rFonts w:ascii="Helvetica" w:hAnsi="Helvetica"/>
        </w:rPr>
      </w:pPr>
      <w:r>
        <w:rPr>
          <w:rFonts w:ascii="Helvetica" w:hAnsi="Helvetica"/>
        </w:rPr>
        <w:t>P</w:t>
      </w:r>
      <w:r w:rsidR="00BC4BB6">
        <w:rPr>
          <w:rFonts w:ascii="Helvetica" w:hAnsi="Helvetica"/>
        </w:rPr>
        <w:t xml:space="preserve">our essayer de répondre au plus proche de la réalité, pendant la phase de test, j’espère atteindre la centaine d’utilisateurs. Certaines connaissances possédant de réseaux assez vastes pourront m’aider à atteindre cet objectif. </w:t>
      </w:r>
    </w:p>
    <w:p w14:paraId="47189DED" w14:textId="77777777" w:rsidR="00DE1F37" w:rsidRDefault="00DE1F37" w:rsidP="00BC4BB6">
      <w:pPr>
        <w:pStyle w:val="Corps"/>
        <w:spacing w:after="160"/>
        <w:ind w:left="340"/>
        <w:rPr>
          <w:rFonts w:ascii="Helvetica" w:eastAsia="Helvetica" w:hAnsi="Helvetica" w:cs="Helvetica"/>
        </w:rPr>
      </w:pPr>
    </w:p>
    <w:p w14:paraId="35C64A36" w14:textId="2B528487" w:rsidR="00DE1F37" w:rsidRPr="005176F5" w:rsidRDefault="00DE1F37" w:rsidP="00086AA6">
      <w:pPr>
        <w:pStyle w:val="Corps"/>
        <w:spacing w:after="160"/>
        <w:rPr>
          <w:rFonts w:ascii="Helvetica" w:eastAsia="Helvetica" w:hAnsi="Helvetica" w:cs="Helvetica"/>
        </w:rPr>
      </w:pPr>
      <w:r>
        <w:rPr>
          <w:rFonts w:ascii="Helvetica" w:hAnsi="Helvetica"/>
        </w:rPr>
        <w:t>Le but est de convertir chaque visiteur en membre. Donc j’espère avoir également une centaine de membres pour la période de test.</w:t>
      </w:r>
    </w:p>
    <w:p w14:paraId="2F2B125E"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66F5A94" w14:textId="1AFE9553" w:rsidR="00DE1F37" w:rsidRDefault="00086AA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site devrait contenir un peu moins d’une dizaine de pages. (7 prévues pour l’instant) et proposer des services de mise en relation et de chat.</w:t>
      </w:r>
    </w:p>
    <w:p w14:paraId="226C5979"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1B128B6" w14:textId="77777777" w:rsidR="00C214BC" w:rsidRDefault="00AB0014">
      <w:pPr>
        <w:pStyle w:val="Sous-section2"/>
        <w:rPr>
          <w:rFonts w:ascii="Helvetica" w:eastAsia="Helvetica" w:hAnsi="Helvetica" w:cs="Helvetica"/>
          <w:color w:val="3762A2"/>
        </w:rPr>
      </w:pPr>
      <w:r>
        <w:rPr>
          <w:rFonts w:ascii="Helvetica" w:hAnsi="Helvetica"/>
          <w:color w:val="3762A2"/>
        </w:rPr>
        <w:t>A. 4. périmètre du projet :</w:t>
      </w:r>
    </w:p>
    <w:p w14:paraId="747398F8"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3B345FA" w14:textId="100F86BB" w:rsidR="00086AA6" w:rsidRDefault="00086AA6" w:rsidP="00086AA6">
      <w:pPr>
        <w:pStyle w:val="Corps"/>
        <w:spacing w:after="160"/>
        <w:rPr>
          <w:rFonts w:ascii="Helvetica" w:eastAsia="Helvetica" w:hAnsi="Helvetica" w:cs="Helvetica"/>
        </w:rPr>
      </w:pPr>
      <w:r>
        <w:rPr>
          <w:rFonts w:ascii="Helvetica" w:hAnsi="Helvetica"/>
        </w:rPr>
        <w:t xml:space="preserve">Adopte un Mate sera exclusivement en français dans un premier temps. Une version en anglais sera envisagée seulement si l’application devient réellement disponible sur le marché.  </w:t>
      </w:r>
    </w:p>
    <w:p w14:paraId="66EA0F04" w14:textId="7822F694" w:rsidR="00C214BC" w:rsidRDefault="00086AA6" w:rsidP="00086AA6">
      <w:pPr>
        <w:pStyle w:val="Corps"/>
        <w:spacing w:after="160"/>
        <w:rPr>
          <w:rFonts w:ascii="Helvetica" w:hAnsi="Helvetica"/>
        </w:rPr>
      </w:pPr>
      <w:r>
        <w:rPr>
          <w:rFonts w:ascii="Helvetica" w:hAnsi="Helvetica"/>
        </w:rPr>
        <w:t xml:space="preserve">Adopte un Mate sera exclusivement en version site web, mais pourrait devenir une application autonome ou mobile dans le futur. </w:t>
      </w:r>
    </w:p>
    <w:p w14:paraId="2BC67929" w14:textId="06526BAE" w:rsidR="00086AA6" w:rsidRDefault="00086AA6" w:rsidP="00086AA6">
      <w:pPr>
        <w:pStyle w:val="Corps"/>
        <w:spacing w:after="160"/>
        <w:rPr>
          <w:rFonts w:ascii="Helvetica" w:eastAsia="Helvetica" w:hAnsi="Helvetica" w:cs="Helvetica"/>
        </w:rPr>
      </w:pPr>
      <w:r>
        <w:rPr>
          <w:rFonts w:ascii="Helvetica" w:hAnsi="Helvetica"/>
        </w:rPr>
        <w:t xml:space="preserve">Les services proposés nécessitent une inscription (gratuite) de la part des joueurs.  </w:t>
      </w:r>
    </w:p>
    <w:p w14:paraId="3D43F61F" w14:textId="22F9B24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6483CB8"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5C4E3D1A"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08AFB9E"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2EE3A8D4"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ED08AFB"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5170A157"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8EA5EA5"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23DCA32"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17828302"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4E8A8F7"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CA6CFEA"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56832916"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0CC0C2F"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2EFC1CB9" w14:textId="77777777" w:rsidR="00200EE3" w:rsidRDefault="00200EE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7345D3F5" w14:textId="77777777" w:rsidR="00C214BC" w:rsidRDefault="00AB0014">
      <w:pPr>
        <w:pStyle w:val="Sous-section2"/>
        <w:rPr>
          <w:rFonts w:ascii="Helvetica" w:eastAsia="Helvetica" w:hAnsi="Helvetica" w:cs="Helvetica"/>
          <w:color w:val="3762A2"/>
        </w:rPr>
      </w:pPr>
      <w:r>
        <w:rPr>
          <w:rFonts w:ascii="Helvetica" w:hAnsi="Helvetica"/>
          <w:color w:val="3762A2"/>
        </w:rPr>
        <w:lastRenderedPageBreak/>
        <w:t>B. Graphisme et ergonomie :</w:t>
      </w:r>
    </w:p>
    <w:p w14:paraId="58E14FE5" w14:textId="77777777" w:rsidR="00C214BC" w:rsidRDefault="00C214BC">
      <w:pPr>
        <w:pStyle w:val="Corps"/>
        <w:rPr>
          <w:rFonts w:ascii="Helvetica" w:eastAsia="Helvetica" w:hAnsi="Helvetica" w:cs="Helvetica"/>
        </w:rPr>
      </w:pPr>
    </w:p>
    <w:p w14:paraId="56C2E1A0" w14:textId="77777777" w:rsidR="00C214BC" w:rsidRDefault="00AB0014">
      <w:pPr>
        <w:pStyle w:val="Sous-section2"/>
        <w:rPr>
          <w:rFonts w:ascii="Helvetica" w:eastAsia="Helvetica" w:hAnsi="Helvetica" w:cs="Helvetica"/>
          <w:color w:val="3762A2"/>
        </w:rPr>
      </w:pPr>
      <w:r>
        <w:rPr>
          <w:rFonts w:ascii="Helvetica" w:hAnsi="Helvetica"/>
          <w:color w:val="3762A2"/>
        </w:rPr>
        <w:t>B. 1. La charte graphique :</w:t>
      </w:r>
    </w:p>
    <w:p w14:paraId="0D56A460"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1FE92CF1" w14:textId="27E9B033" w:rsidR="00C214BC" w:rsidRDefault="00674243">
      <w:pPr>
        <w:pStyle w:val="Corps"/>
        <w:numPr>
          <w:ilvl w:val="0"/>
          <w:numId w:val="7"/>
        </w:numPr>
        <w:spacing w:after="160"/>
        <w:rPr>
          <w:rFonts w:ascii="Helvetica" w:eastAsia="Helvetica" w:hAnsi="Helvetica" w:cs="Helvetica"/>
        </w:rPr>
      </w:pPr>
      <w:r>
        <w:rPr>
          <w:rFonts w:ascii="Helvetica" w:hAnsi="Helvetica"/>
          <w:u w:color="000000"/>
        </w:rPr>
        <w:t xml:space="preserve">La charte graphique sera dans les tons clairs exceptés pour la partie chat. Une graphie de type papier déchiré. </w:t>
      </w:r>
      <w:r w:rsidR="001D51A3">
        <w:rPr>
          <w:rFonts w:ascii="Helvetica" w:hAnsi="Helvetica"/>
          <w:u w:color="000000"/>
        </w:rPr>
        <w:t>Le ton sera de type second degrés et décalé. Pour l’heure, rien de concret en termes de graphisme n’est prêt.</w:t>
      </w:r>
    </w:p>
    <w:p w14:paraId="75748671"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25680B5"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B9469B6" w14:textId="744EAB4F" w:rsidR="00C214BC" w:rsidRDefault="00C328B5" w:rsidP="00C328B5">
      <w:pPr>
        <w:pStyle w:val="Sous-section2"/>
        <w:numPr>
          <w:ilvl w:val="0"/>
          <w:numId w:val="10"/>
        </w:numPr>
        <w:rPr>
          <w:rFonts w:ascii="Helvetica" w:hAnsi="Helvetica"/>
          <w:color w:val="3762A2"/>
        </w:rPr>
      </w:pPr>
      <w:r w:rsidRPr="00C328B5">
        <w:rPr>
          <w:noProof/>
        </w:rPr>
        <w:drawing>
          <wp:anchor distT="0" distB="0" distL="114300" distR="114300" simplePos="0" relativeHeight="251670528" behindDoc="0" locked="0" layoutInCell="1" allowOverlap="1" wp14:anchorId="7032084E" wp14:editId="5318C354">
            <wp:simplePos x="0" y="0"/>
            <wp:positionH relativeFrom="margin">
              <wp:align>center</wp:align>
            </wp:positionH>
            <wp:positionV relativeFrom="paragraph">
              <wp:posOffset>395605</wp:posOffset>
            </wp:positionV>
            <wp:extent cx="6118225" cy="3819525"/>
            <wp:effectExtent l="0" t="0" r="0" b="9525"/>
            <wp:wrapTopAndBottom/>
            <wp:docPr id="1" name="Image 1" descr="C:\Users\dev\Desktop\eric_projet_devops\Maquettage\zoning_accue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Desktop\eric_projet_devops\Maquettage\zoning_accuei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225"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014">
        <w:rPr>
          <w:rFonts w:ascii="Helvetica" w:hAnsi="Helvetica"/>
          <w:color w:val="3762A2"/>
        </w:rPr>
        <w:t>2. Wireframe et maquettage :</w:t>
      </w:r>
    </w:p>
    <w:p w14:paraId="54267B67" w14:textId="42D158F6" w:rsidR="00C328B5" w:rsidRDefault="00C328B5" w:rsidP="00C328B5">
      <w:pPr>
        <w:pStyle w:val="Corps"/>
        <w:ind w:left="765"/>
      </w:pPr>
    </w:p>
    <w:p w14:paraId="54240053" w14:textId="7CFE4083" w:rsidR="00C328B5" w:rsidRPr="00C328B5" w:rsidRDefault="00C328B5" w:rsidP="00C328B5">
      <w:pPr>
        <w:pStyle w:val="Corps"/>
        <w:ind w:left="765"/>
        <w:jc w:val="center"/>
        <w:rPr>
          <w:i/>
          <w:sz w:val="22"/>
          <w:szCs w:val="22"/>
        </w:rPr>
      </w:pPr>
      <w:r w:rsidRPr="00C328B5">
        <w:rPr>
          <w:i/>
          <w:sz w:val="22"/>
          <w:szCs w:val="22"/>
        </w:rPr>
        <w:t>Plus de zoning et de visuels dans l’annexe « Maquettage »</w:t>
      </w:r>
    </w:p>
    <w:p w14:paraId="27A8294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47D74AB9" w14:textId="77777777" w:rsidR="00C328B5" w:rsidRDefault="00C328B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4814FFC9" w14:textId="77777777" w:rsidR="00C214BC" w:rsidRDefault="00AB0014">
      <w:pPr>
        <w:pStyle w:val="Sous-section2"/>
        <w:rPr>
          <w:rFonts w:ascii="Helvetica" w:eastAsia="Helvetica" w:hAnsi="Helvetica" w:cs="Helvetica"/>
          <w:color w:val="3762A2"/>
        </w:rPr>
      </w:pPr>
      <w:r>
        <w:rPr>
          <w:rFonts w:ascii="Helvetica" w:hAnsi="Helvetica"/>
          <w:color w:val="3762A2"/>
        </w:rPr>
        <w:t>C. spécificités et livrables :</w:t>
      </w:r>
    </w:p>
    <w:p w14:paraId="68A59736" w14:textId="77777777" w:rsidR="00C214BC" w:rsidRDefault="00C214BC">
      <w:pPr>
        <w:pStyle w:val="Corps"/>
        <w:rPr>
          <w:rFonts w:ascii="Helvetica" w:eastAsia="Helvetica" w:hAnsi="Helvetica" w:cs="Helvetica"/>
        </w:rPr>
      </w:pPr>
    </w:p>
    <w:p w14:paraId="33A6E09D" w14:textId="5515A140" w:rsidR="00C214BC" w:rsidRDefault="00AB0014" w:rsidP="00C328B5">
      <w:pPr>
        <w:pStyle w:val="Sous-section2"/>
        <w:numPr>
          <w:ilvl w:val="0"/>
          <w:numId w:val="10"/>
        </w:numPr>
        <w:rPr>
          <w:rFonts w:ascii="Helvetica" w:hAnsi="Helvetica"/>
          <w:color w:val="3762A2"/>
        </w:rPr>
      </w:pPr>
      <w:r>
        <w:rPr>
          <w:rFonts w:ascii="Helvetica" w:hAnsi="Helvetica"/>
          <w:color w:val="3762A2"/>
        </w:rPr>
        <w:t>1. le contenu de votre site :</w:t>
      </w:r>
    </w:p>
    <w:p w14:paraId="5DCA21FE" w14:textId="77777777" w:rsidR="00C328B5" w:rsidRDefault="00C328B5" w:rsidP="00C328B5">
      <w:pPr>
        <w:pStyle w:val="Corps"/>
        <w:ind w:left="765"/>
      </w:pPr>
      <w:r>
        <w:t xml:space="preserve">Le site servira de mise ne relation entre joueurs. Il contiendra des listes de joueurs regroupés par jeux. Le système de notation fera ressortir en premier les mates les plus conviviaux. </w:t>
      </w:r>
    </w:p>
    <w:p w14:paraId="7DA59A19" w14:textId="2E86E384" w:rsidR="00C328B5" w:rsidRPr="00C328B5" w:rsidRDefault="00C328B5" w:rsidP="00C328B5">
      <w:pPr>
        <w:pStyle w:val="Corps"/>
        <w:ind w:left="765"/>
      </w:pPr>
      <w:bookmarkStart w:id="0" w:name="_GoBack"/>
      <w:bookmarkEnd w:id="0"/>
      <w:r>
        <w:t xml:space="preserve"> </w:t>
      </w:r>
    </w:p>
    <w:p w14:paraId="2403B364"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6AFC277" w14:textId="77777777" w:rsidR="00C214BC" w:rsidRDefault="00AB0014">
      <w:pPr>
        <w:pStyle w:val="Sous-section2"/>
        <w:rPr>
          <w:rFonts w:ascii="Helvetica" w:eastAsia="Helvetica" w:hAnsi="Helvetica" w:cs="Helvetica"/>
          <w:color w:val="3762A2"/>
        </w:rPr>
      </w:pPr>
      <w:r>
        <w:rPr>
          <w:rFonts w:ascii="Helvetica" w:hAnsi="Helvetica"/>
          <w:color w:val="3762A2"/>
        </w:rPr>
        <w:lastRenderedPageBreak/>
        <w:t>C. 2. Contraintes techniques :</w:t>
      </w:r>
    </w:p>
    <w:p w14:paraId="20255CF6"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46C0037" w14:textId="35C69995" w:rsidR="00C214BC" w:rsidRDefault="00620FF0">
      <w:pPr>
        <w:pStyle w:val="Corps"/>
        <w:numPr>
          <w:ilvl w:val="0"/>
          <w:numId w:val="7"/>
        </w:numPr>
        <w:spacing w:after="160"/>
        <w:rPr>
          <w:rFonts w:ascii="Helvetica" w:eastAsia="Helvetica" w:hAnsi="Helvetica" w:cs="Helvetica"/>
        </w:rPr>
      </w:pPr>
      <w:r>
        <w:rPr>
          <w:rFonts w:ascii="Helvetica" w:hAnsi="Helvetica"/>
        </w:rPr>
        <w:t>Hébergement du</w:t>
      </w:r>
      <w:r w:rsidR="00AB0014">
        <w:rPr>
          <w:rFonts w:ascii="Helvetica" w:hAnsi="Helvetica"/>
        </w:rPr>
        <w:t xml:space="preserve"> site internet</w:t>
      </w:r>
      <w:r>
        <w:rPr>
          <w:rFonts w:ascii="Helvetica" w:hAnsi="Helvetica"/>
        </w:rPr>
        <w:t> : se fera pour la phase de test sur mon serveur perso.</w:t>
      </w:r>
    </w:p>
    <w:p w14:paraId="46AC005D" w14:textId="7EC49F6F" w:rsidR="00C214BC" w:rsidRDefault="00620FF0" w:rsidP="001D51A3">
      <w:pPr>
        <w:pStyle w:val="Corps"/>
        <w:numPr>
          <w:ilvl w:val="0"/>
          <w:numId w:val="7"/>
        </w:numPr>
        <w:spacing w:after="160"/>
        <w:rPr>
          <w:rFonts w:ascii="Helvetica" w:eastAsia="Helvetica" w:hAnsi="Helvetica" w:cs="Helvetica"/>
        </w:rPr>
      </w:pPr>
      <w:r>
        <w:rPr>
          <w:rFonts w:ascii="Helvetica" w:eastAsia="Helvetica" w:hAnsi="Helvetica" w:cs="Helvetica"/>
        </w:rPr>
        <w:t>La maintenance sera assurée par moi.</w:t>
      </w:r>
    </w:p>
    <w:p w14:paraId="648288BD" w14:textId="77777777" w:rsidR="00620FF0" w:rsidRPr="001D51A3" w:rsidRDefault="00620FF0" w:rsidP="00620FF0">
      <w:pPr>
        <w:pStyle w:val="Corps"/>
        <w:spacing w:after="160"/>
        <w:ind w:left="340"/>
        <w:rPr>
          <w:rFonts w:ascii="Helvetica" w:eastAsia="Helvetica" w:hAnsi="Helvetica" w:cs="Helvetica"/>
        </w:rPr>
      </w:pPr>
    </w:p>
    <w:p w14:paraId="4F96D889"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8FDD70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D304BBD" w14:textId="77777777" w:rsidR="00C214BC" w:rsidRDefault="00AB0014">
      <w:pPr>
        <w:pStyle w:val="Sous-section2"/>
        <w:rPr>
          <w:rFonts w:ascii="Helvetica" w:eastAsia="Helvetica" w:hAnsi="Helvetica" w:cs="Helvetica"/>
          <w:color w:val="3762A2"/>
        </w:rPr>
      </w:pPr>
      <w:r>
        <w:rPr>
          <w:rFonts w:ascii="Helvetica" w:hAnsi="Helvetica"/>
          <w:color w:val="3762A2"/>
        </w:rPr>
        <w:t>C. 3. Les livrables :</w:t>
      </w:r>
    </w:p>
    <w:p w14:paraId="70D68413" w14:textId="77777777" w:rsidR="00C214BC" w:rsidRDefault="00C214BC">
      <w:pPr>
        <w:pStyle w:val="Corps"/>
        <w:spacing w:after="160"/>
        <w:rPr>
          <w:rFonts w:ascii="Helvetica" w:eastAsia="Helvetica" w:hAnsi="Helvetica" w:cs="Helvetica"/>
        </w:rPr>
      </w:pPr>
    </w:p>
    <w:p w14:paraId="3AA28A5B"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8A2A3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25D67B9" w14:textId="77777777" w:rsidR="00C214BC" w:rsidRDefault="00AB0014">
      <w:pPr>
        <w:pStyle w:val="Sous-section2"/>
        <w:rPr>
          <w:rFonts w:ascii="Helvetica" w:eastAsia="Helvetica" w:hAnsi="Helvetica" w:cs="Helvetica"/>
          <w:color w:val="3762A2"/>
        </w:rPr>
      </w:pPr>
      <w:r>
        <w:rPr>
          <w:rFonts w:ascii="Helvetica" w:hAnsi="Helvetica"/>
          <w:color w:val="3762A2"/>
        </w:rPr>
        <w:t>C. 4. Le planning :</w:t>
      </w:r>
    </w:p>
    <w:p w14:paraId="34611B1F" w14:textId="77777777" w:rsidR="00C214BC" w:rsidRDefault="00C214BC">
      <w:pPr>
        <w:pStyle w:val="Corps"/>
        <w:spacing w:after="160"/>
        <w:rPr>
          <w:rFonts w:ascii="Helvetica" w:eastAsia="Helvetica" w:hAnsi="Helvetica" w:cs="Helvetica"/>
        </w:rPr>
      </w:pPr>
    </w:p>
    <w:p w14:paraId="685CF387" w14:textId="3E1D23C9" w:rsidR="00C214BC" w:rsidRDefault="00620FF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Helvetica" w:hAnsi="Helvetica"/>
          <w:u w:color="000000"/>
        </w:rPr>
        <w:t xml:space="preserve">Le planning : </w:t>
      </w:r>
      <w:proofErr w:type="spellStart"/>
      <w:r>
        <w:rPr>
          <w:rFonts w:ascii="Helvetica" w:hAnsi="Helvetica"/>
          <w:u w:color="000000"/>
        </w:rPr>
        <w:t>Mouhahahahaha</w:t>
      </w:r>
      <w:proofErr w:type="spellEnd"/>
    </w:p>
    <w:sectPr w:rsidR="00C214BC">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BC5B" w14:textId="77777777" w:rsidR="00816CF3" w:rsidRDefault="00816CF3">
      <w:r>
        <w:separator/>
      </w:r>
    </w:p>
  </w:endnote>
  <w:endnote w:type="continuationSeparator" w:id="0">
    <w:p w14:paraId="0937AED9" w14:textId="77777777" w:rsidR="00816CF3" w:rsidRDefault="0081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auto"/>
    <w:pitch w:val="variable"/>
    <w:sig w:usb0="00000001" w:usb1="02000001"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1" w:usb1="00000000" w:usb2="00000000" w:usb3="00000000" w:csb0="0000019F" w:csb1="00000000"/>
  </w:font>
  <w:font w:name="Baskerville SemiBold">
    <w:altName w:val="Times New Roman"/>
    <w:charset w:val="00"/>
    <w:family w:val="auto"/>
    <w:pitch w:val="variable"/>
    <w:sig w:usb0="00000001" w:usb1="0000004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17FCD" w14:textId="77777777" w:rsidR="006262C4" w:rsidRDefault="006262C4">
    <w:pPr>
      <w:pStyle w:val="En-tte"/>
      <w:tabs>
        <w:tab w:val="center" w:pos="4510"/>
      </w:tabs>
      <w:rPr>
        <w:caps w:val="0"/>
      </w:rPr>
    </w:pPr>
  </w:p>
  <w:p w14:paraId="54E0E534" w14:textId="089BA83A" w:rsidR="00C214BC" w:rsidRDefault="00AB0014">
    <w:pPr>
      <w:pStyle w:val="En-tte"/>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C328B5">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C328B5">
      <w:rPr>
        <w:rFonts w:eastAsia="Source Sans Pro" w:cs="Source Sans Pro"/>
        <w:b/>
        <w:bCs/>
        <w:noProof/>
      </w:rPr>
      <w:t>6</w:t>
    </w:r>
    <w:r>
      <w:rPr>
        <w:rFonts w:eastAsia="Source Sans Pro" w:cs="Source Sans Pro"/>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2A979" w14:textId="77777777" w:rsidR="00816CF3" w:rsidRDefault="00816CF3">
      <w:r>
        <w:separator/>
      </w:r>
    </w:p>
  </w:footnote>
  <w:footnote w:type="continuationSeparator" w:id="0">
    <w:p w14:paraId="7EFF0F16" w14:textId="77777777" w:rsidR="00816CF3" w:rsidRDefault="00816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233003"/>
    <w:multiLevelType w:val="hybridMultilevel"/>
    <w:tmpl w:val="50D8EC30"/>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nsid w:val="0FE9078A"/>
    <w:multiLevelType w:val="hybridMultilevel"/>
    <w:tmpl w:val="37869C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17E6E25"/>
    <w:multiLevelType w:val="hybridMultilevel"/>
    <w:tmpl w:val="EEBA1152"/>
    <w:numStyleLink w:val="Lettres"/>
  </w:abstractNum>
  <w:abstractNum w:abstractNumId="4">
    <w:nsid w:val="3EA5052F"/>
    <w:multiLevelType w:val="hybridMultilevel"/>
    <w:tmpl w:val="233ACBEC"/>
    <w:lvl w:ilvl="0" w:tplc="3F8A063A">
      <w:start w:val="1"/>
      <w:numFmt w:val="upperLetter"/>
      <w:lvlText w:val="%1."/>
      <w:lvlJc w:val="left"/>
      <w:pPr>
        <w:ind w:left="765" w:hanging="405"/>
      </w:pPr>
      <w:rPr>
        <w:rFonts w:eastAsia="Source Sans Pro" w:cs="Source Sans Pr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086AA6"/>
    <w:rsid w:val="001C6164"/>
    <w:rsid w:val="001D51A3"/>
    <w:rsid w:val="00200EE3"/>
    <w:rsid w:val="002971AB"/>
    <w:rsid w:val="003D39A1"/>
    <w:rsid w:val="003E1FCD"/>
    <w:rsid w:val="005176F5"/>
    <w:rsid w:val="00620FF0"/>
    <w:rsid w:val="006262C4"/>
    <w:rsid w:val="00674243"/>
    <w:rsid w:val="006B538E"/>
    <w:rsid w:val="00816CF3"/>
    <w:rsid w:val="00844544"/>
    <w:rsid w:val="009C588D"/>
    <w:rsid w:val="00AB0014"/>
    <w:rsid w:val="00B47EA9"/>
    <w:rsid w:val="00BC4BB6"/>
    <w:rsid w:val="00C214BC"/>
    <w:rsid w:val="00C328B5"/>
    <w:rsid w:val="00DE1F37"/>
    <w:rsid w:val="00E21193"/>
    <w:rsid w:val="00E72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6262C4"/>
    <w:pPr>
      <w:tabs>
        <w:tab w:val="center" w:pos="4536"/>
        <w:tab w:val="right" w:pos="9072"/>
      </w:tabs>
    </w:pPr>
  </w:style>
  <w:style w:type="character" w:customStyle="1" w:styleId="PieddepageCar">
    <w:name w:val="Pied de page Car"/>
    <w:basedOn w:val="Policepardfaut"/>
    <w:link w:val="Pieddepage"/>
    <w:uiPriority w:val="99"/>
    <w:rsid w:val="006262C4"/>
    <w:rPr>
      <w:sz w:val="24"/>
      <w:szCs w:val="24"/>
      <w:lang w:val="en-US" w:eastAsia="en-US"/>
    </w:rPr>
  </w:style>
  <w:style w:type="paragraph" w:styleId="Paragraphedeliste">
    <w:name w:val="List Paragraph"/>
    <w:basedOn w:val="Normal"/>
    <w:uiPriority w:val="34"/>
    <w:qFormat/>
    <w:rsid w:val="0062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594</Words>
  <Characters>3271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ADRAR</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4</cp:revision>
  <dcterms:created xsi:type="dcterms:W3CDTF">2021-11-05T09:20:00Z</dcterms:created>
  <dcterms:modified xsi:type="dcterms:W3CDTF">2021-11-12T09:03:00Z</dcterms:modified>
</cp:coreProperties>
</file>