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 WhyBbabo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 账户VipUser   订单 Order 电影 MoviesInfor   电影院 wbCinema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VipUser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1VipName：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2VipPassword：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3Phone: string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 xml:space="preserve">/VipUser/getall </w:t>
      </w:r>
      <w:bookmarkEnd w:id="0"/>
      <w:r>
        <w:rPr>
          <w:rFonts w:hint="eastAsia"/>
          <w:lang w:val="en-US" w:eastAsia="zh-CN"/>
        </w:rPr>
        <w:t xml:space="preserve"> 查找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/VipUser/add  注册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MoviesInfor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MoviesName：string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Director：string</w:t>
      </w: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3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Starring</w:t>
      </w:r>
      <w:r>
        <w:rPr>
          <w:rFonts w:hint="eastAsia"/>
          <w:lang w:val="en-US" w:eastAsia="zh-CN"/>
        </w:rPr>
        <w:t>：array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Country：string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Type：string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Time：string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8 </w:t>
      </w:r>
      <w:bookmarkStart w:id="1" w:name="_GoBack"/>
      <w:bookmarkEnd w:id="1"/>
      <w:r>
        <w:rPr>
          <w:rFonts w:hint="eastAsia"/>
          <w:lang w:val="en-US" w:eastAsia="zh-CN"/>
        </w:rPr>
        <w:t>Movieimg：string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Comment：Array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VipName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</w:t>
      </w:r>
      <w:r>
        <w:rPr>
          <w:rFonts w:hint="default"/>
          <w:lang w:val="en-US" w:eastAsia="zh-CN"/>
        </w:rPr>
        <w:t>””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””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/Moviesinfor  查找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 Moviesinfor/update 更新主要用于评论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WbCinema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CinemaName：string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Address:string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Telephone:string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/wbCinema  查找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Order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VipUserId:{}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MoviesInforId :{}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MoviesInforId:{}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OrderTime: date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 OrderSeat ：array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 OrderRoom：string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/Order  查找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/Order/delete 删除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/Order/add 新增订单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F6A88"/>
    <w:rsid w:val="0E097627"/>
    <w:rsid w:val="113444A6"/>
    <w:rsid w:val="17C112F8"/>
    <w:rsid w:val="1EC931ED"/>
    <w:rsid w:val="24A330E4"/>
    <w:rsid w:val="3A2152BE"/>
    <w:rsid w:val="41716B2B"/>
    <w:rsid w:val="429959E6"/>
    <w:rsid w:val="4DD46B22"/>
    <w:rsid w:val="518702AB"/>
    <w:rsid w:val="55544012"/>
    <w:rsid w:val="571E1EE7"/>
    <w:rsid w:val="5C0363CC"/>
    <w:rsid w:val="5C183106"/>
    <w:rsid w:val="61B3395F"/>
    <w:rsid w:val="79481028"/>
    <w:rsid w:val="7B587DA8"/>
    <w:rsid w:val="7C420CDD"/>
    <w:rsid w:val="7CC8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2020-04-29T11:13:53Z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