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5.png" ContentType="image/png"/>
  <Override PartName="/word/media/rId42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Еленга</w:t>
      </w:r>
      <w:r>
        <w:t xml:space="preserve"> </w:t>
      </w:r>
      <w:r>
        <w:t xml:space="preserve">Невлора</w:t>
      </w:r>
      <w:r>
        <w:t xml:space="preserve"> </w:t>
      </w:r>
      <w:r>
        <w:t xml:space="preserve">Люглеш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файлов1.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1.От имени пользователя guest определим расширенные атрибуты файла</w:t>
      </w:r>
    </w:p>
    <w:p>
      <w:pPr>
        <w:pStyle w:val="CaptionedFigure"/>
      </w:pPr>
      <w:r>
        <w:drawing>
          <wp:inline>
            <wp:extent cx="3733800" cy="589173"/>
            <wp:effectExtent b="0" l="0" r="0" t="0"/>
            <wp:docPr descr="Рис. 1." title="fig:" id="22" name="Picture"/>
            <a:graphic>
              <a:graphicData uri="http://schemas.openxmlformats.org/drawingml/2006/picture">
                <pic:pic>
                  <pic:nvPicPr>
                    <pic:cNvPr descr="image/infoseclab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9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</w:t>
      </w:r>
    </w:p>
    <w:p>
      <w:pPr>
        <w:pStyle w:val="BodyText"/>
      </w:pPr>
      <w:r>
        <w:t xml:space="preserve">2.Установки команды</w:t>
      </w:r>
    </w:p>
    <w:p>
      <w:pPr>
        <w:pStyle w:val="BodyText"/>
      </w:pPr>
      <w:r>
        <w:t xml:space="preserve">3.Попробуем установить на файл/home/guest/dir1/file1 расширенный атрибутa от имени пользователя guest:</w:t>
      </w:r>
    </w:p>
    <w:p>
      <w:pPr>
        <w:pStyle w:val="CaptionedFigure"/>
      </w:pPr>
      <w:r>
        <w:drawing>
          <wp:inline>
            <wp:extent cx="3733800" cy="691264"/>
            <wp:effectExtent b="0" l="0" r="0" t="0"/>
            <wp:docPr descr="Рис. 2." title="fig:" id="25" name="Picture"/>
            <a:graphic>
              <a:graphicData uri="http://schemas.openxmlformats.org/drawingml/2006/picture">
                <pic:pic>
                  <pic:nvPicPr>
                    <pic:cNvPr descr="image/infoseclab4-2-5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1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2.</w:t>
      </w:r>
    </w:p>
    <w:p>
      <w:pPr>
        <w:pStyle w:val="BodyText"/>
      </w:pPr>
      <w:r>
        <w:t xml:space="preserve">В ответ получили отказ от выполнения операции.</w:t>
      </w:r>
    </w:p>
    <w:p>
      <w:pPr>
        <w:pStyle w:val="BodyText"/>
      </w:pPr>
      <w:r>
        <w:t xml:space="preserve">4.Зайдем на третью консоль с правами администратора либо повысьте свои права с помощью команды su.Попробуем установить расширенный атрибутa на файл/home/guest/dir1/file1 от имени супер пользователя:</w:t>
      </w:r>
    </w:p>
    <w:p>
      <w:pPr>
        <w:pStyle w:val="CaptionedFigure"/>
      </w:pPr>
      <w:r>
        <w:drawing>
          <wp:inline>
            <wp:extent cx="3733800" cy="776126"/>
            <wp:effectExtent b="0" l="0" r="0" t="0"/>
            <wp:docPr descr="Рис. 3." title="fig:" id="28" name="Picture"/>
            <a:graphic>
              <a:graphicData uri="http://schemas.openxmlformats.org/drawingml/2006/picture">
                <pic:pic>
                  <pic:nvPicPr>
                    <pic:cNvPr descr="image/infoseclab4-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6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3.</w:t>
      </w:r>
    </w:p>
    <w:p>
      <w:pPr>
        <w:pStyle w:val="BodyText"/>
      </w:pPr>
      <w:r>
        <w:t xml:space="preserve">5.От пользователя guest проверяем правильность установления атрибута:</w:t>
      </w:r>
    </w:p>
    <w:p>
      <w:pPr>
        <w:pStyle w:val="CaptionedFigure"/>
      </w:pPr>
      <w:r>
        <w:drawing>
          <wp:inline>
            <wp:extent cx="3733800" cy="351984"/>
            <wp:effectExtent b="0" l="0" r="0" t="0"/>
            <wp:docPr descr="Рис. 4." title="fig:" id="31" name="Picture"/>
            <a:graphic>
              <a:graphicData uri="http://schemas.openxmlformats.org/drawingml/2006/picture">
                <pic:pic>
                  <pic:nvPicPr>
                    <pic:cNvPr descr="image/infoseclab4-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4.</w:t>
      </w:r>
    </w:p>
    <w:p>
      <w:pPr>
        <w:pStyle w:val="BodyText"/>
      </w:pPr>
      <w:r>
        <w:t xml:space="preserve">6.Выполнение дозапись в файл file1 слова «test» командой</w:t>
      </w:r>
      <w:r>
        <w:t xml:space="preserve"> </w:t>
      </w:r>
      <w:r>
        <w:t xml:space="preserve">После этого выполним чтение файла file1 командой</w:t>
      </w:r>
    </w:p>
    <w:p>
      <w:pPr>
        <w:pStyle w:val="BodyText"/>
      </w:pPr>
      <w:r>
        <w:t xml:space="preserve">test было успешно записано в file1.</w:t>
      </w:r>
    </w:p>
    <w:p>
      <w:pPr>
        <w:pStyle w:val="BodyText"/>
      </w:pPr>
      <w:r>
        <w:t xml:space="preserve">7.Попробуйем удалить файл file1 либо с тереть имеющуюся в нём информацию командой</w:t>
      </w:r>
      <w:r>
        <w:t xml:space="preserve"> </w:t>
      </w:r>
      <w:r>
        <w:t xml:space="preserve">Попробуйем переименовать файл.</w:t>
      </w:r>
    </w:p>
    <w:p>
      <w:pPr>
        <w:pStyle w:val="CaptionedFigure"/>
      </w:pPr>
      <w:r>
        <w:drawing>
          <wp:inline>
            <wp:extent cx="3733800" cy="979195"/>
            <wp:effectExtent b="0" l="0" r="0" t="0"/>
            <wp:docPr descr="Рис. 5." title="fig:" id="34" name="Picture"/>
            <a:graphic>
              <a:graphicData uri="http://schemas.openxmlformats.org/drawingml/2006/picture">
                <pic:pic>
                  <pic:nvPicPr>
                    <pic:cNvPr descr="image/infoseclab4-6-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9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</w:t>
      </w:r>
    </w:p>
    <w:p>
      <w:pPr>
        <w:pStyle w:val="BodyText"/>
      </w:pPr>
      <w:r>
        <w:t xml:space="preserve">8.Попробуйум с помощью команды</w:t>
      </w:r>
      <w:r>
        <w:t xml:space="preserve"> </w:t>
      </w:r>
      <w:r>
        <w:t xml:space="preserve">установить на файл file1 права,например,запрещающие чтение и запись для владельца файла.</w:t>
      </w:r>
      <w:r>
        <w:t xml:space="preserve"> </w:t>
      </w:r>
      <w:r>
        <w:t xml:space="preserve">Удалось ли вам успешно выполнить указанные команды?</w:t>
      </w:r>
    </w:p>
    <w:p>
      <w:pPr>
        <w:pStyle w:val="CaptionedFigure"/>
      </w:pPr>
      <w:r>
        <w:drawing>
          <wp:inline>
            <wp:extent cx="3733800" cy="253560"/>
            <wp:effectExtent b="0" l="0" r="0" t="0"/>
            <wp:docPr descr="Рис. 6." title="fig:" id="37" name="Picture"/>
            <a:graphic>
              <a:graphicData uri="http://schemas.openxmlformats.org/drawingml/2006/picture">
                <pic:pic>
                  <pic:nvPicPr>
                    <pic:cNvPr descr="image/infoseclab4-8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6.</w:t>
      </w:r>
    </w:p>
    <w:p>
      <w:pPr>
        <w:pStyle w:val="BodyText"/>
      </w:pPr>
      <w:r>
        <w:t xml:space="preserve">9.Сними расширенный атрибутa с файла /home/guest/dirl/file1 от имени супер пользователя командой</w:t>
      </w:r>
    </w:p>
    <w:p>
      <w:pPr>
        <w:pStyle w:val="CaptionedFigure"/>
      </w:pPr>
      <w:r>
        <w:drawing>
          <wp:inline>
            <wp:extent cx="3733800" cy="895680"/>
            <wp:effectExtent b="0" l="0" r="0" t="0"/>
            <wp:docPr descr="Рис. 7." title="fig:" id="40" name="Picture"/>
            <a:graphic>
              <a:graphicData uri="http://schemas.openxmlformats.org/drawingml/2006/picture">
                <pic:pic>
                  <pic:nvPicPr>
                    <pic:cNvPr descr="image/infoseclab4-9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5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7.</w:t>
      </w:r>
    </w:p>
    <w:p>
      <w:pPr>
        <w:pStyle w:val="BodyText"/>
      </w:pPr>
      <w:r>
        <w:t xml:space="preserve">10.Повторим ваши действия пошагам,заменив атрибут «a» атрибутом «i». Удалось ли вам дозаписать информацию в файл ? Ваши наблюдения занесите в отчёт.</w:t>
      </w:r>
    </w:p>
    <w:p>
      <w:pPr>
        <w:pStyle w:val="CaptionedFigure"/>
      </w:pPr>
      <w:r>
        <w:drawing>
          <wp:inline>
            <wp:extent cx="3733800" cy="1317410"/>
            <wp:effectExtent b="0" l="0" r="0" t="0"/>
            <wp:docPr descr="Рис. 8." title="fig:" id="43" name="Picture"/>
            <a:graphic>
              <a:graphicData uri="http://schemas.openxmlformats.org/drawingml/2006/picture">
                <pic:pic>
                  <pic:nvPicPr>
                    <pic:cNvPr descr="image/infoseclab4-1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7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8.</w:t>
      </w:r>
    </w:p>
    <w:p>
      <w:pPr>
        <w:pStyle w:val="CaptionedFigure"/>
      </w:pPr>
      <w:r>
        <w:drawing>
          <wp:inline>
            <wp:extent cx="3733800" cy="2268244"/>
            <wp:effectExtent b="0" l="0" r="0" t="0"/>
            <wp:docPr descr="Рис. 9." title="fig:" id="46" name="Picture"/>
            <a:graphic>
              <a:graphicData uri="http://schemas.openxmlformats.org/drawingml/2006/picture">
                <pic:pic>
                  <pic:nvPicPr>
                    <pic:cNvPr descr="image/infoseclab4-10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8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9.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научились работать в консоли с расширенными атрибутами файлов.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42" Target="media/rId4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Еленга Невлора Люглеш</dc:creator>
  <dc:language>ru-RU</dc:language>
  <cp:keywords/>
  <dcterms:created xsi:type="dcterms:W3CDTF">2023-09-21T13:13:01Z</dcterms:created>
  <dcterms:modified xsi:type="dcterms:W3CDTF">2023-09-21T13:13:01Z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