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qys4o7zkx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SECTOR 3: ENACTOR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is Coolie’s </w:t>
      </w:r>
      <w:r w:rsidDel="00000000" w:rsidR="00000000" w:rsidRPr="00000000">
        <w:rPr>
          <w:b w:val="1"/>
          <w:bCs w:val="1"/>
          <w:rtl w:val="0"/>
        </w:rPr>
        <w:t xml:space="preserve">controlled execution and production sector</w:t>
      </w:r>
      <w:r w:rsidDel="00000000" w:rsidR="00000000" w:rsidRPr="00000000">
        <w:rPr>
          <w:rtl w:val="0"/>
        </w:rPr>
        <w:t xml:space="preserve">. It turns approved business plans into real outputs: products, websites, customer communications, marketing campaigns, SEO improvements, store operations, and software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defining rule is: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Enactor may execute an approved plan, but it may not independently redefine the business objective, exceed its permissions, spend unapproved money, or perform irreversible actions without authorization.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below includes your Messengers, Designers, Builders, Marketers, and SEO agents, plus the missing operational, quality, security, and analytics layers required for a complete sector.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vs4acrp3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Sector mission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receives: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approved business opportunity.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strategy from the Business Strategy Manager.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constraints from the Money Calculator.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evidence from the Research Room.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execution mandate from the Orchestrator.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produces: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assets.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listings.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Storefronts.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content.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improvements.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and supplier communications.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and integrations.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updates.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reports.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requests.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be treated as a single autonomous agent. It is a </w:t>
      </w:r>
      <w:r w:rsidDel="00000000" w:rsidR="00000000" w:rsidRPr="00000000">
        <w:rPr>
          <w:b w:val="1"/>
          <w:bCs w:val="1"/>
          <w:rtl w:val="0"/>
        </w:rPr>
        <w:t xml:space="preserve">supervised execution environment containing specialized agents, tools, policies, and connectors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au24oyxr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Position in Coolie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┌───────────────────┐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   │      THE BRAIN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│ Models, memory,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│ reasoning gateway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       └─────────┬─────────┘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┌────────────────┐         ┌──────────────────────┐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RESEARCH ROOM  │────────▶│      ENACTOR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Evidence and   │         │ Execution Controller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opportunities  │         └──────────┬───────────┘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└────────────────┘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   ┌──────────────────────┐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   │ Approved Execution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   │ Plan and Task Graph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└──────────┬───────────┘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┌─────────────────────────────┼─────────────────────────────┐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▼                             ▼                             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┌──────────────┐              ┌──────────────┐              ┌──────────────┐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Messengers   │              │ Designers    │              │ Builders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└──────┬───────┘              └──────┬───────┘              └──────┬───────┘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│                             │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└─────────────────────────────┼─────────────────────────────┘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                 ▼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┌────────────────────────┐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│ Marketers │ SEO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│ Commerce │ QA/Release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└────────────┬───────────┘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┌────────────────────────┐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│ Connector and Tool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│ Gateway 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└────────────┬───────────┘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┌────────────────────────┐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│ External Business Apps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└────────────────────────┘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▲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         ┌──────────┴───────────┐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           │    ORCHESTRATOR   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         │ Authority, budgets,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       │ priorities, approvals│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└──────────────────────┘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0amwioeq6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architectural layers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                 ENACTOR API         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Plans │ Tasks │ Approvals │ Runs │ Results │ Status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          EXECUTION CONTROL LAYER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Plan compiler │ Scheduler │ Dependencies │ Escalation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              SPECIALIST AGENTS                  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Messengers │ Designers │ Builders │ Marketers │ SEO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Commerce │ QA │ Analytics │ Release               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                 TOOL GATEWAY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Email │ Messaging │ Store │ Git │ Hosting │ Social  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Ads │ Analytics │ SEO │ Files │ Design │ Payments      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           POLICY AND SECURITY LAYER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Identity │ Permissions │ Budgets │ Approval │ Safety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            STATE, STORAGE, AND AUDIT           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Tasks │ Assets │ Artifacts │ Logs │ Metrics │ History   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layered structure ensures that an agent cannot bypass authorization merely by producing a convincing instruction. Authorization must be enforced in the actual tool implementation, not only in the prompt.[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cybercertprep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k2vawslc2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Major modules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od2nariqd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Enactor API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the formal interface between Sector 3 and the rest of Coolie.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nwmg31hkm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calls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createExecutionPlan()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validateExecutionPlan()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startExecution()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pauseExecution()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resumeExecution()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cancelExecution()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getExecutionStatus()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getExecutionResults()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requestApproval()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submitExecutionReport()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tclf8uvxl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type ExecutionRequest =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executionId?: string;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opportunityId: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strategyId: string;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objective: string;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requestedActions: ActionRequest[];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budgetLimit?: Money;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timeLimit?: number;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targetChannels?: string[];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successMetrics?: SuccessMetric[];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stopConditions?: StopCondition[];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requiredApprovalLevel: ApprovalLevel;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rvil62fzt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type ExecutionResult =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executionId: string;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status: ExecutionStatus;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completedActions: ActionResult[];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failedActions: ActionResult[];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pendingApprovals: ApprovalRequest[];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artifacts: ArtifactReference[];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metrics?: ExecutionMetric[];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escalations: Escalation[];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nextRecommendedAction?: string;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pfs332zk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Execution Controller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Execution Controller manages every active operation.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ckmnf1deh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approved plans.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scope and permissions.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 plans into tasks.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tasks to agents.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ordering and dependencies.</w:t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tool calls.</w:t>
      </w:r>
    </w:p>
    <w:p w:rsidR="00000000" w:rsidDel="00000000" w:rsidP="00000000" w:rsidRDefault="00000000" w:rsidRPr="00000000" w14:paraId="000000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budgets.</w:t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retries and timeouts.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QA gates.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when conditions are violated.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approvals.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status to the Orchestrator.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mya5w0moj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 states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RECEIVED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VALIDATING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AUTHORIZED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QUEUED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WAITING_FOR_APPROVAL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WAITING_FOR_INPUT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QA_REQUIRED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PARTIALLY_SUCCEEDED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SUCCEEDED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ROLLED_BACK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60qeo8xvg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 example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interface ExecutionController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createPlan(request: ExecutionRequest): Promise&lt;ExecutionPlan&gt;;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validatePlan(planId: string): Promise&lt;ValidationResult&gt;;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start(planId: string): Promise&lt;ExecutionRun&gt;;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pause(runId: string, reason: string): Promise&lt;void&gt;;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resume(runId: string): Promise&lt;void&gt;;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cancel(runId: string, reason: string): Promise&lt;void&gt;;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getStatus(runId: string): Promise&lt;ExecutionStatus&gt;;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d7einovew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Plan Compiler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Compiler turns strategic instructions into an executable task graph.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Approved objective: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"Create and test a product landing page"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Compiled tasks: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1. Read approved product information.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2. Generate page structure.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3. Generate product copy.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 Generate visual assets.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5. Build landing page.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6. Add analytics events.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7. Run accessibility and functional tests.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8. Deploy to staging.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9. Generate marketing drafts.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10. Request human approval.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11. Publish approved materials.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12. Monitor results.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must preserve:</w:t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Original objective.</w:t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Budget.</w:t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0C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audience.</w:t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claims.</w:t>
      </w:r>
    </w:p>
    <w:p w:rsidR="00000000" w:rsidDel="00000000" w:rsidP="00000000" w:rsidRDefault="00000000" w:rsidRPr="00000000" w14:paraId="000000D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assets.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metrics.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conditions.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requirements.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not be able to remove approval gates from the compiled plan.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4rtmbipva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Task Scheduler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scheduler executes the task graph.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support:</w:t>
      </w:r>
    </w:p>
    <w:p w:rsidR="00000000" w:rsidDel="00000000" w:rsidP="00000000" w:rsidRDefault="00000000" w:rsidRPr="00000000" w14:paraId="000000D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Sequential execution.</w:t>
      </w:r>
    </w:p>
    <w:p w:rsidR="00000000" w:rsidDel="00000000" w:rsidP="00000000" w:rsidRDefault="00000000" w:rsidRPr="00000000" w14:paraId="000000D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execution.</w:t>
      </w:r>
    </w:p>
    <w:p w:rsidR="00000000" w:rsidDel="00000000" w:rsidP="00000000" w:rsidRDefault="00000000" w:rsidRPr="00000000" w14:paraId="000000D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branching.</w:t>
      </w:r>
    </w:p>
    <w:p w:rsidR="00000000" w:rsidDel="00000000" w:rsidP="00000000" w:rsidRDefault="00000000" w:rsidRPr="00000000" w14:paraId="000000D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queues.</w:t>
      </w:r>
    </w:p>
    <w:p w:rsidR="00000000" w:rsidDel="00000000" w:rsidP="00000000" w:rsidRDefault="00000000" w:rsidRPr="00000000" w14:paraId="000000D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Retries.</w:t>
      </w:r>
    </w:p>
    <w:p w:rsidR="00000000" w:rsidDel="00000000" w:rsidP="00000000" w:rsidRDefault="00000000" w:rsidRPr="00000000" w14:paraId="000000D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Backoff.</w:t>
      </w:r>
    </w:p>
    <w:p w:rsidR="00000000" w:rsidDel="00000000" w:rsidP="00000000" w:rsidRDefault="00000000" w:rsidRPr="00000000" w14:paraId="000000D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Timeouts.</w:t>
      </w:r>
    </w:p>
    <w:p w:rsidR="00000000" w:rsidDel="00000000" w:rsidP="00000000" w:rsidRDefault="00000000" w:rsidRPr="00000000" w14:paraId="000000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availability.</w:t>
      </w:r>
    </w:p>
    <w:p w:rsidR="00000000" w:rsidDel="00000000" w:rsidP="00000000" w:rsidRDefault="00000000" w:rsidRPr="00000000" w14:paraId="000000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rate limits.</w:t>
      </w:r>
    </w:p>
    <w:p w:rsidR="00000000" w:rsidDel="00000000" w:rsidP="00000000" w:rsidRDefault="00000000" w:rsidRPr="00000000" w14:paraId="000000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Human-wait states.</w:t>
      </w:r>
    </w:p>
    <w:p w:rsidR="00000000" w:rsidDel="00000000" w:rsidP="00000000" w:rsidRDefault="00000000" w:rsidRPr="00000000" w14:paraId="000000E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propagation.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Design assets ──────┐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├── Build storefront ── QA ── Staging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Product copy ───────┘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        Marketing drafts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      Approval gate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scheduler should not endlessly retry failed external operations. For example, repeated payment, email, or publishing attempts could create duplicates or financial damage.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arvxgzs0b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Approval Manager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Approval Manager handles actions that are externally visible, financially meaningful, legally sensitive, or difficult to reverse.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ybht1kui5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record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type ApprovalRequest =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approvalId: string;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executionId: string;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agentId: string;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toolName: string;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target: string;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exactArguments: unknown;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actionSummary: string;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riskLevel: "low" | "medium" | "high" | "critical";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budget?: Money;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expiresAt: string;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approvedBy?: string;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status: "pending" | "approved" | "denied" | "expired";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must be bound to the exact recipient, platform, content, amount, and action. An approval for one ad campaign must not authorize a different campaign.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i91wbpfxv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Approval levels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8435"/>
        <w:tblGridChange w:id="0">
          <w:tblGrid>
            <w:gridCol w:w="785"/>
            <w:gridCol w:w="8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Read data, create drafts, run local tests, analyze metrics.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Modify internal artifacts, create branches, update staging.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Update approved live content or send low-risk operational messages.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Publish externally visible content or contact suppliers.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Spend money, issue refunds, purchase inventory, send sensitive communications, deploy critical production changes.</w:t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policy engine should be able to raise the approval level based on context.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l8855x4b5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Specialist agent groups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r9ugqr8zt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Messenger division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Messengers manage communication, but should not all have the same authority.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ldne7vjry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Customer Service Agent</w:t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r90ig210quj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Capabilities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approved product information.</w:t>
      </w:r>
    </w:p>
    <w:p w:rsidR="00000000" w:rsidDel="00000000" w:rsidP="00000000" w:rsidRDefault="00000000" w:rsidRPr="00000000" w14:paraId="000001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order and shipping status.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routine product questions.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replies.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low-risk approved replies.</w:t>
      </w:r>
    </w:p>
    <w:p w:rsidR="00000000" w:rsidDel="00000000" w:rsidP="00000000" w:rsidRDefault="00000000" w:rsidRPr="00000000" w14:paraId="000001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support tickets.</w:t>
      </w:r>
    </w:p>
    <w:p w:rsidR="00000000" w:rsidDel="00000000" w:rsidP="00000000" w:rsidRDefault="00000000" w:rsidRPr="00000000" w14:paraId="000001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difficult cases.</w:t>
      </w:r>
    </w:p>
    <w:p w:rsidR="00000000" w:rsidDel="00000000" w:rsidP="00000000" w:rsidRDefault="00000000" w:rsidRPr="00000000" w14:paraId="0000011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repeated complaints.</w:t>
      </w:r>
    </w:p>
    <w:p w:rsidR="00000000" w:rsidDel="00000000" w:rsidP="00000000" w:rsidRDefault="00000000" w:rsidRPr="00000000" w14:paraId="000001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27v9i2b16j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Tool calls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read_customer_message({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channel: string,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messageId: string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}) -&gt; CustomerMessage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read_order_context({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orderId: string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}) -&gt; OrderContext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draft_customer_reply({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messageId: string,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response: string,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intent: CustomerReplyIntent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}) -&gt; MessageDraft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send_approved_customer_reply({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draftId: string,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approvalId?: string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}) -&gt; DeliveryResult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create_support_ticket({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messageId: string,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category: string,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priority: "low" | "normal" | "high" | "urgent"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}) -&gt; SupportTicket</w:t>
      </w:r>
    </w:p>
    <w:p w:rsidR="00000000" w:rsidDel="00000000" w:rsidP="00000000" w:rsidRDefault="00000000" w:rsidRPr="00000000" w14:paraId="000001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izoh9tv9x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Restricted actions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Refunds.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 promises.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responses.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Payment-dispute handling.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or safety claims.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changes.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exceptions.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txe8q5xkr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Request Triage Agent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Classifies incoming requests: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GENERAL_QUESTION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ORDER_STATUS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DELIVERY_DELAY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RETURN_REQUEST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REFUND_REQUEST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DAMAGED_PRODUCT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PAYMENT_PROBLEM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FRAUD_SIGNAL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LEGAL_ESCALATION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HUMAN_REQUIRED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classify_request({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message: string,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context?: unknown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}) -&gt; RequestClassification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route_request({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requestId: string,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destination: "customer_service" | "commerce" | "finance" | "human"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}) -&gt; RoutingResult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nk2vox3h9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Supplier Communications Agent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 quote requests.</w:t>
      </w:r>
    </w:p>
    <w:p w:rsidR="00000000" w:rsidDel="00000000" w:rsidP="00000000" w:rsidRDefault="00000000" w:rsidRPr="00000000" w14:paraId="000001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stock.</w:t>
      </w:r>
    </w:p>
    <w:p w:rsidR="00000000" w:rsidDel="00000000" w:rsidP="00000000" w:rsidRDefault="00000000" w:rsidRPr="00000000" w14:paraId="000001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shipping estimates.</w:t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returns.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samples.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on approved conversations.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supplier responses.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draft_supplier_message({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supplierId: string,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purpose: "quote" | "stock" | "shipping" | "returns" | "sample",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questions: string[]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}) -&gt; MessageDraft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record_supplier_response({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supplierId: string,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messageId: string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}) -&gt; SupplierResponse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Supplier messages should require approval when they include commitments, price negotiation, purchase intent, or business representations.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w98mct0ow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Communications Agent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Sends:</w:t>
      </w:r>
    </w:p>
    <w:p w:rsidR="00000000" w:rsidDel="00000000" w:rsidP="00000000" w:rsidRDefault="00000000" w:rsidRPr="00000000" w14:paraId="0000016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requests.</w:t>
      </w:r>
    </w:p>
    <w:p w:rsidR="00000000" w:rsidDel="00000000" w:rsidP="00000000" w:rsidRDefault="00000000" w:rsidRPr="00000000" w14:paraId="0000016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reports.</w:t>
      </w:r>
    </w:p>
    <w:p w:rsidR="00000000" w:rsidDel="00000000" w:rsidP="00000000" w:rsidRDefault="00000000" w:rsidRPr="00000000" w14:paraId="0000016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summaries.</w:t>
      </w:r>
    </w:p>
    <w:p w:rsidR="00000000" w:rsidDel="00000000" w:rsidP="00000000" w:rsidRDefault="00000000" w:rsidRPr="00000000" w14:paraId="000001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Customer-service alerts.</w:t>
      </w:r>
    </w:p>
    <w:p w:rsidR="00000000" w:rsidDel="00000000" w:rsidP="00000000" w:rsidRDefault="00000000" w:rsidRPr="00000000" w14:paraId="000001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warnings.</w:t>
      </w:r>
    </w:p>
    <w:p w:rsidR="00000000" w:rsidDel="00000000" w:rsidP="00000000" w:rsidRDefault="00000000" w:rsidRPr="00000000" w14:paraId="000001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notifications.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tdmdkwvdd1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Design division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Designers create product and marketing assets.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ywa2vtqfh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Product Design Agent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create_design_brief({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product: ProductContext,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audience: AudienceProfile,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style: string,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constraints: DesignConstraints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}) -&gt; DesignBrief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generate_design_concepts({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brief: DesignBrief,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variationCount: number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}) -&gt; DesignConcept[]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create_product_mockup({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conceptId: string,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productTemplate: string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}) -&gt; Asset[]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sq7sm50xrn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Brand and UI Agent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direction.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tokens.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Typography.</w:t>
      </w:r>
    </w:p>
    <w:p w:rsidR="00000000" w:rsidDel="00000000" w:rsidP="00000000" w:rsidRDefault="00000000" w:rsidRPr="00000000" w14:paraId="000001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Components.</w:t>
      </w:r>
    </w:p>
    <w:p w:rsidR="00000000" w:rsidDel="00000000" w:rsidP="00000000" w:rsidRDefault="00000000" w:rsidRPr="00000000" w14:paraId="000001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Storefront layouts.</w:t>
      </w:r>
    </w:p>
    <w:p w:rsidR="00000000" w:rsidDel="00000000" w:rsidP="00000000" w:rsidRDefault="00000000" w:rsidRPr="00000000" w14:paraId="000001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pages.</w:t>
      </w:r>
    </w:p>
    <w:p w:rsidR="00000000" w:rsidDel="00000000" w:rsidP="00000000" w:rsidRDefault="00000000" w:rsidRPr="00000000" w14:paraId="000001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cards.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states.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Accessibility-aware designs.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create_ui_spec({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brandProfile: BrandProfile,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pageType: string,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requirements: string[]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}) -&gt; UISpecification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generate_component_draft({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uiSpec: UISpecification,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framework: "html-css" | "react" | "nextjs" | "other"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}) -&gt; ComponentDraft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0oolfv3zh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Creative Asset Agent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1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graphics.</w:t>
      </w:r>
    </w:p>
    <w:p w:rsidR="00000000" w:rsidDel="00000000" w:rsidP="00000000" w:rsidRDefault="00000000" w:rsidRPr="00000000" w14:paraId="000001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images.</w:t>
      </w:r>
    </w:p>
    <w:p w:rsidR="00000000" w:rsidDel="00000000" w:rsidP="00000000" w:rsidRDefault="00000000" w:rsidRPr="00000000" w14:paraId="000001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concepts.</w:t>
      </w:r>
    </w:p>
    <w:p w:rsidR="00000000" w:rsidDel="00000000" w:rsidP="00000000" w:rsidRDefault="00000000" w:rsidRPr="00000000" w14:paraId="000001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scripts.</w:t>
      </w:r>
    </w:p>
    <w:p w:rsidR="00000000" w:rsidDel="00000000" w:rsidP="00000000" w:rsidRDefault="00000000" w:rsidRPr="00000000" w14:paraId="000001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Storyboards.</w:t>
      </w:r>
    </w:p>
    <w:p w:rsidR="00000000" w:rsidDel="00000000" w:rsidP="00000000" w:rsidRDefault="00000000" w:rsidRPr="00000000" w14:paraId="000001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graphics.</w:t>
      </w:r>
    </w:p>
    <w:p w:rsidR="00000000" w:rsidDel="00000000" w:rsidP="00000000" w:rsidRDefault="00000000" w:rsidRPr="00000000" w14:paraId="000001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Banners.</w:t>
      </w:r>
    </w:p>
    <w:p w:rsidR="00000000" w:rsidDel="00000000" w:rsidP="00000000" w:rsidRDefault="00000000" w:rsidRPr="00000000" w14:paraId="000001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generate_creative_asset({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brief: CreativeBrief,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assetType: string,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dimensions?: Dimensions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}) -&gt; Asset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zx6xcwc3l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Design QA Agent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1A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Resolution.</w:t>
      </w:r>
    </w:p>
    <w:p w:rsidR="00000000" w:rsidDel="00000000" w:rsidP="00000000" w:rsidRDefault="00000000" w:rsidRPr="00000000" w14:paraId="000001A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Dimensions.</w:t>
      </w:r>
    </w:p>
    <w:p w:rsidR="00000000" w:rsidDel="00000000" w:rsidP="00000000" w:rsidRDefault="00000000" w:rsidRPr="00000000" w14:paraId="000001A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type.</w:t>
      </w:r>
    </w:p>
    <w:p w:rsidR="00000000" w:rsidDel="00000000" w:rsidP="00000000" w:rsidRDefault="00000000" w:rsidRPr="00000000" w14:paraId="000001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legibility.</w:t>
      </w:r>
    </w:p>
    <w:p w:rsidR="00000000" w:rsidDel="00000000" w:rsidP="00000000" w:rsidRDefault="00000000" w:rsidRPr="00000000" w14:paraId="000001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consistency.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presentation.</w:t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quality.</w:t>
      </w:r>
    </w:p>
    <w:p w:rsidR="00000000" w:rsidDel="00000000" w:rsidP="00000000" w:rsidRDefault="00000000" w:rsidRPr="00000000" w14:paraId="000001A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content.</w:t>
      </w:r>
    </w:p>
    <w:p w:rsidR="00000000" w:rsidDel="00000000" w:rsidP="00000000" w:rsidRDefault="00000000" w:rsidRPr="00000000" w14:paraId="000001A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product information.</w:t>
      </w:r>
    </w:p>
    <w:p w:rsidR="00000000" w:rsidDel="00000000" w:rsidP="00000000" w:rsidRDefault="00000000" w:rsidRPr="00000000" w14:paraId="000001A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copyrighted or trademarked elements.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run_design_qa({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assetId: string,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requirements: DesignRequirements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}) -&gt; DesignQAReport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assets should be versioned: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asset/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concept/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draft/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reviewed/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approved/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published/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archived/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q6sififrw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Builder division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Builders create, modify, test, and deploy software products.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lgmyw4tb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Product Builder Agent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1B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storefronts.</w:t>
      </w:r>
    </w:p>
    <w:p w:rsidR="00000000" w:rsidDel="00000000" w:rsidP="00000000" w:rsidRDefault="00000000" w:rsidRPr="00000000" w14:paraId="000001B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pages.</w:t>
      </w:r>
    </w:p>
    <w:p w:rsidR="00000000" w:rsidDel="00000000" w:rsidP="00000000" w:rsidRDefault="00000000" w:rsidRPr="00000000" w14:paraId="000001B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configurators.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dashboards.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Lead-capture forms.</w:t>
      </w:r>
    </w:p>
    <w:p w:rsidR="00000000" w:rsidDel="00000000" w:rsidP="00000000" w:rsidRDefault="00000000" w:rsidRPr="00000000" w14:paraId="000001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portals.</w:t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Digital-product delivery systems.</w:t>
      </w:r>
    </w:p>
    <w:p w:rsidR="00000000" w:rsidDel="00000000" w:rsidP="00000000" w:rsidRDefault="00000000" w:rsidRPr="00000000" w14:paraId="000001C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business tools.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create_project({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projectType: string,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repository?: string,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requirements: ProjectRequirements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}) -&gt; ProjectRecord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implement_feature({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projectId: string,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branch: string,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specification: FeatureSpecification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}) -&gt; CodeChange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m6dwpxcvc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Integration Builder Agent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Builds:</w:t>
      </w:r>
    </w:p>
    <w:p w:rsidR="00000000" w:rsidDel="00000000" w:rsidP="00000000" w:rsidRDefault="00000000" w:rsidRPr="00000000" w14:paraId="000001D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integrations.</w:t>
      </w:r>
    </w:p>
    <w:p w:rsidR="00000000" w:rsidDel="00000000" w:rsidP="00000000" w:rsidRDefault="00000000" w:rsidRPr="00000000" w14:paraId="000001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connections.</w:t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integrations.</w:t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flows.</w:t>
      </w:r>
    </w:p>
    <w:p w:rsidR="00000000" w:rsidDel="00000000" w:rsidP="00000000" w:rsidRDefault="00000000" w:rsidRPr="00000000" w14:paraId="000001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1D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Webhooks.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Catalog synchronization.</w:t>
      </w:r>
    </w:p>
    <w:p w:rsidR="00000000" w:rsidDel="00000000" w:rsidP="00000000" w:rsidRDefault="00000000" w:rsidRPr="00000000" w14:paraId="000001D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or helpdesk integrations.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create_connector_adapter({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provider: string,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interfaceDefinition: ConnectorInterface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}) -&gt; ConnectorAdapter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configure_webhook({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provider: string,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event: string,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endpoint: string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}) -&gt; WebhookConfiguration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an13a9w2r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Debugging Agent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collect_error_context({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projectId: string,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environment: "local" | "staging" | "production",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incidentId?: string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}) -&gt; ErrorContext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analyze_error({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errorContext: ErrorContext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}) -&gt; RootCauseAnalysis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generate_fix({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analysis: RootCauseAnalysis,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repository: string,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branch: string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}) -&gt; PatchProposal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run_regression_tests({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projectId: string,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patchId: string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}) -&gt; TestReport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qvlg6or6f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Code Review Agent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1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1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1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validation.</w:t>
      </w:r>
    </w:p>
    <w:p w:rsidR="00000000" w:rsidDel="00000000" w:rsidP="00000000" w:rsidRDefault="00000000" w:rsidRPr="00000000" w14:paraId="000001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Injection risks.</w:t>
      </w:r>
    </w:p>
    <w:p w:rsidR="00000000" w:rsidDel="00000000" w:rsidP="00000000" w:rsidRDefault="00000000" w:rsidRPr="00000000" w14:paraId="000001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 leakage.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vulnerabilities.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exposure.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coverage.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4ar53vl24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DevOps and Release Agent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run_ci_pipeline({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repository: string,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branch: string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}) -&gt; CIPipelineResult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deploy_to_staging({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artifactId: string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}) -&gt; Deployment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run_smoke_tests({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deploymentId: string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}) -&gt; SmokeTestReport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request_production_release({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deploymentId: string,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approvalId: string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}) -&gt; ReleaseRequest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AI-assisted code should run in a sandboxed development environment with restricted shells, allowlisted commands, blocked credential stores, and mandatory review before release.[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cheatsheetseries.owasp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487t7567g8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Marketing division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vp1le8kwnc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Campaign Strategy Agent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21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objectives.</w:t>
      </w:r>
    </w:p>
    <w:p w:rsidR="00000000" w:rsidDel="00000000" w:rsidP="00000000" w:rsidRDefault="00000000" w:rsidRPr="00000000" w14:paraId="0000021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selections.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definitions.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structure.</w:t>
      </w:r>
    </w:p>
    <w:p w:rsidR="00000000" w:rsidDel="00000000" w:rsidP="00000000" w:rsidRDefault="00000000" w:rsidRPr="00000000" w14:paraId="0000021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proposals.</w:t>
      </w:r>
    </w:p>
    <w:p w:rsidR="00000000" w:rsidDel="00000000" w:rsidP="00000000" w:rsidRDefault="00000000" w:rsidRPr="00000000" w14:paraId="0000021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plans.</w:t>
      </w:r>
    </w:p>
    <w:p w:rsidR="00000000" w:rsidDel="00000000" w:rsidP="00000000" w:rsidRDefault="00000000" w:rsidRPr="00000000" w14:paraId="000002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criteria.</w:t>
      </w:r>
    </w:p>
    <w:p w:rsidR="00000000" w:rsidDel="00000000" w:rsidP="00000000" w:rsidRDefault="00000000" w:rsidRPr="00000000" w14:paraId="000002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conditions.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create_campaign_strategy({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opportunityId: string,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audience: AudienceProfile,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budgetLimit: Money,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channels: string[]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}) -&gt; CampaignStrategy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rr7dgh41x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Copywriting Agent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generate_product_copy({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product: ProductContext,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audience: AudienceProfile,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tone: string,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claimsPolicy: ClaimsPolicy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}) -&gt; ProductCopy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generate_campaign_copy({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campaign: CampaignStrategy,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assetType: "headline" | "caption" | "email" | "script"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}) -&gt; CopyVariant[]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claim should be linked to approved product information or research evidence.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udijttla7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Social Content Agent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create_content_calendar({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campaign: CampaignStrategy,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period: string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}) -&gt; ContentCalendar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create_social_post({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brief: SocialPostBrief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}) -&gt; SocialPostDraft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schedule_approved_post({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postId: string,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approvalId: string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}) -&gt; ScheduledPost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j08ut4boof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Campaign Operations Agent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create_ad_campaign_draft({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platform: string,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campaign: CampaignStrategy,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creatives: string[]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}) -&gt; AdCampaignDraft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validate_campaign_policy({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campaignDraftId: string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}) -&gt; PolicyReport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publish_approved_campaign({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campaignDraftId: string,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approvalId: string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}) -&gt; PublishedCampaign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pause_campaign({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campaignId: string,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reason: string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}) -&gt; CampaignAction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Pausing a campaign due to an explicit stop condition may be allowed under a predefined policy. Increasing the budget should require stronger authorization.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tx8q5cngz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Marketing Analytics Agent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get_campaign_metrics({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campaignId: string,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period: string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}) -&gt; CampaignMetrics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analyze_campaign_performance({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metrics: CampaignMetrics,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targets: CampaignTargets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}) -&gt; PerformanceAnalysis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generate_optimization_recommendation({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analysis: PerformanceAnalysis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}) -&gt; OptimizationRecommendation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xj1wxg1zy9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5.5 SEO division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35k90wcz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Technical SEO Agent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run_technical_seo_audit({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siteId: string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}) -&gt; SEOAudit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2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Indexability.</w:t>
      </w:r>
    </w:p>
    <w:p w:rsidR="00000000" w:rsidDel="00000000" w:rsidP="00000000" w:rsidRDefault="00000000" w:rsidRPr="00000000" w14:paraId="000002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Sitemaps.</w:t>
      </w:r>
    </w:p>
    <w:p w:rsidR="00000000" w:rsidDel="00000000" w:rsidP="00000000" w:rsidRDefault="00000000" w:rsidRPr="00000000" w14:paraId="000002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Canonicals.</w:t>
      </w:r>
    </w:p>
    <w:p w:rsidR="00000000" w:rsidDel="00000000" w:rsidP="00000000" w:rsidRDefault="00000000" w:rsidRPr="00000000" w14:paraId="000002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Redirects.</w:t>
      </w:r>
    </w:p>
    <w:p w:rsidR="00000000" w:rsidDel="00000000" w:rsidP="00000000" w:rsidRDefault="00000000" w:rsidRPr="00000000" w14:paraId="000002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2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data.</w:t>
      </w:r>
    </w:p>
    <w:p w:rsidR="00000000" w:rsidDel="00000000" w:rsidP="00000000" w:rsidRDefault="00000000" w:rsidRPr="00000000" w14:paraId="0000026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links.</w:t>
      </w:r>
    </w:p>
    <w:p w:rsidR="00000000" w:rsidDel="00000000" w:rsidP="00000000" w:rsidRDefault="00000000" w:rsidRPr="00000000" w14:paraId="0000026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speed.</w:t>
      </w:r>
    </w:p>
    <w:p w:rsidR="00000000" w:rsidDel="00000000" w:rsidP="00000000" w:rsidRDefault="00000000" w:rsidRPr="00000000" w14:paraId="0000026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usability.</w:t>
      </w:r>
    </w:p>
    <w:p w:rsidR="00000000" w:rsidDel="00000000" w:rsidP="00000000" w:rsidRDefault="00000000" w:rsidRPr="00000000" w14:paraId="0000026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errors.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f8ea1ckii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Content SEO Agent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map_keywords_to_pages({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keywords: string[],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pages: PageInventory[]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}) -&gt; KeywordMap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create_content_brief({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keyword: string,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searchIntent: string,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targetPage?: string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}) -&gt; ContentBrief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generate_seo_content_draft({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brief: ContentBrief,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sourceEvidence: Evidence[]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}) -&gt; ContentDraft</w:t>
      </w:r>
    </w:p>
    <w:p w:rsidR="00000000" w:rsidDel="00000000" w:rsidP="00000000" w:rsidRDefault="00000000" w:rsidRPr="00000000" w14:paraId="000002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h2dh775kv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SEO Publisher Agent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create_seo_change_set({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pageId: string,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changes: SEOChanges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}) -&gt; SEOChangeSet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publish_approved_seo_changes({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changeSetId: string,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approvalId: string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}) -&gt; PublishedChanges</w:t>
      </w:r>
    </w:p>
    <w:p w:rsidR="00000000" w:rsidDel="00000000" w:rsidP="00000000" w:rsidRDefault="00000000" w:rsidRPr="00000000" w14:paraId="000002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tda3rhde6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Search Performance Agent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get_search_performance({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siteId: string,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period: string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}) -&gt; SearchPerformance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analyze_ranking_changes({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before: SearchPerformance,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after: SearchPerformance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}) -&gt; RankingAnalysis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bfr69rl8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5.6 Commerce and Operations division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additions to your original design.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qrz8i4nkfm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Catalog Agent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creation.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variants.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Descriptions.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Categories.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Tags.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status.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Bundles.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create_product_draft()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update_product_draft()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validate_product_record()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publish_approved_product()</w:t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9ehv3epf6t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Inventory Agent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stock checks.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inventory.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Low-stock alerts.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availability.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synchronization.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Overselling detection.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get_inventory_status({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productId: string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}) -&gt; InventoryStatus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sync_inventory({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productId: string,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source: string,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mode: "preview" | "apply"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}) -&gt; InventorySyncResult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o64zx8dwm2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Fulfillment Agent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A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routing.</w:t>
      </w:r>
    </w:p>
    <w:p w:rsidR="00000000" w:rsidDel="00000000" w:rsidP="00000000" w:rsidRDefault="00000000" w:rsidRPr="00000000" w14:paraId="000002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updates.</w:t>
      </w:r>
    </w:p>
    <w:p w:rsidR="00000000" w:rsidDel="00000000" w:rsidP="00000000" w:rsidRDefault="00000000" w:rsidRPr="00000000" w14:paraId="000002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numbers.</w:t>
      </w:r>
    </w:p>
    <w:p w:rsidR="00000000" w:rsidDel="00000000" w:rsidP="00000000" w:rsidRDefault="00000000" w:rsidRPr="00000000" w14:paraId="000002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exceptions.</w:t>
      </w:r>
    </w:p>
    <w:p w:rsidR="00000000" w:rsidDel="00000000" w:rsidP="00000000" w:rsidRDefault="00000000" w:rsidRPr="00000000" w14:paraId="000002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fulfillment status.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route_order_for_fulfillment({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orderId: string,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supplierId: string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}) -&gt; FulfillmentRequest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update_tracking_information({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orderId: string,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tracking: TrackingInfo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}) -&gt; FulfillmentUpdate</w:t>
      </w:r>
    </w:p>
    <w:p w:rsidR="00000000" w:rsidDel="00000000" w:rsidP="00000000" w:rsidRDefault="00000000" w:rsidRPr="00000000" w14:paraId="000002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96x7v6bz5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Returns and Exceptions Agent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2B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requests.</w:t>
      </w:r>
    </w:p>
    <w:p w:rsidR="00000000" w:rsidDel="00000000" w:rsidP="00000000" w:rsidRDefault="00000000" w:rsidRPr="00000000" w14:paraId="000002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Damaged-product reports.</w:t>
      </w:r>
    </w:p>
    <w:p w:rsidR="00000000" w:rsidDel="00000000" w:rsidP="00000000" w:rsidRDefault="00000000" w:rsidRPr="00000000" w14:paraId="000002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failures.</w:t>
      </w:r>
    </w:p>
    <w:p w:rsidR="00000000" w:rsidDel="00000000" w:rsidP="00000000" w:rsidRDefault="00000000" w:rsidRPr="00000000" w14:paraId="000002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disputes.</w:t>
      </w:r>
    </w:p>
    <w:p w:rsidR="00000000" w:rsidDel="00000000" w:rsidP="00000000" w:rsidRDefault="00000000" w:rsidRPr="00000000" w14:paraId="000002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recommendations.</w:t>
      </w:r>
    </w:p>
    <w:p w:rsidR="00000000" w:rsidDel="00000000" w:rsidP="00000000" w:rsidRDefault="00000000" w:rsidRPr="00000000" w14:paraId="000002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recommend financial actions rather than automatically issue them.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6hjc1cbfa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5.7 QA, Compliance, and Release division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an independent control layer.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8r9ip23x76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QA agents</w:t>
      </w:r>
    </w:p>
    <w:p w:rsidR="00000000" w:rsidDel="00000000" w:rsidP="00000000" w:rsidRDefault="00000000" w:rsidRPr="00000000" w14:paraId="000002C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QA.</w:t>
      </w:r>
    </w:p>
    <w:p w:rsidR="00000000" w:rsidDel="00000000" w:rsidP="00000000" w:rsidRDefault="00000000" w:rsidRPr="00000000" w14:paraId="000002C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Storefront QA.</w:t>
      </w:r>
    </w:p>
    <w:p w:rsidR="00000000" w:rsidDel="00000000" w:rsidP="00000000" w:rsidRDefault="00000000" w:rsidRPr="00000000" w14:paraId="000002C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QA.</w:t>
      </w:r>
    </w:p>
    <w:p w:rsidR="00000000" w:rsidDel="00000000" w:rsidP="00000000" w:rsidRDefault="00000000" w:rsidRPr="00000000" w14:paraId="000002C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QA.</w:t>
      </w:r>
    </w:p>
    <w:p w:rsidR="00000000" w:rsidDel="00000000" w:rsidP="00000000" w:rsidRDefault="00000000" w:rsidRPr="00000000" w14:paraId="000002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QA.</w:t>
      </w:r>
    </w:p>
    <w:p w:rsidR="00000000" w:rsidDel="00000000" w:rsidP="00000000" w:rsidRDefault="00000000" w:rsidRPr="00000000" w14:paraId="000002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QA.</w:t>
      </w:r>
    </w:p>
    <w:p w:rsidR="00000000" w:rsidDel="00000000" w:rsidP="00000000" w:rsidRDefault="00000000" w:rsidRPr="00000000" w14:paraId="000002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QA.</w:t>
      </w:r>
    </w:p>
    <w:p w:rsidR="00000000" w:rsidDel="00000000" w:rsidP="00000000" w:rsidRDefault="00000000" w:rsidRPr="00000000" w14:paraId="000002D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QA.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6hz8qkffa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calls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run_storefront_tests({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siteId: string,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testSuite: string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}) -&gt; StorefrontTestReport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check_accessibility({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deploymentId: string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}) -&gt; AccessibilityReport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check_marketing_claims({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content: string,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productEvidence: Evidence[]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}) -&gt; ClaimsReport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check_tracking_integrity({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siteId: string,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requiredEvents: string[]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}) -&gt; TrackingReport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approve_or_block_release({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releaseId: string,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reports: QAReport[]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}) -&gt; ReleaseGateResult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QA layer can block an action, but it should not silently rewrite the asset or code being reviewed.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nf34p44iqp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5.8 Analytics and feedback division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needs an operational feedback loop.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nsyiya1fz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should track:</w:t>
      </w:r>
    </w:p>
    <w:p w:rsidR="00000000" w:rsidDel="00000000" w:rsidP="00000000" w:rsidRDefault="00000000" w:rsidRPr="00000000" w14:paraId="000002E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views.</w:t>
      </w:r>
    </w:p>
    <w:p w:rsidR="00000000" w:rsidDel="00000000" w:rsidP="00000000" w:rsidRDefault="00000000" w:rsidRPr="00000000" w14:paraId="000002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Add-to-cart events.</w:t>
      </w:r>
    </w:p>
    <w:p w:rsidR="00000000" w:rsidDel="00000000" w:rsidP="00000000" w:rsidRDefault="00000000" w:rsidRPr="00000000" w14:paraId="000002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starts.</w:t>
      </w:r>
    </w:p>
    <w:p w:rsidR="00000000" w:rsidDel="00000000" w:rsidP="00000000" w:rsidRDefault="00000000" w:rsidRPr="00000000" w14:paraId="000002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purchases.</w:t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inquiries.</w:t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Returns.</w:t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requests.</w:t>
      </w:r>
    </w:p>
    <w:p w:rsidR="00000000" w:rsidDel="00000000" w:rsidP="00000000" w:rsidRDefault="00000000" w:rsidRPr="00000000" w14:paraId="000002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performance.</w:t>
      </w:r>
    </w:p>
    <w:p w:rsidR="00000000" w:rsidDel="00000000" w:rsidP="00000000" w:rsidRDefault="00000000" w:rsidRPr="00000000" w14:paraId="000002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performance.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incidents.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delays.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volume.</w:t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outcomes.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yyx2f7i04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calls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collect_business_metrics({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businessId: string,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period: string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}) -&gt; BusinessMetrics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compare_against_targets({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metrics: BusinessMetrics,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targets: TargetSet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}) -&gt; TargetComparison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detect_execution_anomalies({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metrics: BusinessMetrics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}) -&gt; Anomaly[]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report_outcome_to_orchestrator({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executionId: string,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metrics: BusinessMetrics,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findings: OutcomeFinding[]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}) -&gt; void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send_feedback_to_research_room({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opportunityId: string,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observedResults: ObservedResult[]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}) -&gt; void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closes the loop: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 → Strategy → Enactment → Measurement → Research improvement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1yjdlc71zh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Connector structure</w:t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z16icnt0g9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Brain connector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should provide: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brain.complete()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brain.extract()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brain.classify()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brain.embed()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brain.retrieveContext()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brain.validateStructuredOutput()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holds the central API key. Agents should receive scoped model requests, not credentials.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9iqeahpcw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Orchestrator connector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orchestrator.getExecutionPlan()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orchestrator.reportProgress()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orchestrator.requestDecision()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orchestrator.requestApproval()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orchestrator.reportFailure()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orchestrator.reportOutcome()</w:t>
      </w:r>
    </w:p>
    <w:p w:rsidR="00000000" w:rsidDel="00000000" w:rsidP="00000000" w:rsidRDefault="00000000" w:rsidRPr="00000000" w14:paraId="00000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0sjjx87js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Research Room connector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research.getOpportunity()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research.getEvidence()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research.getCustomerProfile()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research.getCompetitorAnalysis()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research.getSupplierFindings()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research.getValidationPlan()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research.submitOutcome()</w:t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omuqq2dq2c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Email connector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email.readInbox()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email.readThread()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email.createDraft()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email.sendApproved()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email.addLabel()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email.archive()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Sending should be approval-controlled depending on recipient, content, and message type.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nxsg7upx8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Messaging connector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messaging.readConversation()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messaging.createReplyDraft()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messaging.sendApprovedReply()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messaging.assignConversation()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messaging.addInternalNote()</w:t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w3vkrc9xx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6.6 Store connector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store.readProducts()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store.createProductDraft()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store.updateProductDraft()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store.readOrders()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store.readInventory()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store.updateFulfillment()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store.publishApprovedProduct()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sqwn2xrlkn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6.7 Repository connector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repo.readFiles()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repo.createBranch()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repo.applyPatch()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repo.runChecks()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repo.createPullRequest()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repo.mergeApprovedPullRequest()</w:t>
      </w:r>
    </w:p>
    <w:p w:rsidR="00000000" w:rsidDel="00000000" w:rsidP="00000000" w:rsidRDefault="00000000" w:rsidRPr="00000000" w14:paraId="000003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dq0ep8qfw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6.8 Hosting connector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hosting.createPreview()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hosting.deployStaging()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hosting.readLogs()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hosting.runHealthCheck()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hosting.requestProductionDeploy()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hosting.rollbackApprovedRelease()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li1pkspr3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6.9 Social and advertising connectors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social.createPostDraft()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social.readMetrics()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social.scheduleApprovedPost()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ads.createCampaignDraft()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ads.validateCampaign()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ads.publishApprovedCampaign()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ads.readMetrics()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ads.pauseCampaign()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jz75btduev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6.10 Analytics and SEO connectors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analytics.readEvents()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analytics.readConversions()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analytics.validateTracking()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seo.readSearchPerformance()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seo.readIndexingStatus()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seo.submitSitemap()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seo.applyApprovedChanges()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8sa1mnjkd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Tool registry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tool should have a declaration like this: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type EnactorToolDefinition =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division: EnactorDivision;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description: string;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mode: "read" | "draft" | "write" | "external_action";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risk: "low" | "medium" | "high" | "critical";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allowedAgents: string[];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approvalLevel: "A0" | "A1" | "A2" | "A3" | "A4";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reversible: boolean;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supportsDryRun: boolean;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budgetType?: "model" | "api" | "ad_spend" | "purchase" | "messaging";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dataScope: "public" | "internal" | "customer" | "financial" | "credential";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"name": "publish_approved_campaign",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"division": "marketing",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"mode": "external_action",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"risk": "high",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"allowedAgents": ["campaign_operations"],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"approvalLevel": "A4",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"reversible": false,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"supportsDryRun": true,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"budgetType": "ad_spend",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"dataScope": "internal"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ltu2da43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Security model</w:t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jxz2i854zl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Least privilege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receives only the tools required for its task.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Customer Service: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read_order_status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read_product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classify_request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draft_customer_reply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send_low_risk_reply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Builder: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read_code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create_branch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apply_patch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run_tests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create_pull_request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Marketer: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read_product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read_audience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create_campaign_draft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validate_campaign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read_metrics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Service Agent should not see Git repositories. The Builder should not access customer conversations. The Marketer should not access payment credentials.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lcpc18hi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Prompt-injection defense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 content is untrusted:</w:t>
      </w:r>
    </w:p>
    <w:p w:rsidR="00000000" w:rsidDel="00000000" w:rsidP="00000000" w:rsidRDefault="00000000" w:rsidRPr="00000000" w14:paraId="0000039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Emails.</w:t>
      </w:r>
    </w:p>
    <w:p w:rsidR="00000000" w:rsidDel="00000000" w:rsidP="00000000" w:rsidRDefault="00000000" w:rsidRPr="00000000" w14:paraId="000003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messages.</w:t>
      </w:r>
    </w:p>
    <w:p w:rsidR="00000000" w:rsidDel="00000000" w:rsidP="00000000" w:rsidRDefault="00000000" w:rsidRPr="00000000" w14:paraId="0000039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pages.</w:t>
      </w:r>
    </w:p>
    <w:p w:rsidR="00000000" w:rsidDel="00000000" w:rsidP="00000000" w:rsidRDefault="00000000" w:rsidRPr="00000000" w14:paraId="0000039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pages.</w:t>
      </w:r>
    </w:p>
    <w:p w:rsidR="00000000" w:rsidDel="00000000" w:rsidP="00000000" w:rsidRDefault="00000000" w:rsidRPr="00000000" w14:paraId="0000039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issues.</w:t>
      </w:r>
    </w:p>
    <w:p w:rsidR="00000000" w:rsidDel="00000000" w:rsidP="00000000" w:rsidRDefault="00000000" w:rsidRPr="00000000" w14:paraId="0000039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comments.</w:t>
      </w:r>
    </w:p>
    <w:p w:rsidR="00000000" w:rsidDel="00000000" w:rsidP="00000000" w:rsidRDefault="00000000" w:rsidRPr="00000000" w14:paraId="0000039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responses.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Retrieved content must never be allowed to redefine system policy or issue tool commands. The Tool Gateway should validate every call independently.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ed21unq0p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Sandboxing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Builder should use:</w:t>
      </w:r>
    </w:p>
    <w:p w:rsidR="00000000" w:rsidDel="00000000" w:rsidP="00000000" w:rsidRDefault="00000000" w:rsidRPr="00000000" w14:paraId="000003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Ephemeral workspaces.</w:t>
      </w:r>
    </w:p>
    <w:p w:rsidR="00000000" w:rsidDel="00000000" w:rsidP="00000000" w:rsidRDefault="00000000" w:rsidRPr="00000000" w14:paraId="000003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Restricted shells.</w:t>
      </w:r>
    </w:p>
    <w:p w:rsidR="00000000" w:rsidDel="00000000" w:rsidP="00000000" w:rsidRDefault="00000000" w:rsidRPr="00000000" w14:paraId="000003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 allowlists.</w:t>
      </w:r>
    </w:p>
    <w:p w:rsidR="00000000" w:rsidDel="00000000" w:rsidP="00000000" w:rsidRDefault="00000000" w:rsidRPr="00000000" w14:paraId="000003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allowlists.</w:t>
      </w:r>
    </w:p>
    <w:p w:rsidR="00000000" w:rsidDel="00000000" w:rsidP="00000000" w:rsidRDefault="00000000" w:rsidRPr="00000000" w14:paraId="000003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scanning.</w:t>
      </w:r>
    </w:p>
    <w:p w:rsidR="00000000" w:rsidDel="00000000" w:rsidP="00000000" w:rsidRDefault="00000000" w:rsidRPr="00000000" w14:paraId="000003A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to SSH keys.</w:t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to cloud credentials.</w:t>
      </w:r>
    </w:p>
    <w:p w:rsidR="00000000" w:rsidDel="00000000" w:rsidP="00000000" w:rsidRDefault="00000000" w:rsidRPr="00000000" w14:paraId="000003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access to arbitrary personal directories.</w:t>
      </w:r>
    </w:p>
    <w:p w:rsidR="00000000" w:rsidDel="00000000" w:rsidP="00000000" w:rsidRDefault="00000000" w:rsidRPr="00000000" w14:paraId="000003A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staging and production environments.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q179up5o2y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Rate and value limits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Maximum customer messages per hour: 50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Maximum supplier messages per mission: 20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Maximum campaign budget: approved value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Maximum production deploys per day: configured limit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Maximum product updates per batch: 100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Maximum refund recommendation: configured threshold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ql0xelril0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8.5 Auditability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action should be traceable to: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Orchestrator plan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Execution ID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Task ID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Agent ID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Tool call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Connector account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Approval ID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External operation ID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NIST’s AI Risk Management Framework organizes governance around Govern, Map, Measure, and Manage; this is a useful model for the Enactor’s permissions, accountability, evaluation, and incident controls.[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airc.nist</w:t>
        </w:r>
      </w:hyperlink>
      <w:r w:rsidDel="00000000" w:rsidR="00000000" w:rsidRPr="00000000">
        <w:rPr>
          <w:rtl w:val="0"/>
        </w:rPr>
        <w:t xml:space="preserve">][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nist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8lunjm21k6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Full execution lifecycle</w:t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icg0slhh78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Receive mandate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 submits:</w:t>
      </w:r>
    </w:p>
    <w:p w:rsidR="00000000" w:rsidDel="00000000" w:rsidP="00000000" w:rsidRDefault="00000000" w:rsidRPr="00000000" w14:paraId="000003C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Objective.</w:t>
      </w:r>
    </w:p>
    <w:p w:rsidR="00000000" w:rsidDel="00000000" w:rsidP="00000000" w:rsidRDefault="00000000" w:rsidRPr="00000000" w14:paraId="000003C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ID.</w:t>
      </w:r>
    </w:p>
    <w:p w:rsidR="00000000" w:rsidDel="00000000" w:rsidP="00000000" w:rsidRDefault="00000000" w:rsidRPr="00000000" w14:paraId="000003C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strategy.</w:t>
      </w:r>
    </w:p>
    <w:p w:rsidR="00000000" w:rsidDel="00000000" w:rsidP="00000000" w:rsidRDefault="00000000" w:rsidRPr="00000000" w14:paraId="000003C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Budget.</w:t>
      </w:r>
    </w:p>
    <w:p w:rsidR="00000000" w:rsidDel="00000000" w:rsidP="00000000" w:rsidRDefault="00000000" w:rsidRPr="00000000" w14:paraId="000003C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Timeline.</w:t>
      </w:r>
    </w:p>
    <w:p w:rsidR="00000000" w:rsidDel="00000000" w:rsidP="00000000" w:rsidRDefault="00000000" w:rsidRPr="00000000" w14:paraId="000003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Channels.</w:t>
      </w:r>
    </w:p>
    <w:p w:rsidR="00000000" w:rsidDel="00000000" w:rsidP="00000000" w:rsidRDefault="00000000" w:rsidRPr="00000000" w14:paraId="000003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outputs.</w:t>
      </w:r>
    </w:p>
    <w:p w:rsidR="00000000" w:rsidDel="00000000" w:rsidP="00000000" w:rsidRDefault="00000000" w:rsidRPr="00000000" w14:paraId="000003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metrics.</w:t>
      </w:r>
    </w:p>
    <w:p w:rsidR="00000000" w:rsidDel="00000000" w:rsidP="00000000" w:rsidRDefault="00000000" w:rsidRPr="00000000" w14:paraId="000003C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conditions.</w:t>
      </w:r>
    </w:p>
    <w:p w:rsidR="00000000" w:rsidDel="00000000" w:rsidP="00000000" w:rsidRDefault="00000000" w:rsidRPr="00000000" w14:paraId="000003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8g9odjfg8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Validate mandate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checks:</w:t>
      </w:r>
    </w:p>
    <w:p w:rsidR="00000000" w:rsidDel="00000000" w:rsidP="00000000" w:rsidRDefault="00000000" w:rsidRPr="00000000" w14:paraId="000003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plan approved?</w:t>
      </w:r>
    </w:p>
    <w:p w:rsidR="00000000" w:rsidDel="00000000" w:rsidP="00000000" w:rsidRDefault="00000000" w:rsidRPr="00000000" w14:paraId="000003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opportunity valid?</w:t>
      </w:r>
    </w:p>
    <w:p w:rsidR="00000000" w:rsidDel="00000000" w:rsidP="00000000" w:rsidRDefault="00000000" w:rsidRPr="00000000" w14:paraId="000003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required assets available?</w:t>
      </w:r>
    </w:p>
    <w:p w:rsidR="00000000" w:rsidDel="00000000" w:rsidP="00000000" w:rsidRDefault="00000000" w:rsidRPr="00000000" w14:paraId="000003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 budget and permissions clear?</w:t>
      </w:r>
    </w:p>
    <w:p w:rsidR="00000000" w:rsidDel="00000000" w:rsidP="00000000" w:rsidRDefault="00000000" w:rsidRPr="00000000" w14:paraId="000003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unresolved risk flags?</w:t>
      </w:r>
    </w:p>
    <w:p w:rsidR="00000000" w:rsidDel="00000000" w:rsidP="00000000" w:rsidRDefault="00000000" w:rsidRPr="00000000" w14:paraId="000003D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requested action within sector authority?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mscrn8tcoz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Compile execution plan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 Compiler creates tasks and dependencies.</w:t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xwctnmutkc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Assign agents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Scheduler assigns each task to a specialist agent with a restricted tool set.</w:t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xwli5nqui8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Produce drafts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create:</w:t>
      </w:r>
    </w:p>
    <w:p w:rsidR="00000000" w:rsidDel="00000000" w:rsidP="00000000" w:rsidRDefault="00000000" w:rsidRPr="00000000" w14:paraId="000003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Copy.</w:t>
      </w:r>
    </w:p>
    <w:p w:rsidR="00000000" w:rsidDel="00000000" w:rsidP="00000000" w:rsidRDefault="00000000" w:rsidRPr="00000000" w14:paraId="000003D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Designs.</w:t>
      </w:r>
    </w:p>
    <w:p w:rsidR="00000000" w:rsidDel="00000000" w:rsidP="00000000" w:rsidRDefault="00000000" w:rsidRPr="00000000" w14:paraId="000003D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Code.</w:t>
      </w:r>
    </w:p>
    <w:p w:rsidR="00000000" w:rsidDel="00000000" w:rsidP="00000000" w:rsidRDefault="00000000" w:rsidRPr="00000000" w14:paraId="000003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records.</w:t>
      </w:r>
    </w:p>
    <w:p w:rsidR="00000000" w:rsidDel="00000000" w:rsidP="00000000" w:rsidRDefault="00000000" w:rsidRPr="00000000" w14:paraId="000003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Campaigns.</w:t>
      </w:r>
    </w:p>
    <w:p w:rsidR="00000000" w:rsidDel="00000000" w:rsidP="00000000" w:rsidRDefault="00000000" w:rsidRPr="00000000" w14:paraId="000003D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changes.</w:t>
      </w:r>
    </w:p>
    <w:p w:rsidR="00000000" w:rsidDel="00000000" w:rsidP="00000000" w:rsidRDefault="00000000" w:rsidRPr="00000000" w14:paraId="000003E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messages.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odakligsuz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6: Run QA and policy checks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checks validate:</w:t>
      </w:r>
    </w:p>
    <w:p w:rsidR="00000000" w:rsidDel="00000000" w:rsidP="00000000" w:rsidRDefault="00000000" w:rsidRPr="00000000" w14:paraId="000003E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Functionality.</w:t>
      </w:r>
    </w:p>
    <w:p w:rsidR="00000000" w:rsidDel="00000000" w:rsidP="00000000" w:rsidRDefault="00000000" w:rsidRPr="00000000" w14:paraId="000003E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Security.</w:t>
      </w:r>
    </w:p>
    <w:p w:rsidR="00000000" w:rsidDel="00000000" w:rsidP="00000000" w:rsidRDefault="00000000" w:rsidRPr="00000000" w14:paraId="000003E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Claims.</w:t>
      </w:r>
    </w:p>
    <w:p w:rsidR="00000000" w:rsidDel="00000000" w:rsidP="00000000" w:rsidRDefault="00000000" w:rsidRPr="00000000" w14:paraId="000003E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consistency.</w:t>
      </w:r>
    </w:p>
    <w:p w:rsidR="00000000" w:rsidDel="00000000" w:rsidP="00000000" w:rsidRDefault="00000000" w:rsidRPr="00000000" w14:paraId="000003E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Accessibility.</w:t>
      </w:r>
    </w:p>
    <w:p w:rsidR="00000000" w:rsidDel="00000000" w:rsidP="00000000" w:rsidRDefault="00000000" w:rsidRPr="00000000" w14:paraId="000003E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compliance.</w:t>
      </w:r>
    </w:p>
    <w:p w:rsidR="00000000" w:rsidDel="00000000" w:rsidP="00000000" w:rsidRDefault="00000000" w:rsidRPr="00000000" w14:paraId="000003E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Tracking.</w:t>
      </w:r>
    </w:p>
    <w:p w:rsidR="00000000" w:rsidDel="00000000" w:rsidP="00000000" w:rsidRDefault="00000000" w:rsidRPr="00000000" w14:paraId="000003E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integrity.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548pkzcx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7: Request approvals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exact high-impact actions are submitted for approval.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h58ym3rt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8: Execute approved actions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Gateway verifies:</w:t>
      </w:r>
    </w:p>
    <w:p w:rsidR="00000000" w:rsidDel="00000000" w:rsidP="00000000" w:rsidRDefault="00000000" w:rsidRPr="00000000" w14:paraId="000003E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Approval is valid.</w:t>
      </w:r>
    </w:p>
    <w:p w:rsidR="00000000" w:rsidDel="00000000" w:rsidP="00000000" w:rsidRDefault="00000000" w:rsidRPr="00000000" w14:paraId="000003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has not expired.</w:t>
      </w:r>
    </w:p>
    <w:p w:rsidR="00000000" w:rsidDel="00000000" w:rsidP="00000000" w:rsidRDefault="00000000" w:rsidRPr="00000000" w14:paraId="000003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 match.</w:t>
      </w:r>
    </w:p>
    <w:p w:rsidR="00000000" w:rsidDel="00000000" w:rsidP="00000000" w:rsidRDefault="00000000" w:rsidRPr="00000000" w14:paraId="000003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matches.</w:t>
      </w:r>
    </w:p>
    <w:p w:rsidR="00000000" w:rsidDel="00000000" w:rsidP="00000000" w:rsidRDefault="00000000" w:rsidRPr="00000000" w14:paraId="000003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remains available.</w:t>
      </w:r>
    </w:p>
    <w:p w:rsidR="00000000" w:rsidDel="00000000" w:rsidP="00000000" w:rsidRDefault="00000000" w:rsidRPr="00000000" w14:paraId="000003F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still has permission.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jz7ldcxrx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9: Monitor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Analytics and Operations divisions track results and failures.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nh87irtdcr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10: Escalate or optimize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may:</w:t>
      </w:r>
    </w:p>
    <w:p w:rsidR="00000000" w:rsidDel="00000000" w:rsidP="00000000" w:rsidRDefault="00000000" w:rsidRPr="00000000" w14:paraId="000003F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a failing campaign.</w:t>
      </w:r>
    </w:p>
    <w:p w:rsidR="00000000" w:rsidDel="00000000" w:rsidP="00000000" w:rsidRDefault="00000000" w:rsidRPr="00000000" w14:paraId="000003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 customer issue.</w:t>
      </w:r>
    </w:p>
    <w:p w:rsidR="00000000" w:rsidDel="00000000" w:rsidP="00000000" w:rsidRDefault="00000000" w:rsidRPr="00000000" w14:paraId="000003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more budget.</w:t>
      </w:r>
    </w:p>
    <w:p w:rsidR="00000000" w:rsidDel="00000000" w:rsidP="00000000" w:rsidRDefault="00000000" w:rsidRPr="00000000" w14:paraId="000003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a content revision.</w:t>
      </w:r>
    </w:p>
    <w:p w:rsidR="00000000" w:rsidDel="00000000" w:rsidP="00000000" w:rsidRDefault="00000000" w:rsidRPr="00000000" w14:paraId="000003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code fix.</w:t>
      </w:r>
    </w:p>
    <w:p w:rsidR="00000000" w:rsidDel="00000000" w:rsidP="00000000" w:rsidRDefault="00000000" w:rsidRPr="00000000" w14:paraId="000003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supplier failure.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oz63qpgkoo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11: Report outcome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Enactor sends results to:</w:t>
      </w:r>
    </w:p>
    <w:p w:rsidR="00000000" w:rsidDel="00000000" w:rsidP="00000000" w:rsidRDefault="00000000" w:rsidRPr="00000000" w14:paraId="0000040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Orchestrator.</w:t>
      </w:r>
    </w:p>
    <w:p w:rsidR="00000000" w:rsidDel="00000000" w:rsidP="00000000" w:rsidRDefault="00000000" w:rsidRPr="00000000" w14:paraId="000004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Money Calculator.</w:t>
      </w:r>
    </w:p>
    <w:p w:rsidR="00000000" w:rsidDel="00000000" w:rsidP="00000000" w:rsidRDefault="00000000" w:rsidRPr="00000000" w14:paraId="000004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Strategy Manager.</w:t>
      </w:r>
    </w:p>
    <w:p w:rsidR="00000000" w:rsidDel="00000000" w:rsidP="00000000" w:rsidRDefault="00000000" w:rsidRPr="00000000" w14:paraId="0000040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Room.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ae982rls7d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Example end-to-end workflow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Orchestrator: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"Build and validate a product landing page under the approved test budget."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Execution Controller: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Creates execution plan.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Builder: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Creates branch and landing-page structure.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Designer: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Creates product visuals and responsive layout.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Copywriter: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Creates copy using approved product evidence.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SEO: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Adds metadata, structured data, and internal links.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Analytics: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Configures view, click, and conversion events.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QA: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Tests mobile layout, forms, links, claims, and tracking.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Release: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Deploys to staging.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Marketer: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Creates social and ad drafts.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Policy Agent: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Checks campaign content.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Approval Manager: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Requests exact publication and budget approval.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Enactor: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Publishes only the approved assets.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Analytics: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Monitors results.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Orchestrator: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Receives the outcome and decides whether to stop, revise, or continue.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2hvdragv6y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Recommended project structure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sector-3-enactor/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  ├── sector-policy.yaml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│   ├── agent-registry.yaml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 ├── connector-registry.yaml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 ├── approval-levels.yaml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│   ├── budgets.yaml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 └── stop-conditions.yaml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  ├── execution.routes.ts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  ├── task.routes.ts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│   ├── approval.routes.ts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│   ├── asset.routes.ts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  ├── communication.routes.ts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   └── status.routes.ts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├── controller/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│   ├── enactor.controller.ts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  ├── plan-compiler.ts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├── task-scheduler.ts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  ├── dependency-manager.ts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 ├── approval-manager.ts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  ├── retry-manager.ts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 ├── escalation-manager.ts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   └── circuit-breaker.ts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  ├── base-enactor-agent.ts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   ├── messengers/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│   │   ├── customer-service.agent.ts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│   ├── request-triage.agent.ts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  │   ├── supplier-communications.agent.ts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  │   └── internal-communications.agent.ts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 ├── designers/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│   ├── product-design.agent.ts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│   ├── brand-ui.agent.ts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 │   ├── creative-assets.agent.ts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 │   └── design-qa.agent.ts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├── builders/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│   ├── product-builder.agent.ts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│   ├── integration-builder.agent.ts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  │   ├── debugging.agent.ts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 │   ├── code-review.agent.ts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│   └── release.agent.ts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 ├── marketers/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│   ├── campaign-strategist.agent.ts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│   ├── copywriter.agent.ts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│   ├── social-content.agent.ts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│   ├── campaign-operations.agent.ts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│   └── marketing-analytics.agent.ts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├── seo/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│   ├── technical-seo.agent.ts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│   ├── content-seo.agent.ts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│   ├── seo-publisher.agent.ts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│   └── search-performance.agent.ts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├── commerce/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│   ├── catalog.agent.ts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│   ├── inventory.agent.ts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│   ├── fulfillment.agent.ts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│   └── returns.agent.ts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├── qa/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 │   ├── product-qa.agent.ts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│   ├── code-qa.agent.ts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│   ├── claims-policy.agent.ts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│   ├── accessibility.agent.ts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  │   └── release-gate.agent.ts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  └── analytics/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       ├── campaign-analytics.agent.ts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    ├── store-analytics.agent.ts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    ├── anomaly-detection.agent.ts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     └── outcome-reporting.agent.ts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├── tools/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├── email/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 ├── messaging/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├── ecommerce/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 ├── inventory/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 ├── fulfillment/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 ├── code/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 ├── git/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 ├── hosting/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├── design/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 ├── marketing/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 ├── advertising/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 ├── seo/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 ├── analytics/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 ├── approvals/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 └── enactor-bridge/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├── connectors/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 ├── brain.connector.ts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 ├── orchestrator.connector.ts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│   ├── research-room.connector.ts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   ├── email.connector.ts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│   ├── messaging.connector.ts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│   ├── store.connector.ts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├── inventory.connector.ts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├── supplier.connector.ts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├── repository.connector.ts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├── hosting.connector.ts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├── design.connector.ts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├── social.connector.ts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├── advertising.connector.ts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├── analytics.connector.ts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└── seo.connector.ts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├── policy/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│   ├── authorization-engine.ts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│   ├── approval-policy.ts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   ├── budget-policy.ts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│   ├── communication-policy.ts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├── production-policy.ts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│   ├── marketing-policy.ts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  ├── customer-data-policy.ts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│   └── content-safety-policy.ts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├── runtime/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│   ├── sandbox-manager.ts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│   ├── secret-broker.ts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   ├── token-manager.ts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│   ├── rate-limiter.ts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  ├── artifact-manager.ts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│   ├── rollback-manager.ts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   └── environment-manager.ts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│   ├── execution.model.ts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│   ├── task.model.ts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│   ├── approval.model.ts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│   ├── asset.model.ts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│   ├── message.model.ts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│   ├── product.model.ts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│   ├── campaign.model.ts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│   ├── deployment.model.ts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│   └── outcome.model.ts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├── storage/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│   ├── execution.repository.ts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│   ├── task.repository.ts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│   ├── asset.repository.ts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│   ├── message.repository.ts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│   ├── approval.repository.ts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│   ├── deployment.repository.ts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│   └── audit.repository.ts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│   ├── quality-gates.ts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│   ├── content-validator.ts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│   ├── claims-validator.ts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│   ├── release-validator.ts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│   ├── metrics-evaluator.ts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│   └── anomaly-detector.ts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├── permissions.test.ts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├── approval-binding.test.ts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├── sandbox.test.ts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├── connector-contracts.test.ts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├── messaging-policy.test.ts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├── code-execution.test.ts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├── rollback.test.ts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├── prompt-injection.test.ts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└── end-to-end-execution.test.ts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074d60kb4w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Base agent interface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interface EnactorAgent&lt;I, O&gt; {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readonly agentId: string;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readonly division: EnactorDivision;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readonly allowedTools: string[];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readonly minimumApprovalLevel: ApprovalLevel;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execute(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context: ExecutionContext,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input: I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): Promise&lt;EnactorResult&lt;O&gt;&gt;;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type EnactorResult&lt;T&gt; =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status: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| "success"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| "partial"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| "blocked"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| "failed"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| "awaiting_approval";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data?: 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artifacts: ArtifactReference[];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toolCalls: ToolCallRecord[];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warnings: string[];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escalations: Escalation[];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metrics?: ExecutionMetric[];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rollbackAvailable: boolean;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result should state:</w:t>
      </w:r>
    </w:p>
    <w:p w:rsidR="00000000" w:rsidDel="00000000" w:rsidP="00000000" w:rsidRDefault="00000000" w:rsidRPr="00000000" w14:paraId="000004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done.</w:t>
      </w:r>
    </w:p>
    <w:p w:rsidR="00000000" w:rsidDel="00000000" w:rsidP="00000000" w:rsidRDefault="00000000" w:rsidRPr="00000000" w14:paraId="000004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not done.</w:t>
      </w:r>
    </w:p>
    <w:p w:rsidR="00000000" w:rsidDel="00000000" w:rsidP="00000000" w:rsidRDefault="00000000" w:rsidRPr="00000000" w14:paraId="000004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tools were called.</w:t>
      </w:r>
    </w:p>
    <w:p w:rsidR="00000000" w:rsidDel="00000000" w:rsidP="00000000" w:rsidRDefault="00000000" w:rsidRPr="00000000" w14:paraId="000004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external systems changed.</w:t>
      </w:r>
    </w:p>
    <w:p w:rsidR="00000000" w:rsidDel="00000000" w:rsidP="00000000" w:rsidRDefault="00000000" w:rsidRPr="00000000" w14:paraId="000004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approval was used.</w:t>
      </w:r>
    </w:p>
    <w:p w:rsidR="00000000" w:rsidDel="00000000" w:rsidP="00000000" w:rsidRDefault="00000000" w:rsidRPr="00000000" w14:paraId="000004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rollback is available.</w:t>
      </w:r>
    </w:p>
    <w:p w:rsidR="00000000" w:rsidDel="00000000" w:rsidP="00000000" w:rsidRDefault="00000000" w:rsidRPr="00000000" w14:paraId="000004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happen next.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wbm44mvsax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Minimum viable Sector 3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first build, do not implement every connector at once. Build the execution foundation first.</w:t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cbgis1t6u3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Core runtime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Controller.</w:t>
      </w:r>
    </w:p>
    <w:p w:rsidR="00000000" w:rsidDel="00000000" w:rsidP="00000000" w:rsidRDefault="00000000" w:rsidRPr="00000000" w14:paraId="000005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Compiler.</w:t>
      </w:r>
    </w:p>
    <w:p w:rsidR="00000000" w:rsidDel="00000000" w:rsidP="00000000" w:rsidRDefault="00000000" w:rsidRPr="00000000" w14:paraId="000005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Scheduler.</w:t>
      </w:r>
    </w:p>
    <w:p w:rsidR="00000000" w:rsidDel="00000000" w:rsidP="00000000" w:rsidRDefault="00000000" w:rsidRPr="00000000" w14:paraId="000005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Gateway.</w:t>
      </w:r>
    </w:p>
    <w:p w:rsidR="00000000" w:rsidDel="00000000" w:rsidP="00000000" w:rsidRDefault="00000000" w:rsidRPr="00000000" w14:paraId="000005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Manager.</w:t>
      </w:r>
    </w:p>
    <w:p w:rsidR="00000000" w:rsidDel="00000000" w:rsidP="00000000" w:rsidRDefault="00000000" w:rsidRPr="00000000" w14:paraId="000005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Log.</w:t>
      </w:r>
    </w:p>
    <w:p w:rsidR="00000000" w:rsidDel="00000000" w:rsidP="00000000" w:rsidRDefault="00000000" w:rsidRPr="00000000" w14:paraId="000005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Manager.</w:t>
      </w:r>
    </w:p>
    <w:p w:rsidR="00000000" w:rsidDel="00000000" w:rsidP="00000000" w:rsidRDefault="00000000" w:rsidRPr="00000000" w14:paraId="000005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Brain connector.</w:t>
      </w:r>
    </w:p>
    <w:p w:rsidR="00000000" w:rsidDel="00000000" w:rsidP="00000000" w:rsidRDefault="00000000" w:rsidRPr="00000000" w14:paraId="000005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Orchestrator connector.</w:t>
      </w:r>
    </w:p>
    <w:p w:rsidR="00000000" w:rsidDel="00000000" w:rsidP="00000000" w:rsidRDefault="00000000" w:rsidRPr="00000000" w14:paraId="000005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Research Room connector.</w:t>
      </w:r>
    </w:p>
    <w:p w:rsidR="00000000" w:rsidDel="00000000" w:rsidP="00000000" w:rsidRDefault="00000000" w:rsidRPr="00000000" w14:paraId="000005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4w282tcnxb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Production capabilities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Builder Agent.</w:t>
      </w:r>
    </w:p>
    <w:p w:rsidR="00000000" w:rsidDel="00000000" w:rsidP="00000000" w:rsidRDefault="00000000" w:rsidRPr="00000000" w14:paraId="000005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Designer Agent.</w:t>
      </w:r>
    </w:p>
    <w:p w:rsidR="00000000" w:rsidDel="00000000" w:rsidP="00000000" w:rsidRDefault="00000000" w:rsidRPr="00000000" w14:paraId="000005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Agent.</w:t>
      </w:r>
    </w:p>
    <w:p w:rsidR="00000000" w:rsidDel="00000000" w:rsidP="00000000" w:rsidRDefault="00000000" w:rsidRPr="00000000" w14:paraId="000005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Agent.</w:t>
      </w:r>
    </w:p>
    <w:p w:rsidR="00000000" w:rsidDel="00000000" w:rsidP="00000000" w:rsidRDefault="00000000" w:rsidRPr="00000000" w14:paraId="000005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 deployment.</w:t>
      </w:r>
    </w:p>
    <w:p w:rsidR="00000000" w:rsidDel="00000000" w:rsidP="00000000" w:rsidRDefault="00000000" w:rsidRPr="00000000" w14:paraId="000005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storage.</w:t>
      </w:r>
    </w:p>
    <w:p w:rsidR="00000000" w:rsidDel="00000000" w:rsidP="00000000" w:rsidRDefault="00000000" w:rsidRPr="00000000" w14:paraId="000005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 and rollback.</w:t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yu26972kpg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Communication and marketing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1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Service Agent.</w:t>
      </w:r>
    </w:p>
    <w:p w:rsidR="00000000" w:rsidDel="00000000" w:rsidP="00000000" w:rsidRDefault="00000000" w:rsidRPr="00000000" w14:paraId="000005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Communications Agent.</w:t>
      </w:r>
    </w:p>
    <w:p w:rsidR="00000000" w:rsidDel="00000000" w:rsidP="00000000" w:rsidRDefault="00000000" w:rsidRPr="00000000" w14:paraId="000005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Agent.</w:t>
      </w:r>
    </w:p>
    <w:p w:rsidR="00000000" w:rsidDel="00000000" w:rsidP="00000000" w:rsidRDefault="00000000" w:rsidRPr="00000000" w14:paraId="0000051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Content Agent.</w:t>
      </w:r>
    </w:p>
    <w:p w:rsidR="00000000" w:rsidDel="00000000" w:rsidP="00000000" w:rsidRDefault="00000000" w:rsidRPr="00000000" w14:paraId="0000051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Draft Agent.</w:t>
      </w:r>
    </w:p>
    <w:p w:rsidR="00000000" w:rsidDel="00000000" w:rsidP="00000000" w:rsidRDefault="00000000" w:rsidRPr="00000000" w14:paraId="0000051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Agent.</w:t>
      </w:r>
    </w:p>
    <w:p w:rsidR="00000000" w:rsidDel="00000000" w:rsidP="00000000" w:rsidRDefault="00000000" w:rsidRPr="00000000" w14:paraId="000005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wq2510uc6n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Commerce and SEO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Inventory.</w:t>
      </w:r>
    </w:p>
    <w:p w:rsidR="00000000" w:rsidDel="00000000" w:rsidP="00000000" w:rsidRDefault="00000000" w:rsidRPr="00000000" w14:paraId="000005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Fulfillment.</w:t>
      </w:r>
    </w:p>
    <w:p w:rsidR="00000000" w:rsidDel="00000000" w:rsidP="00000000" w:rsidRDefault="00000000" w:rsidRPr="00000000" w14:paraId="000005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Returns.</w:t>
      </w:r>
    </w:p>
    <w:p w:rsidR="00000000" w:rsidDel="00000000" w:rsidP="00000000" w:rsidRDefault="00000000" w:rsidRPr="00000000" w14:paraId="000005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SEO.</w:t>
      </w:r>
    </w:p>
    <w:p w:rsidR="00000000" w:rsidDel="00000000" w:rsidP="00000000" w:rsidRDefault="00000000" w:rsidRPr="00000000" w14:paraId="000005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SEO.</w:t>
      </w:r>
    </w:p>
    <w:p w:rsidR="00000000" w:rsidDel="00000000" w:rsidP="00000000" w:rsidRDefault="00000000" w:rsidRPr="00000000" w14:paraId="000005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Performance.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oajsnx9k4z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Advanced autonomy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5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anomaly response.</w:t>
      </w:r>
    </w:p>
    <w:p w:rsidR="00000000" w:rsidDel="00000000" w:rsidP="00000000" w:rsidRDefault="00000000" w:rsidRPr="00000000" w14:paraId="000005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campaign optimization.</w:t>
      </w:r>
    </w:p>
    <w:p w:rsidR="00000000" w:rsidDel="00000000" w:rsidP="00000000" w:rsidRDefault="00000000" w:rsidRPr="00000000" w14:paraId="000005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follow-up workflows.</w:t>
      </w:r>
    </w:p>
    <w:p w:rsidR="00000000" w:rsidDel="00000000" w:rsidP="00000000" w:rsidRDefault="00000000" w:rsidRPr="00000000" w14:paraId="000005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content testing.</w:t>
      </w:r>
    </w:p>
    <w:p w:rsidR="00000000" w:rsidDel="00000000" w:rsidP="00000000" w:rsidRDefault="00000000" w:rsidRPr="00000000" w14:paraId="000005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Cross-business portfolio execution.</w:t>
      </w:r>
    </w:p>
    <w:p w:rsidR="00000000" w:rsidDel="00000000" w:rsidP="00000000" w:rsidRDefault="00000000" w:rsidRPr="00000000" w14:paraId="000005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Learned outcome feedback.</w:t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h2473leg82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Final structure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SECTOR 3: ENACTOR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Approved execution mandate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Control: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Execution Controller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Plan Compiler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Task Scheduler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Approval Manager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Policy Engine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Budget Manager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Agents: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Messengers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Designers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Builders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Marketers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SEO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Commerce and Operations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QA, Compliance, and Release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Analytics and Feedback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Tools: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Email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Messaging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Storefront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Catalog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Inventory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Fulfillment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Git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Code execution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Hosting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Design generation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Social platforms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Advertising platforms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SEO platforms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Analytics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File and asset storage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Security: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Least privilege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Scoped credentials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Sandboxed code execution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Approval gates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Rate limits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Budget limits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Audit logs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Prompt-injection defense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Rollback and circuit breakers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Created products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Built software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Published approved assets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Completed communications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Improved SEO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Operational updates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Metrics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Escalations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Outcome reports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original Enactor concept was missing </w:t>
      </w:r>
      <w:r w:rsidDel="00000000" w:rsidR="00000000" w:rsidRPr="00000000">
        <w:rPr>
          <w:b w:val="1"/>
          <w:bCs w:val="1"/>
          <w:rtl w:val="0"/>
        </w:rPr>
        <w:t xml:space="preserve">Commerce Operations, QA/Compliance, Analytics, Approval Management, Secret Brokerage, and Rollback</w:t>
      </w:r>
      <w:r w:rsidDel="00000000" w:rsidR="00000000" w:rsidRPr="00000000">
        <w:rPr>
          <w:rtl w:val="0"/>
        </w:rPr>
        <w:t xml:space="preserve">. With those additions, Sector 3 becomes a complete execution sector capable of producing and operating ecommerce businesses while remaining governable.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ist.gov/news-events/news/2023/01/nist-risk-management-framework-aims-improve-trustworthiness-artificial" TargetMode="External"/><Relationship Id="rId5" Type="http://schemas.openxmlformats.org/officeDocument/2006/relationships/styles" Target="styles.xml"/><Relationship Id="rId6" Type="http://schemas.openxmlformats.org/officeDocument/2006/relationships/hyperlink" Target="https://cybercertprep.com/owasp/llm06-excessive-agency" TargetMode="External"/><Relationship Id="rId7" Type="http://schemas.openxmlformats.org/officeDocument/2006/relationships/hyperlink" Target="https://cheatsheetseries.owasp.org/cheatsheets/Secure_Coding_with_AI_Cheat_Sheet.html" TargetMode="External"/><Relationship Id="rId8" Type="http://schemas.openxmlformats.org/officeDocument/2006/relationships/hyperlink" Target="https://airc.nist.gov/airmf-resources/playbo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