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20" w:rsidRPr="00184720" w:rsidRDefault="00184720" w:rsidP="0018472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84720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184720" w:rsidRPr="00184720" w:rsidRDefault="00184720" w:rsidP="00184720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6" w:history="1">
        <w:r w:rsidRPr="00184720">
          <w:rPr>
            <w:rFonts w:ascii="微软雅黑" w:eastAsia="微软雅黑" w:hAnsi="微软雅黑" w:cs="宋体" w:hint="eastAsia"/>
            <w:color w:val="000000"/>
            <w:kern w:val="0"/>
            <w:sz w:val="30"/>
            <w:u w:val="single"/>
          </w:rPr>
          <w:t>Eclipse上GIT插件EGIT使用手册</w:t>
        </w:r>
      </w:hyperlink>
    </w:p>
    <w:p w:rsidR="00184720" w:rsidRPr="00184720" w:rsidRDefault="00184720" w:rsidP="0018472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84720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1847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git</w:t>
        </w:r>
      </w:hyperlink>
      <w:r w:rsidRPr="00184720">
        <w:rPr>
          <w:rFonts w:ascii="Arial" w:eastAsia="宋体" w:hAnsi="Arial" w:cs="Arial"/>
          <w:color w:val="999999"/>
          <w:kern w:val="0"/>
          <w:sz w:val="18"/>
        </w:rPr>
        <w:t>2012-04-05 11:18</w:t>
      </w:r>
      <w:r w:rsidRPr="001847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184720">
        <w:rPr>
          <w:rFonts w:ascii="Arial" w:eastAsia="宋体" w:hAnsi="Arial" w:cs="Arial"/>
          <w:color w:val="999999"/>
          <w:kern w:val="0"/>
          <w:sz w:val="18"/>
        </w:rPr>
        <w:t>8034</w:t>
      </w:r>
      <w:r w:rsidRPr="00184720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1847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184720">
        <w:rPr>
          <w:rFonts w:ascii="Arial" w:eastAsia="宋体" w:hAnsi="Arial" w:cs="Arial"/>
          <w:color w:val="999999"/>
          <w:kern w:val="0"/>
          <w:sz w:val="18"/>
        </w:rPr>
        <w:t>(5)</w:t>
      </w:r>
      <w:r w:rsidRPr="001847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ooltip="收藏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1847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184720" w:rsidRPr="00184720" w:rsidRDefault="00184720" w:rsidP="0018472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git</w:t>
        </w:r>
      </w:hyperlink>
      <w:hyperlink r:id="rId12" w:tgtFrame="_blank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eclipse</w:t>
        </w:r>
      </w:hyperlink>
      <w:hyperlink r:id="rId13" w:tgtFrame="_blank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服务器</w:t>
        </w:r>
      </w:hyperlink>
      <w:hyperlink r:id="rId14" w:tgtFrame="_blank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merge</w:t>
        </w:r>
      </w:hyperlink>
      <w:hyperlink r:id="rId15" w:tgtFrame="_blank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conflict</w:t>
        </w:r>
      </w:hyperlink>
      <w:hyperlink r:id="rId16" w:tgtFrame="_blank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工作</w:t>
        </w:r>
      </w:hyperlink>
    </w:p>
    <w:p w:rsidR="00184720" w:rsidRPr="00184720" w:rsidRDefault="00184720" w:rsidP="00184720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84720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7" w:tooltip="系统根据文章中H1到H6标签自动生成文章目录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(?)</w:t>
        </w:r>
      </w:hyperlink>
      <w:hyperlink r:id="rId18" w:tooltip="展开" w:history="1">
        <w:r w:rsidRPr="0018472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[+]</w:t>
        </w:r>
      </w:hyperlink>
    </w:p>
    <w:bookmarkStart w:id="0" w:name="t0"/>
    <w:bookmarkEnd w:id="0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"http://blog.csdn.net/laizhenhai88/article/details/7233578"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一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安装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EGIT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插件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" w:name="_Toc315382081"/>
      <w:bookmarkEnd w:id="1"/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62300" cy="2905125"/>
            <wp:effectExtent l="19050" t="0" r="0" b="0"/>
            <wp:docPr id="1" name="图片 1" descr="http://hi.csdn.net/attachment/201202/4/0_1328344248Hj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4/0_1328344248HjHt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52950" cy="1495425"/>
            <wp:effectExtent l="19050" t="0" r="0" b="0"/>
            <wp:docPr id="2" name="图片 2" descr="http://hi.csdn.net/attachment/201202/4/0_1328344253yaR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2/4/0_1328344253yaRI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history="1">
        <w:r w:rsidRPr="00184720">
          <w:rPr>
            <w:rFonts w:ascii="Arial" w:eastAsia="宋体" w:hAnsi="Arial" w:cs="Arial"/>
            <w:color w:val="336699"/>
            <w:kern w:val="0"/>
            <w:u w:val="single"/>
          </w:rPr>
          <w:t>http://download.eclipse.org/egit/updates/</w:t>
        </w:r>
      </w:hyperlink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或者使用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Eclipse Marketplace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，搜索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EGit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248025" cy="2886075"/>
            <wp:effectExtent l="19050" t="0" r="9525" b="0"/>
            <wp:docPr id="3" name="图片 3" descr="http://hi.csdn.net/attachment/201202/4/0_13283442576E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2/4/0_13283442576Ec3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67400" cy="6810375"/>
            <wp:effectExtent l="19050" t="0" r="0" b="0"/>
            <wp:docPr id="4" name="图片 4" descr="http://hi.csdn.net/attachment/201202/4/0_1328344261vRz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2/4/0_1328344261vRzT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2" w:name="t1"/>
    <w:bookmarkEnd w:id="2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"http://blog.csdn.net/laizhenhai88/article/details/7233594"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二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使用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EGIT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前的配置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配置个人信息，最重要的是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user.name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user.email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l  Preferences &gt; Team &gt; Git &gt; Configuration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l  New Entry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124325" cy="4400550"/>
            <wp:effectExtent l="19050" t="0" r="9525" b="0"/>
            <wp:docPr id="5" name="图片 5" descr="http://hi.csdn.net/attachment/201202/4/0_1328344607u7A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2/4/0_1328344607u7A0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00625" cy="2143125"/>
            <wp:effectExtent l="19050" t="0" r="9525" b="0"/>
            <wp:docPr id="6" name="图片 6" descr="http://hi.csdn.net/attachment/201202/4/0_1328344609Gt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202/4/0_1328344609GteE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" w:name="t2"/>
    <w:bookmarkEnd w:id="3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"http://blog.csdn.net/laizhenhai88/article/details/7233600"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三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新建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GIT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仓库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NC module project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371725" cy="3067050"/>
            <wp:effectExtent l="19050" t="0" r="9525" b="0"/>
            <wp:docPr id="7" name="图片 7" descr="http://hi.csdn.net/attachment/201202/4/0_1328344740rZ6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2/4/0_1328344740rZ6x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 xml:space="preserve">l  File &gt; Team &gt; Share Project 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971925" cy="2838450"/>
            <wp:effectExtent l="19050" t="0" r="9525" b="0"/>
            <wp:docPr id="8" name="图片 8" descr="http://hi.csdn.net/attachment/201202/4/0_13283447436zT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202/4/0_13283447436zT0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91275" cy="3819525"/>
            <wp:effectExtent l="19050" t="0" r="9525" b="0"/>
            <wp:docPr id="9" name="图片 9" descr="http://hi.csdn.net/attachment/201202/4/0_1328344746mW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202/4/0_1328344746mW1B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创建仓库后，在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$workspace\demo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目录下的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.git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文件夹，就是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的仓库地址。和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CVS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不同，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不会在每一个目录下建立版本控制文件夹，仅在根目录下建立仓库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47825" cy="1476375"/>
            <wp:effectExtent l="19050" t="0" r="9525" b="0"/>
            <wp:docPr id="10" name="图片 10" descr="http://hi.csdn.net/attachment/201202/4/0_13283447519N4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202/4/0_13283447519N4x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同时，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也建立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版本控制，此时未创建分支，处于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NO-HEAD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状态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933575" cy="1000125"/>
            <wp:effectExtent l="19050" t="0" r="9525" b="0"/>
            <wp:docPr id="11" name="图片 11" descr="http://hi.csdn.net/attachment/201202/4/0_13283447532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202/4/0_13283447532Ch2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文件夹中的符号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”?”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表示此文件夹处于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untracked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状态，这样就成功创建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仓库。</w:t>
      </w:r>
    </w:p>
    <w:bookmarkStart w:id="4" w:name="t3"/>
    <w:bookmarkStart w:id="5" w:name="t4"/>
    <w:bookmarkEnd w:id="4"/>
    <w:bookmarkEnd w:id="5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"http://blog.csdn.net/laizhenhai88/article/details/7233609"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四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配置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.gitignore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此时我们尝试做一次提交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lastRenderedPageBreak/>
        <w:t>l  Team -&gt; Commit…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91250" cy="5743575"/>
            <wp:effectExtent l="19050" t="0" r="0" b="0"/>
            <wp:docPr id="12" name="图片 12" descr="http://hi.csdn.net/attachment/201202/4/0_1328345023y9I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202/4/0_1328345023y9I9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如上图所示，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Author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Committer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会默认为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配置的用户信息。下面的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Files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窗口中可以看到此次提交的文件，其中有非常多带有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NC_HOME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的文件，此时可以猜测出，在我们的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中链接的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NC_HOME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也被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默认到版本控制中了，如下图：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90600" cy="676275"/>
            <wp:effectExtent l="19050" t="0" r="0" b="0"/>
            <wp:docPr id="13" name="图片 13" descr="http://hi.csdn.net/attachment/201202/4/0_1328345081Q6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2/4/0_1328345081Q6Um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显然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NC_HOME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out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是不需要进行版本控制的，我们可以通过配置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.gitignore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来排除这两个文件夹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Navigator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窗口，在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根目录中添加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.gitignore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文件，将需要排除控制的目录写入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.gitignore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文件中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10025" cy="2486025"/>
            <wp:effectExtent l="19050" t="0" r="9525" b="0"/>
            <wp:docPr id="14" name="图片 14" descr="http://hi.csdn.net/attachment/201202/4/0_1328345029oJe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202/4/0_1328345029oJez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再次尝试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，需要提交的文件已经被过滤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91250" cy="5743575"/>
            <wp:effectExtent l="19050" t="0" r="0" b="0"/>
            <wp:docPr id="15" name="图片 15" descr="http://hi.csdn.net/attachment/201202/4/0_1328345033V0N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202/4/0_1328345033V0N7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首次提交后，会自动生成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828800" cy="857250"/>
            <wp:effectExtent l="19050" t="0" r="0" b="0"/>
            <wp:docPr id="16" name="图片 16" descr="http://hi.csdn.net/attachment/201202/4/0_1328345036arN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202/4/0_1328345036arNV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然后在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中新建一个文件，可以看到图标依然是问号，处于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untracked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状态，即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没有对此文件进行监控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19250" cy="714375"/>
            <wp:effectExtent l="19050" t="0" r="0" b="0"/>
            <wp:docPr id="17" name="图片 17" descr="http://hi.csdn.net/attachment/201202/4/0_13283450392C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202/4/0_13283450392Ce4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Team -&gt; Add to index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可以将文件加入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索引，进行版本监控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43575" cy="1247775"/>
            <wp:effectExtent l="19050" t="0" r="9525" b="0"/>
            <wp:docPr id="18" name="图片 18" descr="http://hi.csdn.net/attachment/201202/4/0_132834520400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202/4/0_132834520400aX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可以看到图标显示也有了变化（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EGIT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中只要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就可以默认将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untracked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的文件添加到索引再提交更新，不需要分开操作）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800225" cy="733425"/>
            <wp:effectExtent l="19050" t="0" r="9525" b="0"/>
            <wp:docPr id="19" name="图片 19" descr="http://hi.csdn.net/attachment/201202/4/0_1328345219G49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202/4/0_1328345219G49D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也可以通过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Team -&gt; Untrack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将文件从索引控制中排除。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将此次新增的文件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到仓库中，文件将处于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unmodified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状态，或者说，这就是一种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staged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状态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828800" cy="676275"/>
            <wp:effectExtent l="19050" t="0" r="0" b="0"/>
            <wp:docPr id="20" name="图片 20" descr="http://hi.csdn.net/attachment/201202/4/0_132834523653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202/4/0_132834523653s5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然后修改文件的内容，文件将处于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modified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状态</w:t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047875" cy="704850"/>
            <wp:effectExtent l="19050" t="0" r="9525" b="0"/>
            <wp:docPr id="21" name="图片 21" descr="http://hi.csdn.net/attachment/201202/4/0_1328345291m6W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202/4/0_1328345291m6W7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6" w:name="t5"/>
    <w:bookmarkEnd w:id="6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"http://blog.csdn.net/laizhenhai88/article/details/7233625"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五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查看历史记录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Team -&gt; Show in history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可以查看版本历史提交记录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38800" cy="857250"/>
            <wp:effectExtent l="19050" t="0" r="0" b="0"/>
            <wp:docPr id="22" name="图片 22" descr="http://hi.csdn.net/attachment/201202/4/0_1328345425WsG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202/4/0_1328345425WsGl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77050" cy="2466975"/>
            <wp:effectExtent l="19050" t="0" r="0" b="0"/>
            <wp:docPr id="23" name="图片 23" descr="http://hi.csdn.net/attachment/201202/4/0_1328345430z69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202/4/0_1328345430z69s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可以选择对比模式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67100" cy="590550"/>
            <wp:effectExtent l="19050" t="0" r="0" b="0"/>
            <wp:docPr id="24" name="图片 24" descr="http://hi.csdn.net/attachment/201202/4/0_1328345433N8y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.csdn.net/attachment/201202/4/0_1328345433N8y8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72150" cy="2657475"/>
            <wp:effectExtent l="19050" t="0" r="0" b="0"/>
            <wp:docPr id="25" name="图片 25" descr="http://hi.csdn.net/attachment/201202/4/0_1328345466MXX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202/4/0_1328345466MXXm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7" w:name="t6"/>
    <w:bookmarkEnd w:id="7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"http://blog.csdn.net/laizhenhai88/article/details/7233633"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六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远程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GIT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仓库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此小结的前提是已经搭建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服务器，并通过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协议连接，可参看文档《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RHEL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下搭建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服务器》《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WindowsXP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下搭建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服务器》《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服务器使用基础》。本文使用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RHEL5.5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系统下的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GIT-2012-01-11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，用户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root/password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仓库统一存放在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/app/gitspace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目录下。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首先通过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工具连接到服务器，建立空仓库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gitdemo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，此时的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访问地址如下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分别由协议名称、用户名、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、端口、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仓库目录组成。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ssh://root@192.168.1.101:22/app/gitspace/gitdemo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资源库窗口，选择克隆资源库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276725" cy="962025"/>
            <wp:effectExtent l="19050" t="0" r="9525" b="0"/>
            <wp:docPr id="26" name="图片 26" descr="http://hi.csdn.net/attachment/201202/4/0_1328345738oZ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i.csdn.net/attachment/201202/4/0_1328345738oZG2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00625" cy="4552950"/>
            <wp:effectExtent l="19050" t="0" r="9525" b="0"/>
            <wp:docPr id="27" name="图片 27" descr="http://hi.csdn.net/attachment/201202/4/0_132834574166V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.csdn.net/attachment/201202/4/0_132834574166VH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00625" cy="4552950"/>
            <wp:effectExtent l="19050" t="0" r="9525" b="0"/>
            <wp:docPr id="28" name="图片 28" descr="http://hi.csdn.net/attachment/201202/4/0_1328345743Am6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i.csdn.net/attachment/201202/4/0_1328345743Am6m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00625" cy="4552950"/>
            <wp:effectExtent l="19050" t="0" r="9525" b="0"/>
            <wp:docPr id="29" name="图片 29" descr="http://hi.csdn.net/attachment/201202/4/0_1328345746zgG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i.csdn.net/attachment/201202/4/0_1328345746zgGL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486275" cy="3143250"/>
            <wp:effectExtent l="19050" t="0" r="9525" b="0"/>
            <wp:docPr id="30" name="图片 30" descr="http://hi.csdn.net/attachment/201202/4/0_1328345753js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i.csdn.net/attachment/201202/4/0_1328345753jstN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现在已经把远程的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仓库克隆到本地，接下来需要将仓库检出为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NC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模块项目。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00500" cy="3095625"/>
            <wp:effectExtent l="19050" t="0" r="0" b="0"/>
            <wp:docPr id="31" name="图片 31" descr="http://hi.csdn.net/attachment/201202/4/0_1328345757hz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202/4/0_1328345757hzNO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38800" cy="4914900"/>
            <wp:effectExtent l="19050" t="0" r="0" b="0"/>
            <wp:docPr id="32" name="图片 32" descr="http://hi.csdn.net/attachment/201202/4/0_1328345760JT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i.csdn.net/attachment/201202/4/0_1328345760JTc4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最后得到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gitdemo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模块项目，分支是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76525" cy="3238500"/>
            <wp:effectExtent l="19050" t="0" r="9525" b="0"/>
            <wp:docPr id="33" name="图片 33" descr="http://hi.csdn.net/attachment/201202/4/0_1328345767S3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202/4/0_1328345767S3tK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" w:name="t7"/>
    <w:bookmarkEnd w:id="8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"http://blog.csdn.net/laizhenhai88/article/details/7233659"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七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推送远程仓库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lastRenderedPageBreak/>
        <w:t>克隆服务器端仓库后，会在本地建立一个一样的仓库，称本地仓库。在本地进行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操作将把更新提交到本地仓库，然后可以将服务器端的更新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到本地仓库进行合并，最后将合并好的本地仓库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到服务器端，这样就进行了一次远程提交。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371850" cy="2381250"/>
            <wp:effectExtent l="19050" t="0" r="0" b="0"/>
            <wp:docPr id="34" name="图片 34" descr="http://hi.csdn.net/attachment/201202/4/0_13283463456N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202/4/0_13283463456NBm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先提交一次到本地仓库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91250" cy="5743575"/>
            <wp:effectExtent l="19050" t="0" r="0" b="0"/>
            <wp:docPr id="35" name="图片 35" descr="http://hi.csdn.net/attachment/201202/4/0_13283463843Sj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202/4/0_13283463843Sj2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lastRenderedPageBreak/>
        <w:t>然后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到服务器端的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Team -&gt; remote -&gt; Push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48350" cy="6105525"/>
            <wp:effectExtent l="19050" t="0" r="0" b="0"/>
            <wp:docPr id="36" name="图片 36" descr="http://hi.csdn.net/attachment/201202/4/0_1328346386xH9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i.csdn.net/attachment/201202/4/0_1328346386xH9s.gi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完成推送后，可以在服务器端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镜像的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中查看到此次记录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86150" cy="2009775"/>
            <wp:effectExtent l="19050" t="0" r="0" b="0"/>
            <wp:docPr id="37" name="图片 37" descr="http://hi.csdn.net/attachment/201202/4/0_1328346393Y2z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i.csdn.net/attachment/201202/4/0_1328346393Y2zN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9" w:name="t8"/>
    <w:bookmarkEnd w:id="9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"http://blog.csdn.net/laizhenhai88/article/details/7233666"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八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解决推送冲突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多人协作开发的情况下，往服务器推送更新时难免出现冲突，所以推送之前需要解决服务器端的最新版本和本地仓库的冲突。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操作就是把服务器端的更新拉拢到本地仓库进行合并，解决好合并冲突后，就可以顺利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到服务器分支了。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假设现在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兄弟在用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协作开发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NewSuperMairoBro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游戏，目前服务器端的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mushroom.java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文件的内容如下：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86025" cy="1143000"/>
            <wp:effectExtent l="19050" t="0" r="9525" b="0"/>
            <wp:docPr id="38" name="图片 38" descr="http://hi.csdn.net/attachment/201202/4/0_1328346684zy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i.csdn.net/attachment/201202/4/0_1328346684zy27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MairoBro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克隆出代码后，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哥哥做了如下修改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09800" cy="857250"/>
            <wp:effectExtent l="19050" t="0" r="0" b="0"/>
            <wp:docPr id="39" name="图片 39" descr="http://hi.csdn.net/attachment/201202/4/0_1328346687u0m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i.csdn.net/attachment/201202/4/0_1328346687u0mm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弟弟做了如下修改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71700" cy="819150"/>
            <wp:effectExtent l="19050" t="0" r="0" b="0"/>
            <wp:docPr id="40" name="图片 40" descr="http://hi.csdn.net/attachment/201202/4/0_1328346689MxZ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i.csdn.net/attachment/201202/4/0_1328346689MxZZ.gi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然后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弟弟先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代码，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哥哥使用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来合并本地仓库和远程仓库，将发行文件出现冲突，此时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会自动合并冲突的文件，如下图所示：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28900" cy="685800"/>
            <wp:effectExtent l="19050" t="0" r="0" b="0"/>
            <wp:docPr id="41" name="图片 41" descr="http://hi.csdn.net/attachment/201202/4/0_1328346692XC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i.csdn.net/attachment/201202/4/0_1328346692XCnN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57825" cy="3781425"/>
            <wp:effectExtent l="19050" t="0" r="9525" b="0"/>
            <wp:docPr id="42" name="图片 42" descr="http://hi.csdn.net/attachment/201202/4/0_1328346695vKl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i.csdn.net/attachment/201202/4/0_1328346695vKlr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48400" cy="1762125"/>
            <wp:effectExtent l="19050" t="0" r="0" b="0"/>
            <wp:docPr id="43" name="图片 43" descr="http://hi.csdn.net/attachment/201202/4/0_1328346699BB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i.csdn.net/attachment/201202/4/0_1328346699BBna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很明显自动合并的冲突文件不能直接使用，我们可以手动调整，右键发生冲突的文件，选择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Team -&gt; Merge Tool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24325" cy="1304925"/>
            <wp:effectExtent l="19050" t="0" r="9525" b="0"/>
            <wp:docPr id="44" name="图片 44" descr="http://hi.csdn.net/attachment/201202/4/0_132834670276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i.csdn.net/attachment/201202/4/0_1328346702761R.gif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第一项是将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自动合并过的文件和服务器端文件进行对比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第二项是用本地最新版本的文件和服务器端文件进行对比，建议用此项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接下来就是熟悉的对比界面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38825" cy="2867025"/>
            <wp:effectExtent l="19050" t="0" r="9525" b="0"/>
            <wp:docPr id="45" name="图片 45" descr="http://hi.csdn.net/attachment/201202/4/0_1328346705MmV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i.csdn.net/attachment/201202/4/0_1328346705MmV1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哥哥将冲突文件修改如下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581275" cy="923925"/>
            <wp:effectExtent l="19050" t="0" r="9525" b="0"/>
            <wp:docPr id="46" name="图片 46" descr="http://hi.csdn.net/attachment/201202/4/0_1328346708rY2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i.csdn.net/attachment/201202/4/0_1328346708rY2R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然后右键点击此冲突文件，选择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Team -&gt; Add to index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再次将文件加入索引控制，此时文件已经不是冲突状态，并且可以进行提交并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到服务器端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562225" cy="666750"/>
            <wp:effectExtent l="19050" t="0" r="9525" b="0"/>
            <wp:docPr id="47" name="图片 47" descr="http://hi.csdn.net/attachment/201202/4/0_1328346711cX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i.csdn.net/attachment/201202/4/0_1328346711cX96.gif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解决合并冲突后，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弟弟只需要将服务器中合并后的版本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到本地，就完成了一次协作开发的代码合并。从历史记录中可以看到，从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开始历史进入分支，先是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的记录，然后是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mushroomB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的记录，最后历史分支合并。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257550" cy="1457325"/>
            <wp:effectExtent l="19050" t="0" r="0" b="0"/>
            <wp:docPr id="48" name="图片 48" descr="http://hi.csdn.net/attachment/201202/4/0_1328346871dn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i.csdn.net/attachment/201202/4/0_1328346871dn4e.gif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10" w:name="t9"/>
    <w:bookmarkEnd w:id="10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"http://blog.csdn.net/laizhenhai88/article/details/7233677"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九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_Rebase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和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Merge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的区别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lastRenderedPageBreak/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操作最终的结果是一样的，但是实现原理不一样。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从上面的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MairoBro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例子可以知道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大概对历史记录进行了怎样的合并操作，其实默认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的操作就是一个分支的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操作，如下图重现一下：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弟弟的提交记录如下：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924175" cy="400050"/>
            <wp:effectExtent l="19050" t="0" r="9525" b="0"/>
            <wp:docPr id="49" name="图片 49" descr="http://hi.csdn.net/attachment/201202/4/0_1328347200wA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hi.csdn.net/attachment/201202/4/0_1328347200wAN9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哥哥的提交记录如下：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924175" cy="400050"/>
            <wp:effectExtent l="19050" t="0" r="9525" b="0"/>
            <wp:docPr id="50" name="图片 50" descr="http://hi.csdn.net/attachment/201202/4/0_1328347229mZ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hi.csdn.net/attachment/201202/4/0_1328347229mZIA.gif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首先是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弟弟把更新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到服务器，这样服务器端的记录就和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弟弟本地的记录是一样的，接着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操作，现在分析下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是如何操作的。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l  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默认就是先把服务器端的最新记录更新到本地的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Remote Tracking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中对应的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 xml:space="preserve">l  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接着对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Remote Tracking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分支进行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952625" cy="1333500"/>
            <wp:effectExtent l="19050" t="0" r="9525" b="0"/>
            <wp:docPr id="51" name="图片 51" descr="http://hi.csdn.net/attachment/201202/4/0_1328347244tB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hi.csdn.net/attachment/201202/4/0_1328347244tBs2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操作后的结果就是会新增加一个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记录节点，如下所示：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95825" cy="1447800"/>
            <wp:effectExtent l="19050" t="0" r="9525" b="0"/>
            <wp:docPr id="52" name="图片 52" descr="http://hi.csdn.net/attachment/201202/4/0_1328347282wD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hi.csdn.net/attachment/201202/4/0_1328347282wDpE.gif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从上图可以看出，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是在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mushroomB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之前的，这个时间关系不取决于谁先执行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，而取决于本地仓库中谁先执行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。所以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会按照时间顺序严格的记录每一次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接下来看看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，其实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也是把两个分支进行合并的操作，当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更新后，服务器端的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分支的历史如下：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924175" cy="400050"/>
            <wp:effectExtent l="19050" t="0" r="9525" b="0"/>
            <wp:docPr id="53" name="图片 53" descr="http://hi.csdn.net/attachment/201202/4/0_1328347200wA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hi.csdn.net/attachment/201202/4/0_1328347200wAN9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哥哥本地的历史如下：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924175" cy="400050"/>
            <wp:effectExtent l="19050" t="0" r="9525" b="0"/>
            <wp:docPr id="54" name="图片 54" descr="http://hi.csdn.net/attachment/201202/4/0_1328347229mZ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hi.csdn.net/attachment/201202/4/0_1328347229mZIA.gif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现在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哥哥不是执行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操作，而是执行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操作，最后结果如下：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33875" cy="723900"/>
            <wp:effectExtent l="19050" t="0" r="9525" b="0"/>
            <wp:docPr id="55" name="图片 55" descr="http://hi.csdn.net/attachment/201202/4/0_1328347473ff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hi.csdn.net/attachment/201202/4/0_1328347473ffN2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很明显的区别是没有出现分支的记录，而且注意到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mushroomA*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，请注意这个记录和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不是同一个记录，我们先分析下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操作下，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哥哥的历史记录都做了哪些变化：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 xml:space="preserve">l  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先将当前分支的更新部分保存到临时区域，而当前分支重置到上一次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的记录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66875" cy="942975"/>
            <wp:effectExtent l="19050" t="0" r="9525" b="0"/>
            <wp:docPr id="56" name="图片 56" descr="http://hi.csdn.net/attachment/201202/4/0_1328347508mY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hi.csdn.net/attachment/201202/4/0_1328347508mYnn.gif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 xml:space="preserve">l  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然后将服务器端的更新添加到当前分支，此时当前分支和服务器端分支是一样的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924175" cy="942975"/>
            <wp:effectExtent l="19050" t="0" r="9525" b="0"/>
            <wp:docPr id="57" name="图片 57" descr="http://hi.csdn.net/attachment/201202/4/0_1328347536tb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hi.csdn.net/attachment/201202/4/0_1328347536tbiO.gif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 xml:space="preserve">l  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最后将原分支的更新部分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提交到当前分支的后面，就是要在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mushroomB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的后面添加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的更新，当然此时更新记录已经不是之前的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了，如果出现冲突则使用对比工具解决冲突，最后记录变成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mushroomA*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33875" cy="723900"/>
            <wp:effectExtent l="19050" t="0" r="9525" b="0"/>
            <wp:docPr id="58" name="图片 58" descr="http://hi.csdn.net/attachment/201202/4/0_1328347473ff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hi.csdn.net/attachment/201202/4/0_1328347473ffN2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哥哥提交过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mushroomA1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mushroomA2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mushroomA3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，那么执行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后会对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mushroomA1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mushroomA2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mushroomA3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分别顺序执行上图所示的合并，最后记录为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mushroomA1*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mushroomA2*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mushroomA3*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。很显然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操作更复杂，冲突的概率也更高，并且不是按照时间顺序记录。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11" w:name="t10"/>
    <w:bookmarkEnd w:id="11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"http://blog.csdn.net/laizhenhai88/article/details/7233693"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十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_Rebase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和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Merge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如何选择的简单解析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此小结为什么说是简单解析呢，因为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的选择问题讨论比较激烈，笔者也没有一个定论，而且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也处于研究发展阶段，很多理论还没有完全的纯熟。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对于一个多人开发团队频繁提交更新的情况，如果使用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会使得历史线图非常复杂，并且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一次就会新增一个记录点，如果使用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就是完全的线性开发。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19550" cy="5257800"/>
            <wp:effectExtent l="19050" t="0" r="0" b="0"/>
            <wp:docPr id="59" name="图片 59" descr="http://hi.csdn.net/attachment/201202/4/0_1328347857ef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hi.csdn.net/attachment/201202/4/0_1328347857efEw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上图所示是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的两个结果，显然你不想要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的混乱结果吧，你能告诉我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图中那条线是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分支吗？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所以给出如下建议，如果同一文件反复修改或提交次数比较多，预期会出现很多的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conflict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，那么可以使用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合并，仅需要解决一次冲突即可（不过，大范围主题式的修改，是不是应该事先就新开一个分支呢？）；如果修改范围小，预期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conflict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少，则建议使用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lastRenderedPageBreak/>
        <w:t>EGIT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中默认的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Fetch+Merge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，如果要用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，可以分开操作。先执行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Fetch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remote tracking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，再执行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进行合并（下一小节将介绍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操作）。或者修改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的默认操作，在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.git/config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文件中配置：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09950" cy="800100"/>
            <wp:effectExtent l="19050" t="0" r="0" b="0"/>
            <wp:docPr id="60" name="图片 60" descr="http://hi.csdn.net/attachment/201202/4/0_1328347889tV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hi.csdn.net/attachment/201202/4/0_1328347889tV99.gif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上述配置只对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分支有效，也可做全局配置，在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$HOME/.gitconfig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中配置，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系统如果没有配置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变量的话就默认在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$documents and settings/ USER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目录下：</w:t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390900" cy="476250"/>
            <wp:effectExtent l="19050" t="0" r="0" b="0"/>
            <wp:docPr id="61" name="图片 61" descr="http://hi.csdn.net/attachment/201202/4/0_1328347928l3L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hi.csdn.net/attachment/201202/4/0_1328347928l3Lf.gif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12" w:name="t11"/>
    <w:bookmarkEnd w:id="12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"http://blog.csdn.net/laizhenhai88/article/details/7233702"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十一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_Fetch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和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Rebase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MairoBro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来做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fetch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的测试，首先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弟弟在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中添加文件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OPQ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分别提交，并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到服务器，如图：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000250" cy="1343025"/>
            <wp:effectExtent l="19050" t="0" r="0" b="0"/>
            <wp:docPr id="62" name="图片 62" descr="http://hi.csdn.net/attachment/201202/4/0_1328348110dN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hi.csdn.net/attachment/201202/4/0_1328348110dNdd.gif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895475" cy="971550"/>
            <wp:effectExtent l="19050" t="0" r="9525" b="0"/>
            <wp:docPr id="63" name="图片 63" descr="http://hi.csdn.net/attachment/201202/4/0_1328348113edl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hi.csdn.net/attachment/201202/4/0_1328348113edl4.gif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此时服务器端的历史已经被更新，但是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remote tracking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分支并没有更新到最新的记录，如图：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43500" cy="2228850"/>
            <wp:effectExtent l="19050" t="0" r="0" b="0"/>
            <wp:docPr id="64" name="图片 64" descr="http://hi.csdn.net/attachment/201202/4/0_1328348146FPE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hi.csdn.net/attachment/201202/4/0_1328348146FPEJ.gif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所以需要更新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remote tracking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中的分支，使得它与服务器端的分支同步，右键点击资源库选择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Fetch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266950" cy="1590675"/>
            <wp:effectExtent l="19050" t="0" r="0" b="0"/>
            <wp:docPr id="65" name="图片 65" descr="http://hi.csdn.net/attachment/201202/4/0_13283481777q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hi.csdn.net/attachment/201202/4/0_13283481777q4z.gif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91200" cy="4181475"/>
            <wp:effectExtent l="19050" t="0" r="0" b="0"/>
            <wp:docPr id="66" name="图片 66" descr="http://hi.csdn.net/attachment/201202/4/0_1328348180ba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hi.csdn.net/attachment/201202/4/0_1328348180baAS.gif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这样就更新了本地的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remote tracking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中的分支，使得它和服务器端分支同步。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24325" cy="1924050"/>
            <wp:effectExtent l="19050" t="0" r="9525" b="0"/>
            <wp:docPr id="67" name="图片 67" descr="http://hi.csdn.net/attachment/201202/4/0_1328348227l3K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hi.csdn.net/attachment/201202/4/0_1328348227l3Ko.gif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然后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Mairo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哥哥在本地的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private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中添加文件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ABC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，并分别提交到本地仓库中。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228850" cy="1171575"/>
            <wp:effectExtent l="19050" t="0" r="0" b="0"/>
            <wp:docPr id="68" name="图片 68" descr="http://hi.csdn.net/attachment/201202/4/0_1328348246iu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hi.csdn.net/attachment/201202/4/0_1328348246iu76.gif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09800" cy="933450"/>
            <wp:effectExtent l="19050" t="0" r="0" b="0"/>
            <wp:docPr id="69" name="图片 69" descr="http://hi.csdn.net/attachment/201202/4/0_1328348259x81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hi.csdn.net/attachment/201202/4/0_1328348259x81C.gif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然后将本地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remote tracking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分支进行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，先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checkout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本地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mirror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，然后右键点击选择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00425" cy="1943100"/>
            <wp:effectExtent l="19050" t="0" r="9525" b="0"/>
            <wp:docPr id="70" name="图片 70" descr="http://hi.csdn.net/attachment/201202/4/0_1328348295Y7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hi.csdn.net/attachment/201202/4/0_1328348295Y7x7.gif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48250" cy="4391025"/>
            <wp:effectExtent l="19050" t="0" r="0" b="0"/>
            <wp:docPr id="71" name="图片 71" descr="http://hi.csdn.net/attachment/201202/4/0_13283483169XQ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hi.csdn.net/attachment/201202/4/0_13283483169XQS.gif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91100" cy="1409700"/>
            <wp:effectExtent l="19050" t="0" r="0" b="0"/>
            <wp:docPr id="72" name="图片 72" descr="http://hi.csdn.net/attachment/201202/4/0_132834831814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hi.csdn.net/attachment/201202/4/0_132834831814IS.gif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505200" cy="2105025"/>
            <wp:effectExtent l="19050" t="0" r="0" b="0"/>
            <wp:docPr id="73" name="图片 73" descr="http://hi.csdn.net/attachment/201202/4/0_1328348321Tzc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hi.csdn.net/attachment/201202/4/0_1328348321Tzcz.gif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如上图可以看到历史记录的顺序是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OPQABC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，已经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成功，接着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到服务器即可。</w:t>
      </w:r>
    </w:p>
    <w:bookmarkStart w:id="13" w:name="t12"/>
    <w:bookmarkEnd w:id="13"/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"http://blog.csdn.net/laizhenhai88/article/details/7233721" </w:instrTex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十二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_</w:t>
      </w:r>
      <w:r w:rsidRPr="00184720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重置功能</w:t>
      </w:r>
      <w:r w:rsidRPr="0018472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中有三种重置功能，分别是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soft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mixed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hard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，区别如下：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l </w:t>
      </w:r>
      <w:r w:rsidRPr="00184720">
        <w:rPr>
          <w:rFonts w:ascii="Arial" w:eastAsia="宋体" w:hAnsi="Arial" w:cs="Arial"/>
          <w:color w:val="333333"/>
          <w:kern w:val="0"/>
        </w:rPr>
        <w:t> </w:t>
      </w:r>
      <w:r w:rsidRPr="00184720">
        <w:rPr>
          <w:rFonts w:ascii="Arial" w:eastAsia="宋体" w:hAnsi="Arial" w:cs="Arial"/>
          <w:b/>
          <w:bCs/>
          <w:color w:val="333333"/>
          <w:kern w:val="0"/>
        </w:rPr>
        <w:t>Soft - 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当前分支重置到指定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记录位置，索引和工作树不变；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l </w:t>
      </w:r>
      <w:r w:rsidRPr="00184720">
        <w:rPr>
          <w:rFonts w:ascii="Arial" w:eastAsia="宋体" w:hAnsi="Arial" w:cs="Arial"/>
          <w:color w:val="333333"/>
          <w:kern w:val="0"/>
        </w:rPr>
        <w:t> </w:t>
      </w:r>
      <w:r w:rsidRPr="00184720">
        <w:rPr>
          <w:rFonts w:ascii="Arial" w:eastAsia="宋体" w:hAnsi="Arial" w:cs="Arial"/>
          <w:b/>
          <w:bCs/>
          <w:color w:val="333333"/>
          <w:kern w:val="0"/>
        </w:rPr>
        <w:t>Mixed - 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当前分支重置到指定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记录位置，索引被更新，工作树不变；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l </w:t>
      </w:r>
      <w:r w:rsidRPr="00184720">
        <w:rPr>
          <w:rFonts w:ascii="Arial" w:eastAsia="宋体" w:hAnsi="Arial" w:cs="Arial"/>
          <w:color w:val="333333"/>
          <w:kern w:val="0"/>
        </w:rPr>
        <w:t> </w:t>
      </w:r>
      <w:r w:rsidRPr="00184720">
        <w:rPr>
          <w:rFonts w:ascii="Arial" w:eastAsia="宋体" w:hAnsi="Arial" w:cs="Arial"/>
          <w:b/>
          <w:bCs/>
          <w:color w:val="333333"/>
          <w:kern w:val="0"/>
        </w:rPr>
        <w:t>Hard - 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当前分支重置到指定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记录位置，索引和工作树都更新。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貌似不好理解，首先要理解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的三个区域（工作树、索引区、仓库），可以参考文档《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简介》。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先做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soft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的测试，新建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Soft.java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文件，可以看到此文件未添加到索引控制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62175" cy="981075"/>
            <wp:effectExtent l="19050" t="0" r="9525" b="0"/>
            <wp:docPr id="74" name="图片 74" descr="http://hi.csdn.net/attachment/201202/4/0_1328353367e2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hi.csdn.net/attachment/201202/4/0_1328353367e252.gif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先进行一次提交，提交后在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History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窗口中重置此次提交，如图：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552950" cy="3362325"/>
            <wp:effectExtent l="19050" t="0" r="0" b="0"/>
            <wp:docPr id="75" name="图片 75" descr="http://hi.csdn.net/attachment/201202/4/0_1328353373LRm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hi.csdn.net/attachment/201202/4/0_1328353373LRmv.gif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重置后查看工作树，如图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57450" cy="1019175"/>
            <wp:effectExtent l="19050" t="0" r="0" b="0"/>
            <wp:docPr id="76" name="图片 76" descr="http://hi.csdn.net/attachment/201202/4/0_1328353376da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hi.csdn.net/attachment/201202/4/0_1328353376daF8.gif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从上图可以看出，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soft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文件还存在，说明重置没有改变工作树，而且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soft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文件不是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问号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图标，说明已经添加到索引，说明索引也没有变。唯一重置的是历史记录。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然后新建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Mixed.java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文件，此时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Mixed.java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也没有添加到索引控制，然后提交。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76475" cy="1171575"/>
            <wp:effectExtent l="19050" t="0" r="9525" b="0"/>
            <wp:docPr id="77" name="图片 77" descr="http://hi.csdn.net/attachment/201202/4/0_1328353379ku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hi.csdn.net/attachment/201202/4/0_1328353379ku86.gif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History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窗口中重置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610100" cy="3248025"/>
            <wp:effectExtent l="19050" t="0" r="0" b="0"/>
            <wp:docPr id="78" name="图片 78" descr="http://hi.csdn.net/attachment/201202/4/0_1328353382A6P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hi.csdn.net/attachment/201202/4/0_1328353382A6PP.gif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重置后查看工作树结果如下：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0" cy="1152525"/>
            <wp:effectExtent l="19050" t="0" r="0" b="0"/>
            <wp:docPr id="79" name="图片 79" descr="http://hi.csdn.net/attachment/201202/4/0_1328353385ZAM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hi.csdn.net/attachment/201202/4/0_1328353385ZAM5.gif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从上图可以看出，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Mixed.java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文件还存在，说明工作树没有改变，但是文件状态是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untracked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，说明索引被更新，此时文件没有添加索引控制。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最后来看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hard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重置，新建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Hard.java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文件，此时文件没有添加索引，然后提交。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76500" cy="1323975"/>
            <wp:effectExtent l="19050" t="0" r="0" b="0"/>
            <wp:docPr id="80" name="图片 80" descr="http://hi.csdn.net/attachment/201202/4/0_13283533909Xo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hi.csdn.net/attachment/201202/4/0_13283533909Xou.gif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History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界面重置此次提交，如图：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371975" cy="3267075"/>
            <wp:effectExtent l="19050" t="0" r="9525" b="0"/>
            <wp:docPr id="81" name="图片 81" descr="http://hi.csdn.net/attachment/201202/4/0_1328353392So7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hi.csdn.net/attachment/201202/4/0_1328353392So7T.gif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重置后再查看工作树，结果如下：</w:t>
      </w:r>
    </w:p>
    <w:p w:rsidR="00184720" w:rsidRPr="00184720" w:rsidRDefault="00184720" w:rsidP="001847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62200" cy="1171575"/>
            <wp:effectExtent l="19050" t="0" r="0" b="0"/>
            <wp:docPr id="82" name="图片 82" descr="http://hi.csdn.net/attachment/201202/4/0_132835339563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hi.csdn.net/attachment/201202/4/0_13283533956366.gif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20" w:rsidRPr="00184720" w:rsidRDefault="00184720" w:rsidP="001847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720">
        <w:rPr>
          <w:rFonts w:ascii="Arial" w:eastAsia="宋体" w:hAnsi="Arial" w:cs="Arial"/>
          <w:color w:val="333333"/>
          <w:kern w:val="0"/>
          <w:szCs w:val="21"/>
        </w:rPr>
        <w:t>可以看到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Hard.java</w:t>
      </w:r>
      <w:r w:rsidRPr="00184720">
        <w:rPr>
          <w:rFonts w:ascii="Arial" w:eastAsia="宋体" w:hAnsi="Arial" w:cs="Arial"/>
          <w:color w:val="333333"/>
          <w:kern w:val="0"/>
          <w:szCs w:val="21"/>
        </w:rPr>
        <w:t>文件已经不存在了，说明索引和工作树都被更新。</w:t>
      </w:r>
    </w:p>
    <w:p w:rsidR="003E7B19" w:rsidRPr="00184720" w:rsidRDefault="003E7B19"/>
    <w:sectPr w:rsidR="003E7B19" w:rsidRPr="00184720" w:rsidSect="0018472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B19" w:rsidRDefault="003E7B19" w:rsidP="00184720">
      <w:r>
        <w:separator/>
      </w:r>
    </w:p>
  </w:endnote>
  <w:endnote w:type="continuationSeparator" w:id="1">
    <w:p w:rsidR="003E7B19" w:rsidRDefault="003E7B19" w:rsidP="00184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B19" w:rsidRDefault="003E7B19" w:rsidP="00184720">
      <w:r>
        <w:separator/>
      </w:r>
    </w:p>
  </w:footnote>
  <w:footnote w:type="continuationSeparator" w:id="1">
    <w:p w:rsidR="003E7B19" w:rsidRDefault="003E7B19" w:rsidP="001847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720"/>
    <w:rsid w:val="00184720"/>
    <w:rsid w:val="003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47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7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47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84720"/>
  </w:style>
  <w:style w:type="character" w:customStyle="1" w:styleId="linktitle">
    <w:name w:val="link_title"/>
    <w:basedOn w:val="a0"/>
    <w:rsid w:val="00184720"/>
  </w:style>
  <w:style w:type="character" w:styleId="a5">
    <w:name w:val="Hyperlink"/>
    <w:basedOn w:val="a0"/>
    <w:uiPriority w:val="99"/>
    <w:semiHidden/>
    <w:unhideWhenUsed/>
    <w:rsid w:val="00184720"/>
    <w:rPr>
      <w:color w:val="0000FF"/>
      <w:u w:val="single"/>
    </w:rPr>
  </w:style>
  <w:style w:type="character" w:customStyle="1" w:styleId="linkcategories">
    <w:name w:val="link_categories"/>
    <w:basedOn w:val="a0"/>
    <w:rsid w:val="00184720"/>
  </w:style>
  <w:style w:type="character" w:customStyle="1" w:styleId="linkpostdate">
    <w:name w:val="link_postdate"/>
    <w:basedOn w:val="a0"/>
    <w:rsid w:val="00184720"/>
  </w:style>
  <w:style w:type="character" w:customStyle="1" w:styleId="linkview">
    <w:name w:val="link_view"/>
    <w:basedOn w:val="a0"/>
    <w:rsid w:val="00184720"/>
  </w:style>
  <w:style w:type="character" w:customStyle="1" w:styleId="linkcomments">
    <w:name w:val="link_comments"/>
    <w:basedOn w:val="a0"/>
    <w:rsid w:val="00184720"/>
  </w:style>
  <w:style w:type="character" w:customStyle="1" w:styleId="linkcollect">
    <w:name w:val="link_collect"/>
    <w:basedOn w:val="a0"/>
    <w:rsid w:val="00184720"/>
  </w:style>
  <w:style w:type="character" w:customStyle="1" w:styleId="linkreport">
    <w:name w:val="link_report"/>
    <w:basedOn w:val="a0"/>
    <w:rsid w:val="00184720"/>
  </w:style>
  <w:style w:type="paragraph" w:styleId="a6">
    <w:name w:val="Normal (Web)"/>
    <w:basedOn w:val="a"/>
    <w:uiPriority w:val="99"/>
    <w:semiHidden/>
    <w:unhideWhenUsed/>
    <w:rsid w:val="00184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472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472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472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8472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8472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4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33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193528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hyperlink" Target="http://download.eclipse.org/egit/updates/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76" Type="http://schemas.openxmlformats.org/officeDocument/2006/relationships/image" Target="media/image57.png"/><Relationship Id="rId84" Type="http://schemas.openxmlformats.org/officeDocument/2006/relationships/image" Target="media/image65.png"/><Relationship Id="rId89" Type="http://schemas.openxmlformats.org/officeDocument/2006/relationships/image" Target="media/image70.png"/><Relationship Id="rId97" Type="http://schemas.openxmlformats.org/officeDocument/2006/relationships/image" Target="media/image78.png"/><Relationship Id="rId7" Type="http://schemas.openxmlformats.org/officeDocument/2006/relationships/hyperlink" Target="http://blog.csdn.net/luckarecs/article/category/1114899" TargetMode="External"/><Relationship Id="rId71" Type="http://schemas.openxmlformats.org/officeDocument/2006/relationships/image" Target="media/image52.png"/><Relationship Id="rId92" Type="http://schemas.openxmlformats.org/officeDocument/2006/relationships/image" Target="media/image73.png"/><Relationship Id="rId2" Type="http://schemas.openxmlformats.org/officeDocument/2006/relationships/settings" Target="settings.xml"/><Relationship Id="rId16" Type="http://schemas.openxmlformats.org/officeDocument/2006/relationships/hyperlink" Target="http://blog.csdn.net/tag/details.html?tag=%e5%b7%a5%e4%bd%9c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://blog.csdn.net/tag/details.html?tag=git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74" Type="http://schemas.openxmlformats.org/officeDocument/2006/relationships/image" Target="media/image55.png"/><Relationship Id="rId79" Type="http://schemas.openxmlformats.org/officeDocument/2006/relationships/image" Target="media/image60.png"/><Relationship Id="rId87" Type="http://schemas.openxmlformats.org/officeDocument/2006/relationships/image" Target="media/image68.png"/><Relationship Id="rId5" Type="http://schemas.openxmlformats.org/officeDocument/2006/relationships/endnotes" Target="endnotes.xml"/><Relationship Id="rId61" Type="http://schemas.openxmlformats.org/officeDocument/2006/relationships/image" Target="media/image42.png"/><Relationship Id="rId82" Type="http://schemas.openxmlformats.org/officeDocument/2006/relationships/image" Target="media/image63.png"/><Relationship Id="rId90" Type="http://schemas.openxmlformats.org/officeDocument/2006/relationships/image" Target="media/image71.png"/><Relationship Id="rId95" Type="http://schemas.openxmlformats.org/officeDocument/2006/relationships/image" Target="media/image76.png"/><Relationship Id="rId19" Type="http://schemas.openxmlformats.org/officeDocument/2006/relationships/image" Target="media/image1.png"/><Relationship Id="rId14" Type="http://schemas.openxmlformats.org/officeDocument/2006/relationships/hyperlink" Target="http://blog.csdn.net/tag/details.html?tag=merge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77" Type="http://schemas.openxmlformats.org/officeDocument/2006/relationships/image" Target="media/image58.png"/><Relationship Id="rId100" Type="http://schemas.openxmlformats.org/officeDocument/2006/relationships/theme" Target="theme/theme1.xml"/><Relationship Id="rId8" Type="http://schemas.openxmlformats.org/officeDocument/2006/relationships/hyperlink" Target="http://blog.csdn.net/luckarecs/article/details/7427605" TargetMode="External"/><Relationship Id="rId51" Type="http://schemas.openxmlformats.org/officeDocument/2006/relationships/image" Target="media/image32.png"/><Relationship Id="rId72" Type="http://schemas.openxmlformats.org/officeDocument/2006/relationships/image" Target="media/image53.png"/><Relationship Id="rId80" Type="http://schemas.openxmlformats.org/officeDocument/2006/relationships/image" Target="media/image61.png"/><Relationship Id="rId85" Type="http://schemas.openxmlformats.org/officeDocument/2006/relationships/image" Target="media/image66.png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3" Type="http://schemas.openxmlformats.org/officeDocument/2006/relationships/webSettings" Target="webSettings.xml"/><Relationship Id="rId12" Type="http://schemas.openxmlformats.org/officeDocument/2006/relationships/hyperlink" Target="http://blog.csdn.net/tag/details.html?tag=eclipse" TargetMode="External"/><Relationship Id="rId17" Type="http://schemas.openxmlformats.org/officeDocument/2006/relationships/hyperlink" Target="http://blog.csdn.net/luckarecs/article/details/7427605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2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" Type="http://schemas.openxmlformats.org/officeDocument/2006/relationships/styles" Target="styles.xml"/><Relationship Id="rId6" Type="http://schemas.openxmlformats.org/officeDocument/2006/relationships/hyperlink" Target="http://blog.csdn.net/luckarecs/article/details/7427605" TargetMode="External"/><Relationship Id="rId15" Type="http://schemas.openxmlformats.org/officeDocument/2006/relationships/hyperlink" Target="http://blog.csdn.net/tag/details.html?tag=conflic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hyperlink" Target="http://blog.csdn.net/luckarecs/article/details/7427605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81" Type="http://schemas.openxmlformats.org/officeDocument/2006/relationships/image" Target="media/image62.png"/><Relationship Id="rId86" Type="http://schemas.openxmlformats.org/officeDocument/2006/relationships/image" Target="media/image67.png"/><Relationship Id="rId94" Type="http://schemas.openxmlformats.org/officeDocument/2006/relationships/image" Target="media/image75.png"/><Relationship Id="rId9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http://blog.csdn.net/tag/details.html?tag=%e6%9c%8d%e5%8a%a1%e5%99%a8" TargetMode="External"/><Relationship Id="rId18" Type="http://schemas.openxmlformats.org/officeDocument/2006/relationships/hyperlink" Target="http://blog.csdn.net/luckarecs/article/details/7427605" TargetMode="External"/><Relationship Id="rId3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2013-01-22T08:15:00Z</dcterms:created>
  <dcterms:modified xsi:type="dcterms:W3CDTF">2013-01-22T08:16:00Z</dcterms:modified>
</cp:coreProperties>
</file>