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Noto Sans CJK KR" w:hAnsi="Noto Sans CJK KR" w:eastAsia="Noto Sans CJK KR"/>
          <w:b/>
          <w:color w:val="1F2937"/>
          <w:sz w:val="56"/>
        </w:rPr>
        <w:t>MOEMOA 구현 기준서</w:t>
      </w:r>
    </w:p>
    <w:p>
      <w:pPr>
        <w:jc w:val="center"/>
      </w:pPr>
      <w:r>
        <w:rPr>
          <w:rFonts w:ascii="Noto Sans CJK KR" w:hAnsi="Noto Sans CJK KR" w:eastAsia="Noto Sans CJK KR"/>
          <w:color w:val="375A7F"/>
          <w:sz w:val="28"/>
        </w:rPr>
        <w:t>데이터 · 이미지 UGC · 아키텍처 · QA · 운영</w:t>
      </w:r>
    </w:p>
    <w:p>
      <w:pPr>
        <w:spacing w:before="480"/>
        <w:jc w:val="center"/>
      </w:pPr>
      <w:r>
        <w:rPr>
          <w:rFonts w:ascii="Noto Sans CJK KR" w:hAnsi="Noto Sans CJK KR" w:eastAsia="Noto Sans CJK KR"/>
          <w:color w:val="5B6573"/>
          <w:sz w:val="20"/>
        </w:rPr>
        <w:t>Codex 구현과 검수에 사용하는 상세 참조 문서</w:t>
      </w:r>
    </w:p>
    <w:p>
      <w:pPr>
        <w:spacing w:before="2400"/>
        <w:jc w:val="center"/>
      </w:pPr>
      <w:r>
        <w:rPr>
          <w:rFonts w:ascii="Noto Sans CJK KR" w:hAnsi="Noto Sans CJK KR" w:eastAsia="Noto Sans CJK KR"/>
          <w:color w:val="5B6573"/>
          <w:sz w:val="18"/>
        </w:rPr>
        <w:t>기준일 2026-08-11</w:t>
      </w:r>
    </w:p>
    <w:p>
      <w:pPr>
        <w:jc w:val="center"/>
      </w:pPr>
      <w:r>
        <w:rPr>
          <w:rFonts w:ascii="Noto Sans CJK KR" w:hAnsi="Noto Sans CJK KR" w:eastAsia="Noto Sans CJK KR"/>
          <w:color w:val="5B6573"/>
          <w:sz w:val="18"/>
        </w:rPr>
        <w:t>MOEMOA / Codex repository handoff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2937"/>
          <w:sz w:val="36"/>
        </w:rPr>
        <w:t>문서 구성</w:t>
      </w:r>
    </w:p>
    <w:p>
      <w:pPr>
        <w:spacing w:after="60"/>
        <w:ind w:left="170" w:hanging="170"/>
      </w:pPr>
      <w:r>
        <w:rPr>
          <w:rFonts w:ascii="Noto Sans CJK KR" w:hAnsi="Noto Sans CJK KR" w:eastAsia="Noto Sans CJK KR"/>
          <w:b/>
          <w:color w:val="1F2937"/>
          <w:sz w:val="20"/>
        </w:rPr>
        <w:t xml:space="preserve">1. 제품 범위와 사용자 흐름  </w:t>
      </w:r>
      <w:r>
        <w:rPr>
          <w:rFonts w:ascii="Noto Sans CJK KR" w:hAnsi="Noto Sans CJK KR" w:eastAsia="Noto Sans CJK KR"/>
          <w:color w:val="5B6573"/>
          <w:sz w:val="16"/>
        </w:rPr>
        <w:t>docs/moemoa/02_PRODUCT_SCOPE_AND_USER_FLOWS.md</w:t>
      </w:r>
    </w:p>
    <w:p>
      <w:pPr>
        <w:spacing w:after="60"/>
        <w:ind w:left="170" w:hanging="170"/>
      </w:pPr>
      <w:r>
        <w:rPr>
          <w:rFonts w:ascii="Noto Sans CJK KR" w:hAnsi="Noto Sans CJK KR" w:eastAsia="Noto Sans CJK KR"/>
          <w:b/>
          <w:color w:val="1F2937"/>
          <w:sz w:val="20"/>
        </w:rPr>
        <w:t xml:space="preserve">2. 저장소 감사 프로토콜  </w:t>
      </w:r>
      <w:r>
        <w:rPr>
          <w:rFonts w:ascii="Noto Sans CJK KR" w:hAnsi="Noto Sans CJK KR" w:eastAsia="Noto Sans CJK KR"/>
          <w:color w:val="5B6573"/>
          <w:sz w:val="16"/>
        </w:rPr>
        <w:t>docs/moemoa/03_REPOSITORY_AUDIT_PROTOCOL.md</w:t>
      </w:r>
    </w:p>
    <w:p>
      <w:pPr>
        <w:spacing w:after="60"/>
        <w:ind w:left="170" w:hanging="170"/>
      </w:pPr>
      <w:r>
        <w:rPr>
          <w:rFonts w:ascii="Noto Sans CJK KR" w:hAnsi="Noto Sans CJK KR" w:eastAsia="Noto Sans CJK KR"/>
          <w:b/>
          <w:color w:val="1F2937"/>
          <w:sz w:val="20"/>
        </w:rPr>
        <w:t xml:space="preserve">3. 카탈로그 데이터·수집 명세  </w:t>
      </w:r>
      <w:r>
        <w:rPr>
          <w:rFonts w:ascii="Noto Sans CJK KR" w:hAnsi="Noto Sans CJK KR" w:eastAsia="Noto Sans CJK KR"/>
          <w:color w:val="5B6573"/>
          <w:sz w:val="16"/>
        </w:rPr>
        <w:t>docs/moemoa/04_CATALOG_DATA_AND_INGESTION_SPEC.md</w:t>
      </w:r>
    </w:p>
    <w:p>
      <w:pPr>
        <w:spacing w:after="60"/>
        <w:ind w:left="170" w:hanging="170"/>
      </w:pPr>
      <w:r>
        <w:rPr>
          <w:rFonts w:ascii="Noto Sans CJK KR" w:hAnsi="Noto Sans CJK KR" w:eastAsia="Noto Sans CJK KR"/>
          <w:b/>
          <w:color w:val="1F2937"/>
          <w:sz w:val="20"/>
        </w:rPr>
        <w:t xml:space="preserve">4. 이미지 UGC 정책·관리 명세  </w:t>
      </w:r>
      <w:r>
        <w:rPr>
          <w:rFonts w:ascii="Noto Sans CJK KR" w:hAnsi="Noto Sans CJK KR" w:eastAsia="Noto Sans CJK KR"/>
          <w:color w:val="5B6573"/>
          <w:sz w:val="16"/>
        </w:rPr>
        <w:t>docs/moemoa/05_IMAGE_UGC_POLICY_MODERATION_SPEC.md</w:t>
      </w:r>
    </w:p>
    <w:p>
      <w:pPr>
        <w:spacing w:after="60"/>
        <w:ind w:left="170" w:hanging="170"/>
      </w:pPr>
      <w:r>
        <w:rPr>
          <w:rFonts w:ascii="Noto Sans CJK KR" w:hAnsi="Noto Sans CJK KR" w:eastAsia="Noto Sans CJK KR"/>
          <w:b/>
          <w:color w:val="1F2937"/>
          <w:sz w:val="20"/>
        </w:rPr>
        <w:t xml:space="preserve">5. 아키텍처와 Vertical Slice  </w:t>
      </w:r>
      <w:r>
        <w:rPr>
          <w:rFonts w:ascii="Noto Sans CJK KR" w:hAnsi="Noto Sans CJK KR" w:eastAsia="Noto Sans CJK KR"/>
          <w:color w:val="5B6573"/>
          <w:sz w:val="16"/>
        </w:rPr>
        <w:t>docs/moemoa/06_ARCHITECTURE_AND_VERTICAL_SLICE_PLAN.md</w:t>
      </w:r>
    </w:p>
    <w:p>
      <w:pPr>
        <w:spacing w:after="60"/>
        <w:ind w:left="170" w:hanging="170"/>
      </w:pPr>
      <w:r>
        <w:rPr>
          <w:rFonts w:ascii="Noto Sans CJK KR" w:hAnsi="Noto Sans CJK KR" w:eastAsia="Noto Sans CJK KR"/>
          <w:b/>
          <w:color w:val="1F2937"/>
          <w:sz w:val="20"/>
        </w:rPr>
        <w:t xml:space="preserve">6. QA·분석·출시·운영  </w:t>
      </w:r>
      <w:r>
        <w:rPr>
          <w:rFonts w:ascii="Noto Sans CJK KR" w:hAnsi="Noto Sans CJK KR" w:eastAsia="Noto Sans CJK KR"/>
          <w:color w:val="5B6573"/>
          <w:sz w:val="16"/>
        </w:rPr>
        <w:t>docs/moemoa/07_QA_ANALYTICS_LAUNCH_OPERATIONS.md</w:t>
      </w:r>
    </w:p>
    <w:p>
      <w:pPr>
        <w:spacing w:after="60"/>
        <w:ind w:left="170" w:hanging="170"/>
      </w:pPr>
      <w:r>
        <w:rPr>
          <w:rFonts w:ascii="Noto Sans CJK KR" w:hAnsi="Noto Sans CJK KR" w:eastAsia="Noto Sans CJK KR"/>
          <w:b/>
          <w:color w:val="1F2937"/>
          <w:sz w:val="20"/>
        </w:rPr>
        <w:t xml:space="preserve">7. ExecPlan 규격  </w:t>
      </w:r>
      <w:r>
        <w:rPr>
          <w:rFonts w:ascii="Noto Sans CJK KR" w:hAnsi="Noto Sans CJK KR" w:eastAsia="Noto Sans CJK KR"/>
          <w:color w:val="5B6573"/>
          <w:sz w:val="16"/>
        </w:rPr>
        <w:t>PLANS.md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2937"/>
          <w:sz w:val="36"/>
        </w:rPr>
        <w:t>1. 제품 범위와 사용자 흐름</w:t>
      </w:r>
    </w:p>
    <w:p>
      <w:pPr>
        <w:jc w:val="right"/>
      </w:pPr>
      <w:r>
        <w:rPr>
          <w:rFonts w:ascii="Noto Sans CJK KR" w:hAnsi="Noto Sans CJK KR" w:eastAsia="Noto Sans CJK KR"/>
          <w:color w:val="5B6573"/>
          <w:sz w:val="15"/>
        </w:rPr>
        <w:t>docs/moemoa/02_PRODUCT_SCOPE_AND_USER_FLOWS.md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1. P0 목표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P0의 목표는 공개 SNS를 완성하는 것이 아니라 다음 핵심 루프를 안정적으로 만드는 것이다.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이미지를 확보한다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작품과 연결한다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카드를 만든다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Archive에 쌓인다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Board로 묶는다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필요할 때 계정과 Web으로 확장한다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2. P0 포함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작품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공용 작품 검색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검색 실패 시 PrivateTitle 생성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공용 작품과 PrivateTitle의 시각적 구분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작품 장르 자동 연결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Memory Card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한 작품에 여러 카드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사용자 이미지 강력 권장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시스템 디자인 카드 대체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짧은 감상·감정·날짜·장면 선택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스포일러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Draft/Complete 상태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수정·삭제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Archive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최근 카드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작품별 카드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날짜별 카드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장르·개인 태그 필터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같은 작품의 여러 카드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카드 상세와 수정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Board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Private Board 생성·수정·삭제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N:M 카드 배치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순서 변경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카드 3개 이후 제안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계정·동기화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비로그인 로컬 사용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익명 소유자 ID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첫 카드 후 로그인 권장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로컬 데이터 계정 승격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메타데이터 동기화 상태 표시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Web에서 카드·Archive·Board 확인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데이터 소유권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JSON 내보내기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복원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카드·이미지·계정 삭제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동기화 실패와 로컬 저장 상태 구분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운영 기반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오류 추적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최소 분석 이벤트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기능 플래그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개인정보·약관·신고 경로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3. P0에서 기반만 준비하고 기본 비활성화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PRIVATE_CLOUD</w:t>
      </w:r>
      <w:r>
        <w:rPr>
          <w:rFonts w:ascii="Noto Sans CJK KR" w:hAnsi="Noto Sans CJK KR" w:eastAsia="Noto Sans CJK KR"/>
          <w:color w:val="1F2937"/>
          <w:sz w:val="18"/>
        </w:rPr>
        <w:t xml:space="preserve"> 이미지 백업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카드·Board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다른 사용자 카드의 원본 참조 저장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관리자 UGC 검토 큐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신고·차단·이의제기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이 기능들은 스키마와 플래그를 준비할 수 있지만 게이트 통과 전 활성화하지 않는다.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4. P0 제외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댓글, DM, 멘션, 채팅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무한 추천 피드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팔로워 수 경쟁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애니 캡처 무제한 Public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타인 팬아트 무허가 Public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AI 감상 분석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광고·구독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전체 역사 카탈로그 완성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iOS 동시 구현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스트리밍 앱 화면을 직접 캡처하는 기능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5. 핵심 사용자 흐름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Flow A — Android Share Target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사용자가 갤러리/다른 앱에서 이미지 공유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MOEMOA 선택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임시 Draft 화면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이미지 미리보기와 변경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작품 검색 또는 PrivateTitle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자동 장르 확인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선택적 기억 신호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LOCAL_ONLY 저장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Archive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로그인/백업 권장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수용 기준: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공유받은 이미지를 바로 확정 저장하지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사용자가 작품과 이미지를 검토한다.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취소하면 빈 카드가 남지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네트워크가 없어도 저장 가능하다.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중복 탭으로 카드가 중복 생성되지 않는다.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Flow B — Android Photo Picker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앱에서 카드 만들기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작품 선택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Photo Picker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앱 전용 저장소로 안전하게 복사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선택적 기억 신호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저장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Flow C — 시스템 디자인 카드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작품 선택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이미지 없음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시스템 디자인 생성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제목·장르·패턴·타이포그래피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카드 저장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이미지 중심 제품이지만 이미지 확보 실패가 기록 실패로 이어지지 않게 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Flow D — 첫 로그인과 로컬 승격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로컬 카드 존재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로그인 권장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인증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로컬 데이터를 계정에 연결할지 확인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메타데이터 동기화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이미지 백업은 별도 선택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Web에서 확인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Flow E — Board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카드 3개 생성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Board 제안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제목 입력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카드 선택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순서 지정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Private Board 저장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Flow F — Public 게시 요청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로그인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카드 공개 요청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이미지 유형·권리·출처 확인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정책 동의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Quarantine/검토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승인 또는 반려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Public URL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게이트 미통과 상태에서는 UI가 노출되어도 실제 Public 전환은 불가능해야 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6. 상태 모델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MemoryCard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상태</w:t>
            </w:r>
          </w:p>
        </w:tc>
        <w:tc>
          <w:tcPr>
            <w:tcW w:type="dxa" w:w="4933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의미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DRAFT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작품 또는 VisualAsset이 미완성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COMPLETE_PRIVATE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작품 + VisualAsset, 개인 Archive 저장 가능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PUBLISH_PENDING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Public 요청, 검토 중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PUBLIC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공개 승인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RESTRICTED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신고·권리·안전 문제로 노출 제한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DELETED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사용자 삭제 또는 운영 삭제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ImageAsset storageScope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LOCAL_ONLY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PRIVATE_CLOUD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PUBLIC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ImageAsset rightsBasis 예시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USER_ORIGINAL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USER_CREATED_FANART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THIRD_PARTY_PERMISSION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OPEN_LICENSE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ANIME_SCREENSHOT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THIRD_PARTY_FANART_UNKNOWN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SYSTEM_GENERATED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UNKNOWN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7. UX 원칙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Private가 기본값이다.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저장 위치와 공개 상태를 문구로 명확히 표시한다.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로그인 유도는 첫 카드 전에 막지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이미지 권한 거부가 서비스 사용 불가로 이어지지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사용자가 입력한 메모 원문은 분석 이벤트에 보내지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Board는 첫 카드 작성 성공보다 앞에 나오지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공개할 수 없는 이유를 이미지 유형과 권리 상태에 따라 설명한다.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8. 주요 분석 이벤트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card_creation_started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image_selected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system_design_selected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anime_selected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private_title_created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first_memory_card_saved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second_memory_card_saved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third_memory_card_saved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archive_revisited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first_board_created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card_added_to_board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login_prompt_shown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sync_enabled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private_image_backup_enabled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publish_requested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publish_approved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publish_rejected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report_submitted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user_blocked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backup_exported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account_deletion_requested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이벤트 속성에는 자유 텍스트, 이미지, 개인 Board 제목을 포함하지 않는다.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2937"/>
          <w:sz w:val="36"/>
        </w:rPr>
        <w:t>2. 저장소 감사 프로토콜</w:t>
      </w:r>
    </w:p>
    <w:p>
      <w:pPr>
        <w:jc w:val="right"/>
      </w:pPr>
      <w:r>
        <w:rPr>
          <w:rFonts w:ascii="Noto Sans CJK KR" w:hAnsi="Noto Sans CJK KR" w:eastAsia="Noto Sans CJK KR"/>
          <w:color w:val="5B6573"/>
          <w:sz w:val="15"/>
        </w:rPr>
        <w:t>docs/moemoa/03_REPOSITORY_AUDIT_PROTOCOL.md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1. 목적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개발 전에 현재 저장소의 사실을 확인하고, 과거 문서의 상태 메모와 현재 제품 결정을 비교한다.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첫 감사에서는 코드 수정, 의존성 설치, 데이터 마이그레이션, 포맷 전체 변경을 하지 않는다.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2. 필수 산출물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docs/moemoa/reports/repository-audit.md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docs/moemoa/reports/implementation-gap-analysis.md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docs/moemoa/reports/architecture-options.md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docs/moemoa/reports/open-decision-questions.md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각 주장은 파일 경로, 설정 키, 코드 심볼, 명령 결과 등 검증 가능한 근거를 포함한다.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3. 감사 순서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3.1 저장소 기본 정보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Git root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현재 브랜치와 status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최근 커밋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monorepo 여부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package manager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언어와 프레임워크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앱·패키지·서버 디렉터리 구조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README와 기존 AGENTS/CONTRIBUTING/architecture 문서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3.2 실행·테스트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설치 명령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개발 서버 명령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production build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unit/integration/E2E test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lint/typecheck/format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CI workflow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환경 변수 예시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위험한 명령은 실행하지 않고 문서만 확인한다. 안전한 상태에서 가능한 검증만 실행한다.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3.3 Web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라우팅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상태 관리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API client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반응형 모바일 UX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PWA/service worker 여부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Archive·Library·Tier·Board 관련 기존 화면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인증·계정 화면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공개 페이지·SEO 구조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관리자 기능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3.4 Android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Android 프로젝트 존재 여부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native, hybrid, wrapper, cross-platform 여부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Share Target/Intent filter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Photo Picker 또는 갤러리 권한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로컬 DB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파일 저장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offline queue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deep link/App Link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push notification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Android 코드가 없으면 현재 Web 스택과 재사용 가능한 경로를 비교한다.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3.5 백엔드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API framework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DB와 ORM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migrations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object storage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auth/session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queues/jobs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rate limiting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admin authorization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background processing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deployment configuration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3.6 작품 데이터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AniList API 호출 위치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검색·상세·이미지 의존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provider abstraction 여부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aliases 또는 legacy data 파일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데이터 모델과 내부 ID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캐시와 영구 저장 구분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source/provenance 필드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admin import/edit tools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특히 다음을 확인한다.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src/data/aliases.json 또는 동등 파일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anilistId 의존 관계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외부 이미지 URL 저장 방식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기존 migration 안정화 코드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3.7 Memory Card·Archive·Board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현재 Log/QuickLog/Library 엔터티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원자적 저장 보장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작품당 하나의 기록으로 제한되는지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이미지 연결 구조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Board 또는 Tier 구조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N:M 관계 가능성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데이터 export/restore/delete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3.8 계정·동기화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비로그인 식별자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로그인 시 로컬 데이터 처리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sync source of truth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conflict resolution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offline state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status UI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logout·account deletion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3.9 이미지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이미지 입력 경로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local URI/reference/copy 방식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server upload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thumbnail/resize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EXIF 처리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public/private storage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CDN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delete propagation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external image kill switch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3.10 UGC 운영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terms acceptance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content report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user report/block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moderation queue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takedown/appeal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strike/suspension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audit log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feature flags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admin roles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3.11 분석과 로그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analytics provider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crash/error tracking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event schema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PII redaction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user note/image logging 위험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version/release tagging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3.12 보안·개인정보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secrets handling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access control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object storage ACL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signed URLs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data retention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account deletion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backups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third-party processors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4. Gap 분류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등급</w:t>
            </w:r>
          </w:p>
        </w:tc>
        <w:tc>
          <w:tcPr>
            <w:tcW w:type="dxa" w:w="4933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의미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KEEP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새 방향에서도 그대로 유지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ADAPT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기반은 유지하되 도메인·UX 수정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MIGRATE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데이터/구조를 단계적으로 이전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ISOLATE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adapter 또는 feature flag 뒤에 격리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DEPRECATE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사용 중단 예정, 즉시 삭제 금지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REMOVE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승인된 마이그레이션 후 제거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UNKNOWN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증거 부족, 추가 확인 필요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5. 구현 Gap 표 형식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1409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요구사항</w:t>
            </w:r>
          </w:p>
        </w:tc>
        <w:tc>
          <w:tcPr>
            <w:tcW w:type="dxa" w:w="1409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현재 상태</w:t>
            </w:r>
          </w:p>
        </w:tc>
        <w:tc>
          <w:tcPr>
            <w:tcW w:type="dxa" w:w="1409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근거</w:t>
            </w:r>
          </w:p>
        </w:tc>
        <w:tc>
          <w:tcPr>
            <w:tcW w:type="dxa" w:w="1409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Gap</w:t>
            </w:r>
          </w:p>
        </w:tc>
        <w:tc>
          <w:tcPr>
            <w:tcW w:type="dxa" w:w="1409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권장 조치</w:t>
            </w:r>
          </w:p>
        </w:tc>
        <w:tc>
          <w:tcPr>
            <w:tcW w:type="dxa" w:w="1409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위험</w:t>
            </w:r>
          </w:p>
        </w:tc>
        <w:tc>
          <w:tcPr>
            <w:tcW w:type="dxa" w:w="1409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승인 필요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6. 아키텍처 옵션 보고 형식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각 옵션에 다음을 포함한다.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현재 코드 재사용 범위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Web/Android 공유 방식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native 기능 지원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offline/local storage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배포 복잡도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테스트 전략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예상 마이그레이션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주요 장점·단점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권장안과 이유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7. 감사 단계 금지사항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package lock 변경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자동 formatter 전체 실행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DB migration 실행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코드 삭제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legacy data 변환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전체 catalog scrape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production credential 사용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feature enable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8. 감사 완료 조건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실행 가능한 앱·서버 단위를 식별했다.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기존 테스트와 실제 통과 여부를 확인했다.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AniList와 외부 이미지 의존을 파일 단위로 추적했다.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legacy_unverified</w:t>
      </w:r>
      <w:r>
        <w:rPr>
          <w:rFonts w:ascii="Noto Sans CJK KR" w:hAnsi="Noto Sans CJK KR" w:eastAsia="Noto Sans CJK KR"/>
          <w:color w:val="1F2937"/>
          <w:sz w:val="18"/>
        </w:rPr>
        <w:t xml:space="preserve"> 후보를 식별했다.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Web+Android 구현 옵션을 현재 스택 근거로 비교했다.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첫 vertical slice를 시작하기 전에 필요한 사용자 결정 목록을 만들었다.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모든 불확실성을 사실처럼 표현하지 않았다.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2937"/>
          <w:sz w:val="36"/>
        </w:rPr>
        <w:t>3. 카탈로그 데이터·수집 명세</w:t>
      </w:r>
    </w:p>
    <w:p>
      <w:pPr>
        <w:jc w:val="right"/>
      </w:pPr>
      <w:r>
        <w:rPr>
          <w:rFonts w:ascii="Noto Sans CJK KR" w:hAnsi="Noto Sans CJK KR" w:eastAsia="Noto Sans CJK KR"/>
          <w:color w:val="5B6573"/>
          <w:sz w:val="15"/>
        </w:rPr>
        <w:t>docs/moemoa/04_CATALOG_DATA_AND_INGESTION_SPEC.md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1. 목적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여러 출처에서 필요한 raw facts를 수집하되, MOEMOA가 자체 내부 ID·스키마·정규화·검증·변경 이력을 운영할 수 있게 한다.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핵심 원칙: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raw source record와 public catalog record를 분리한다.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사실 필드와 표현물·이미지를 분리한다.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출처·이용조건·수집 방법을 Source Registry에서 승인한다.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외부 값은 스키마를 바꿨다는 이유만으로 verified가 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태그 어휘 후보와 작품별 태그 판단을 분리한다.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전체 수집 전에 대표 표본으로 파이프라인을 검증한다.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2. 수집 대상 필드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Anime 기본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nativeTitle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officialEnglishTitle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localizedTitles[]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releaseYear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season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startDate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endDate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format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episodeCount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status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officialSiteUrl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sourceMaterialType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조직·관계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studios[]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animeRelations[]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분류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coreGenres[]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catalogTags[]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인물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characters[]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voiceActors[]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castings[]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3. 권장 엔터티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Anime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AnimeTitle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AnimeRelation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Organization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AnimeOrganizationRole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Genre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CatalogTag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AnimeTag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Character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Person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Casting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SourceRegistry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SourceRecord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FieldClaim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CatalogRevision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PrivateTitle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LegacyIdentifier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4. Source Registry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모든 자동 수집 소스는 코드 작성 전에 Registry 항목을 가진다.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sourceId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sourceName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baseUrl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sourceRole              // direct_import, official_verify, crosscheck_only, blocked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licenseOrTerms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termsUrl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allowedMethod           // api, dump, feed, crawl, manual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allowedFields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commercialUseStatus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persistentStorageStatus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redistributionStatus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rateLimit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robotsReviewedAt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termsReviewedAt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reviewedBy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status                  // approved, pending, blocked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notes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소스 역할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direct_import</w:t>
      </w:r>
      <w:r>
        <w:rPr>
          <w:rFonts w:ascii="Noto Sans CJK KR" w:hAnsi="Noto Sans CJK KR" w:eastAsia="Noto Sans CJK KR"/>
          <w:color w:val="1F2937"/>
          <w:sz w:val="18"/>
        </w:rPr>
        <w:t>: 명시적 재사용 범위 안에서 raw 적재 가능.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official_verify</w:t>
      </w:r>
      <w:r>
        <w:rPr>
          <w:rFonts w:ascii="Noto Sans CJK KR" w:hAnsi="Noto Sans CJK KR" w:eastAsia="Noto Sans CJK KR"/>
          <w:color w:val="1F2937"/>
          <w:sz w:val="18"/>
        </w:rPr>
        <w:t>: 공식 사이트의 사실 확인. 소개문·이미지 복사와 분리.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crosscheck_only</w:t>
      </w:r>
      <w:r>
        <w:rPr>
          <w:rFonts w:ascii="Noto Sans CJK KR" w:hAnsi="Noto Sans CJK KR" w:eastAsia="Noto Sans CJK KR"/>
          <w:color w:val="1F2937"/>
          <w:sz w:val="18"/>
        </w:rPr>
        <w:t>: 누락·오류·후보 발견. 프로덕션 값 자동 승격 금지.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blocked</w:t>
      </w:r>
      <w:r>
        <w:rPr>
          <w:rFonts w:ascii="Noto Sans CJK KR" w:hAnsi="Noto Sans CJK KR" w:eastAsia="Noto Sans CJK KR"/>
          <w:color w:val="1F2937"/>
          <w:sz w:val="18"/>
        </w:rPr>
        <w:t>: 자동 접근 또는 재사용 금지·불명확.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5. 파이프라인 단계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Source fetch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Raw immutable staging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Parse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Normalize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Entity resolution / deduplication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Field claims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Conflict detection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Automated validation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Human review where required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Publish catalog revision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Incremental refresh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Audit and rollback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5.1 Raw staging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소스 원문/응답의 최소 필요 부분과 fetch metadata를 보존한다.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schema로 바로 overwrite하지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 record ID와 retrieval time을 기록한다.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재현 가능한 parser version을 기록한다.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5.2 Normalize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문자열 trim/Unicode normalization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날짜 표준화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format/status mapping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조직·인물 이름 alias 처리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locale별 title 구분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null과 zero 구분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5.3 Entity resolution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작품 중복 판별 후보: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native title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release year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format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official site/domain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 identifiers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sequel/relation context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studio and start date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자동 병합은 높은 신뢰도에서만 허용하고, 애매한 경우 review queue로 보낸다.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5.4 Field claims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한 필드에 여러 출처의 값이 있을 수 있다.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FieldClaim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entityType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entityId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fieldName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normalizedValue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sourceId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sourceRecordId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confidence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status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retrievedAt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verifiedAt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verifiedBy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상태: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RAW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NORMALIZED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PENDING_REVIEW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VERIFIED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PUBLISHED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CONFLICTED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DEPRECATED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5.5 Publish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record는 승인된 FieldClaim으로 구성한다.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값 변경은 CatalogRevision에 남긴다.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이전 값을 복구할 수 있어야 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6. 정규화 규칙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6.1 Format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권장 enum: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TV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MOVIE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OVA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ONA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SPECIAL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MUSIC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WEB_SHORT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OTHER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UNKNOWN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외부 </w:t>
      </w:r>
      <w:r>
        <w:rPr>
          <w:rFonts w:ascii="NanumGothicCoding" w:hAnsi="NanumGothicCoding" w:eastAsia="NanumGothicCoding"/>
          <w:color w:val="375A7F"/>
          <w:sz w:val="18"/>
          <w:shd w:fill="EEF2F5"/>
        </w:rPr>
        <w:t>TVA</w:t>
      </w:r>
      <w:r>
        <w:rPr>
          <w:rFonts w:ascii="Noto Sans CJK KR" w:hAnsi="Noto Sans CJK KR" w:eastAsia="Noto Sans CJK KR"/>
          <w:color w:val="1F2937"/>
          <w:sz w:val="19"/>
        </w:rPr>
        <w:t xml:space="preserve">, </w:t>
      </w:r>
      <w:r>
        <w:rPr>
          <w:rFonts w:ascii="NanumGothicCoding" w:hAnsi="NanumGothicCoding" w:eastAsia="NanumGothicCoding"/>
          <w:color w:val="375A7F"/>
          <w:sz w:val="18"/>
          <w:shd w:fill="EEF2F5"/>
        </w:rPr>
        <w:t>TV Series</w:t>
      </w:r>
      <w:r>
        <w:rPr>
          <w:rFonts w:ascii="Noto Sans CJK KR" w:hAnsi="Noto Sans CJK KR" w:eastAsia="Noto Sans CJK KR"/>
          <w:color w:val="1F2937"/>
          <w:sz w:val="19"/>
        </w:rPr>
        <w:t xml:space="preserve">, </w:t>
      </w:r>
      <w:r>
        <w:rPr>
          <w:rFonts w:ascii="NanumGothicCoding" w:hAnsi="NanumGothicCoding" w:eastAsia="NanumGothicCoding"/>
          <w:color w:val="375A7F"/>
          <w:sz w:val="18"/>
          <w:shd w:fill="EEF2F5"/>
        </w:rPr>
        <w:t>Web</w:t>
      </w:r>
      <w:r>
        <w:rPr>
          <w:rFonts w:ascii="Noto Sans CJK KR" w:hAnsi="Noto Sans CJK KR" w:eastAsia="Noto Sans CJK KR"/>
          <w:color w:val="1F2937"/>
          <w:sz w:val="19"/>
        </w:rPr>
        <w:t xml:space="preserve"> 등은 raw 값을 보존하고 enum에 매핑한다.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6.2 Status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ANNOUNCED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UPCOMING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AIRING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FINISHED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PAUSED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CANCELLED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UNKNOWN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미정 화수는 </w:t>
      </w:r>
      <w:r>
        <w:rPr>
          <w:rFonts w:ascii="NanumGothicCoding" w:hAnsi="NanumGothicCoding" w:eastAsia="NanumGothicCoding"/>
          <w:color w:val="375A7F"/>
          <w:sz w:val="18"/>
          <w:shd w:fill="EEF2F5"/>
        </w:rPr>
        <w:t>null</w:t>
      </w:r>
      <w:r>
        <w:rPr>
          <w:rFonts w:ascii="Noto Sans CJK KR" w:hAnsi="Noto Sans CJK KR" w:eastAsia="Noto Sans CJK KR"/>
          <w:color w:val="1F2937"/>
          <w:sz w:val="19"/>
        </w:rPr>
        <w:t xml:space="preserve">이다. </w:t>
      </w:r>
      <w:r>
        <w:rPr>
          <w:rFonts w:ascii="NanumGothicCoding" w:hAnsi="NanumGothicCoding" w:eastAsia="NanumGothicCoding"/>
          <w:color w:val="375A7F"/>
          <w:sz w:val="18"/>
          <w:shd w:fill="EEF2F5"/>
        </w:rPr>
        <w:t>0</w:t>
      </w:r>
      <w:r>
        <w:rPr>
          <w:rFonts w:ascii="Noto Sans CJK KR" w:hAnsi="Noto Sans CJK KR" w:eastAsia="Noto Sans CJK KR"/>
          <w:color w:val="1F2937"/>
          <w:sz w:val="19"/>
        </w:rPr>
        <w:t>으로 대체하지 않는다.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6.3 Season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WINTER / SPRING / SUMMER / FALL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국가별 방송 분기와 일본 애니 분기 기준을 혼동하지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날짜로 계산한 분기와 출처 표기를 구분할 수 있다.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6.4 작품 단위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명시해야 할 사례: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시즌 1·2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분할 2쿨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TV와 감독판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TV와 총집편 영화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OVA·Special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Web 선행 공개와 TV 방영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리메이크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같은 세계관의 독립 작품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6.5 Relation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SEQUEL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PREQUEL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SIDE_STORY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SPIN_OFF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ADAPTATION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REMAKE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RECAP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ALTERNATIVE_VERSION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SHARED_UNIVERSE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CHARACTER_CROSSOVER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OTHER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관계는 directed edge로 저장하고, reciprocal edge 생성 규칙을 명시한다.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6.6 제작사 역할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ANIMATION_PRODUCTION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CO_PRODUCTION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PRODUCTION_ASSISTANCE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PLANNING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PRODUCTION_COMMITTEE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DISTRIBUTOR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BROADCASTER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OTHER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6.7 Source material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ORIGINAL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MANGA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LIGHT_NOVEL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NOVEL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WEB_NOVEL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GAME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VISUAL_NOVEL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WEBTOON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OTHER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MIXED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UNKNOWN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6.8 Characters and casting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Character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canonicalName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localizedNames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Person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canonicalName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localizedNames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Casting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animeId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characterId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personId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language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roleType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creditedName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verificationStatus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같은 캐릭터의 시즌별 성우 변경과 다국어 더빙을 구분한다.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7. 태그 체계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7.1 Core Genre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작은 고정 목록을 MOEMOA가 관리한다.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예: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Action, Adventure, Comedy, Drama, Fantasy, Horror,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Mystery, Romance, Sci-Fi, Slice of Life, Sports,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Supernatural, Thriller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7.2 Catalog Tag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설정·주제·서사 속성.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Setting: School, Historical, Space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Theme: Coming of Age, Revenge, Found Family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Narrative: Time Travel, Reincarnation, Body Swap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7.3 Memory Tag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사용자 개인 기억 태그.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Comforting, Bittersweet, Made Me Cry, Quiet, Rewatch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7.4 외부 태그 처리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external raw tag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TagCandidate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canonical mapping 제안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관리자 승인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AnimeTag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외부 설명문, 가중치, 스포일러 판정은 자동 복제하지 않는다.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8. Legacy data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삭제하지 않는다.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legacy_unverified</w:t>
      </w:r>
      <w:r>
        <w:rPr>
          <w:rFonts w:ascii="Noto Sans CJK KR" w:hAnsi="Noto Sans CJK KR" w:eastAsia="Noto Sans CJK KR"/>
          <w:color w:val="1F2937"/>
          <w:sz w:val="18"/>
        </w:rPr>
        <w:t>로 격리한다.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title matching, duplicate candidate, user search fallback에만 사용한다.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verified catalog로 자동 승격하지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migration은 source/provenance와 rollback을 포함한다.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9. PrivateTitle → public catalog 승격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PrivateTitle 생성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동일·유사 요청 집계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candidate 생성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중복 검색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source claims 추가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관리자 검토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public Anime 생성/병합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기존 MemoryCard 연결 재지정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사용자의 원본 입력과 개인 alias는 손실하지 않는다.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10. 첫 표본 파이프라인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전체 수집 전에 다음 사례를 포함한 작은 표본을 사용한다.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다가오는 분기 신작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최근 인기 TV 시리즈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시즌·분할 2쿨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Movie·OVA·ONA·Special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리메이크·총집편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다국어 제목 충돌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복수 제작사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다국어 성우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관계가 복잡한 프랜차이즈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표본 규모는 저장소와 소스 상황에 따라 정하되, 모든 정규화 예외를 포함하는 것이 목적이다.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11. 멱등성·오류·재시도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같은 source record를 재수집해도 중복 entity를 만들지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parser version 변경을 추적한다.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부분 실패를 전체 성공으로 표시하지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rate limit과 backoff를 적용한다.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 unavailable 시 기존 published 값은 유지한다.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conflict 자동 overwrite를 금지한다.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12. 데이터 품질 지표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필수 필드 완성률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 coverage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conflict rate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duplicate candidate rate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manual review backlog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stale record count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import failure rate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source별 오류율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PrivateTitle 검색 실패·승격 수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13. 관리자 기능 최소 범위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 record 확인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field claim 비교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승인·반려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작품·조직·인물 병합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relation 편집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tag mapping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revision history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CSV/JSON import preview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rollback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14. 완료 조건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 Registry가 구현되어 승인되지 않은 소스가 실행되지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표본 수집이 재실행 가능하고 멱등적이다.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raw와 published 데이터가 분리된다.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필드별 출처가 추적된다.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conflict가 자동으로 사라지지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legacy data가 안전하게 격리된다.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PrivateTitle이 카탈로그 부족을 우회한다.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전체 수집 전 사용자 승인 게이트가 있다.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2937"/>
          <w:sz w:val="36"/>
        </w:rPr>
        <w:t>4. 이미지 UGC 정책·관리 명세</w:t>
      </w:r>
    </w:p>
    <w:p>
      <w:pPr>
        <w:jc w:val="right"/>
      </w:pPr>
      <w:r>
        <w:rPr>
          <w:rFonts w:ascii="Noto Sans CJK KR" w:hAnsi="Noto Sans CJK KR" w:eastAsia="Noto Sans CJK KR"/>
          <w:color w:val="5B6573"/>
          <w:sz w:val="15"/>
        </w:rPr>
        <w:t>docs/moemoa/05_IMAGE_UGC_POLICY_MODERATION_SPEC.md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1. 목적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Pinterest처럼 시각적 수집과 공유의 자유도를 제공하되, 모든 이미지가 동일한 저장·공개·권리 상태를 갖는다고 가정하지 않는다.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정책 문서와 실제 시스템은 함께 구현한다.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2. 핵심 분리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입력 허용과 공개 허용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다양한 이미지를 카드에 연결하는 기능과 서비스 내 Public 권한을 분리한다.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사용자가 업로드했다는 사실은 공개 권리를 자동 증명하지 않는다.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일반 UGC 게이트와 이미지 권리 게이트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신고·차단·삭제 체계가 있어도 애니 캡처나 타인 팬아트의 권리가 자동 확보되지 않는다.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UGC-GATE-01</w:t>
      </w:r>
      <w:r>
        <w:rPr>
          <w:rFonts w:ascii="Noto Sans CJK KR" w:hAnsi="Noto Sans CJK KR" w:eastAsia="Noto Sans CJK KR"/>
          <w:color w:val="1F2937"/>
          <w:sz w:val="18"/>
        </w:rPr>
        <w:t xml:space="preserve">,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SCREENSHOT-PUBLIC-GATE-01</w:t>
      </w:r>
      <w:r>
        <w:rPr>
          <w:rFonts w:ascii="Noto Sans CJK KR" w:hAnsi="Noto Sans CJK KR" w:eastAsia="Noto Sans CJK KR"/>
          <w:color w:val="1F2937"/>
          <w:sz w:val="18"/>
        </w:rPr>
        <w:t xml:space="preserve">,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THIRD-PARTY-FANART-GATE-01</w:t>
      </w:r>
      <w:r>
        <w:rPr>
          <w:rFonts w:ascii="Noto Sans CJK KR" w:hAnsi="Noto Sans CJK KR" w:eastAsia="Noto Sans CJK KR"/>
          <w:color w:val="1F2937"/>
          <w:sz w:val="18"/>
        </w:rPr>
        <w:t>을 별도로 운영한다.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3. 이미지 유형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SYSTEM_DESIGN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TEXT_DESIGN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USER_ORIGINAL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USER_CREATED_FANART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ANIME_SCREENSHOT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THIRD_PARTY_FANART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OPEN_LICENSE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PERMISSION_GRANTED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UNKNOWN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4. 저장 상태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LOCAL_ONLY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PRIVATE_CLOUD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PUBLIC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LOCAL_ONLY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기기에 저장.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비로그인 가능.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Web에는 이미지 대신 디자인 카드 또는 로컬 전용 표시.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계정 로그인만으로 자동 업로드하지 않는다.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PRIVATE_CLOUD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로그인 필요.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사용자의 명시적 백업 선택 필요.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private object ACL/signed URL.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검색·피드에 포함하지 않는다.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PUBLIC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로그인, 권리 메타데이터, 정책 동의, 게이트 통과 필요.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공개 파생본과 원본 수명주기를 분리한다.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신고·삭제·복구 대상이다.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5. ImageAsset 최소 모델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ImageAsset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ownerId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imageType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storageScope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visibility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rightsBasis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creatorName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sourceUrl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licenseType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permissionEvidenceRef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contentRating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spoilerLevel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moderationStatus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exactHash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perceptualHash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originalObjectKey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derivativeGroupId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createdAt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publishedAt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restrictedAt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deletedAt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6. 업로드·게시 흐름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이미지 선택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카드 Draft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이미지 유형 선택/추론 보조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출처·권리 입력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정책 동의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PRIVATE quarantine upload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MIME·크기·해상도·악성 파일 검사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EXIF/GPS 제거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안전한 포맷으로 재인코딩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exact/perceptual hash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파생 이미지 생성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자동 규칙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필요 시 운영자 검토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승인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PUBLIC object/CDN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Public 승인 전 원본을 공개 버킷에 두지 않는다.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7. 파일 처리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초기 권장: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JPEG, PNG, WebP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SVG 비허용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영상 비허용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animated GIF는 후속 검토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실제 MIME 확인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확장자 불일치 차단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최대 크기·해상도 설정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EXIF/GPS 제거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재인코딩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악성 파일 검사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썸네일·중간·공개용 파생본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구체 수치는 </w:t>
      </w:r>
      <w:r>
        <w:rPr>
          <w:rFonts w:ascii="NanumGothicCoding" w:hAnsi="NanumGothicCoding" w:eastAsia="NanumGothicCoding"/>
          <w:color w:val="375A7F"/>
          <w:sz w:val="18"/>
          <w:shd w:fill="EEF2F5"/>
        </w:rPr>
        <w:t>STORAGE-01</w:t>
      </w:r>
      <w:r>
        <w:rPr>
          <w:rFonts w:ascii="Noto Sans CJK KR" w:hAnsi="Noto Sans CJK KR" w:eastAsia="Noto Sans CJK KR"/>
          <w:color w:val="1F2937"/>
          <w:sz w:val="19"/>
        </w:rPr>
        <w:t xml:space="preserve"> 결정 후 설정한다.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8. 사용자 동의와 라이선스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업로드 시 최소 확인: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[ ] 이 콘텐츠를 저장·게시할 권한이 있습니다.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[ ] 출처와 라이선스 정보를 정확히 입력했습니다.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[ ] 제3자의 개인정보·초상권을 침해하지 않습니다.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[ ] 콘텐츠 정책과 신고·삭제 절차에 동의합니다.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서비스 약관은 사용자의 권리 소유를 유지하면서, 사용자가 선택한 범위에서 저장·복제·포맷 변환·썸네일 생성·표시·전송하는 데 필요한 비독점적 라이선스를 정의한다.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서비스 홍보 활용은 별도 동의를 기본으로 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9. 금지·제한 콘텐츠 범주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최소 정책 범주: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COPYRIGHT_OR_LICENSE_VIOLATION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PRIVACY_OR_PERSONAL_DATA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IMPERSONATION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NON_CONSENSUAL_IMAGE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CHILD_SAFETY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SEXUAL_CONTENT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GRAPHIC_VIOLENCE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HATE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HARASSMENT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SELF_HARM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ILLEGAL_CONTENT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SPAM_OR_MANIPULATION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SPOILER_POLICY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OTHER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실제 문구와 연령 정책은 법률·스토어 검토 후 확정한다.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10. 신고 모델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ContentReport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reporterId or contact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targetType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targetId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reason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jurisdiction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description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evidenceRefs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priority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status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assignedTo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resolution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createdAt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resolvedAt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신고 상태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RECEIVED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TRIAGED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TEMP_RESTRICTED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UNDER_REVIEW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ACTIONED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REJECTED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APPEALED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RESTORED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CLOSED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11. 사용자 차단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차단한 사용자의 공개 카드·Board를 숨긴다.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차단 관계와 신고를 혼동하지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차단이 원본 삭제를 의미하지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관리자·안전 조사에는 필요한 범위에서 접근 가능하다.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12. ModerationAction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ModerationAction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targetType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targetId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actionType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policyVersion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reasonCode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actorType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actorId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userNotificationStatus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appealAvailable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createdAt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Action 예시: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restrict visibility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remove public derivative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delete asset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warning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upload limit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temporary suspension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permanent suspension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restore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13. 반복 침해자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UserStrike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userId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strikeType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severity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sourceReportId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status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expiresAt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자동 영구 정지 규칙은 법률·운영 검토 없이 단순 횟수로 고정하지 않는다. 운영자가 근거와 이력을 볼 수 있어야 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14. 이의제기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업로더에게 조치 사유와 정책 버전을 알린다.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이의제기 가능 여부와 기한을 표시한다.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원본 evidence와 action log를 보존한다.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복구 시 모든 파생 상태를 일관되게 복원한다.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15. 삭제 전파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한 이미지의 제한·삭제는 다음에 전파된다.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원본 object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썸네일·리사이즈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CDN cache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Public MemoryCard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Public Board reference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검색 색인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추천 캐시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공유 미리보기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SavedReference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다른 사용자의 Board에는 파일을 복제하지 않고 원본 카드 참조만 저장한다.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16. 기능 플래그와 kill switch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최소 플래그: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publishing globally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image by imageType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private cloud upload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Board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SavedReference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new uploads pause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media hide all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source/provider image disable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country/region restriction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전역 이미지 숨김은 앱 업데이트 없이 동작해야 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17. 초기 Public 권장 매트릭스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이미지 유형</w:t>
            </w:r>
          </w:p>
        </w:tc>
        <w:tc>
          <w:tcPr>
            <w:tcW w:type="dxa" w:w="2466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Private</w:t>
            </w:r>
          </w:p>
        </w:tc>
        <w:tc>
          <w:tcPr>
            <w:tcW w:type="dxa" w:w="2466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Public v1</w:t>
            </w:r>
          </w:p>
        </w:tc>
        <w:tc>
          <w:tcPr>
            <w:tcW w:type="dxa" w:w="2466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추가 게이트</w:t>
            </w:r>
          </w:p>
        </w:tc>
      </w:tr>
      <w:tr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SYSTEM_DESIGN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허용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후보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generic UGC gate</w:t>
            </w:r>
          </w:p>
        </w:tc>
      </w:tr>
      <w:tr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TEXT_DESIGN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허용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후보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generic UGC gate</w:t>
            </w:r>
          </w:p>
        </w:tc>
      </w:tr>
      <w:tr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USER_ORIGINAL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허용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후보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권리 동의·UGC gate</w:t>
            </w:r>
          </w:p>
        </w:tc>
      </w:tr>
      <w:tr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OPEN_LICENSE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허용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후보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라이선스 표시·UGC gate</w:t>
            </w:r>
          </w:p>
        </w:tc>
      </w:tr>
      <w:tr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PERMISSION_GRANTED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허용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후보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증빙·UGC gate</w:t>
            </w:r>
          </w:p>
        </w:tc>
      </w:tr>
      <w:tr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USER_CREATED_FANART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허용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제한 후보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원작 IP 정책·국가 검토</w:t>
            </w:r>
          </w:p>
        </w:tc>
      </w:tr>
      <w:tr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ANIME_SCREENSHOT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허용 후보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비활성화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screenshot rights gate</w:t>
            </w:r>
          </w:p>
        </w:tc>
      </w:tr>
      <w:tr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THIRD_PARTY_FANART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로컬도 주의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비활성화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작가 허가·IP 정책</w:t>
            </w:r>
          </w:p>
        </w:tc>
      </w:tr>
      <w:tr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UNKNOWN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LOCAL_ONLY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금지</w:t>
            </w:r>
          </w:p>
        </w:tc>
        <w:tc>
          <w:tcPr>
            <w:tcW w:type="dxa" w:w="2466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권리 상태 해결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18. 연령과 소셜 범위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초기 공개 베타 권장안: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18+ 검토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댓글·DM·멘션·채팅 제외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카드·Board 열람과 저장 참조만 제공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성인·폭력·스포일러 가림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최종 연령 정책은 </w:t>
      </w:r>
      <w:r>
        <w:rPr>
          <w:rFonts w:ascii="NanumGothicCoding" w:hAnsi="NanumGothicCoding" w:eastAsia="NanumGothicCoding"/>
          <w:color w:val="375A7F"/>
          <w:sz w:val="18"/>
          <w:shd w:fill="EEF2F5"/>
        </w:rPr>
        <w:t>AGE-01</w:t>
      </w:r>
      <w:r>
        <w:rPr>
          <w:rFonts w:ascii="Noto Sans CJK KR" w:hAnsi="Noto Sans CJK KR" w:eastAsia="Noto Sans CJK KR"/>
          <w:color w:val="1F2937"/>
          <w:sz w:val="19"/>
        </w:rPr>
        <w:t>로 사용자 확정이 필요하다.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19. 관리자 도구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Queue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신고 우선순위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이미지 미리보기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권리 메타데이터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작성자 이력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동일 이미지 그룹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관련 Board·SavedReference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Actions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temporary restrict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approve/reject publish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delete derivatives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warn/suspend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request evidence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resolve appeal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audit log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Operational dashboard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report volume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response time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repeat violation rate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appeal/restoration rate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queue age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upload count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storage/egress cost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20. 개인정보·보안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signed URL과 least privilege.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private object를 public URL로 추측할 수 없어야 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자유 텍스트와 이미지 bytes를 일반 로그에 남기지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관리자 접근을 role-based로 제한한다.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신고자 정보와 피신고자 정보를 필요한 기간만 보관한다.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계정 삭제와 법적·감사 보존을 구분한다.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21. UGC 게이트 완료 조건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약관·정책 버전 동의 기록.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신고·차단·심사·삭제·이의제기 E2E.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원본·파생본·CDN 삭제 검증.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비공개 이미지 무단 접근 테스트.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kill switch 테스트.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운영 담당자와 SLA.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스토리지·전송 비용 측정.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generic UGC gate와 별도 rights gate 상태가 UI와 관리자 화면에 표시.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2937"/>
          <w:sz w:val="36"/>
        </w:rPr>
        <w:t>5. 아키텍처와 Vertical Slice</w:t>
      </w:r>
    </w:p>
    <w:p>
      <w:pPr>
        <w:jc w:val="right"/>
      </w:pPr>
      <w:r>
        <w:rPr>
          <w:rFonts w:ascii="Noto Sans CJK KR" w:hAnsi="Noto Sans CJK KR" w:eastAsia="Noto Sans CJK KR"/>
          <w:color w:val="5B6573"/>
          <w:sz w:val="15"/>
        </w:rPr>
        <w:t>docs/moemoa/06_ARCHITECTURE_AND_VERTICAL_SLICE_PLAN.md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1. 아키텍처 원칙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하나의 도메인 모델과 백엔드.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Web과 Android의 역할은 다르지만 데이터 의미는 동일.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기존 안정화 코드와 기술 스택을 최대한 재사용.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native 기능은 adapter/bridge로 격리.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offline/local-first와 cloud sync를 분리.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기능은 private core 위에 추가.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외부 catalog provider와 image provider는 인터페이스 뒤에 격리.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2. 목표 논리 구조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Web Client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Android Client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 │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 ├── Shared API contract / domain types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 │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Backend API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 ├── Auth and account linking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 ├── Catalog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 ├── Memory Card / Archive / Board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 ├── Sync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 ├── Image/UGC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 ├── Moderation/Admin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 └── Analytics event gateway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Data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 ├── relational database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 ├── local Android database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 ├── object storage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 ├── search/index as needed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 └── raw catalog staging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실제 디렉터리와 기술 선택은 저장소 감사 후 확정한다.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3. 도메인 경계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Catalog domain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Anime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PrivateTitle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Titles/Aliases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Organization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Character/Person/Casting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Relation/Genre/Tag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Source/FieldClaim/Revision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Memory domain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MemoryCard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MemorySignal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Archive queries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Board/BoardCard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SavedReference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Identity/sync domain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DeviceIdentity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User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AccountLink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SyncOperation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Conflict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Export/Restore/Delete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Media/UGC domain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ImageAsset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UploadSession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Derivative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PublishRequest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Report/Block/ModerationAction/Appeal/Strike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4. 첫 Vertical Slice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목표:</w:t>
      </w:r>
    </w:p>
    <w:p>
      <w:pPr>
        <w:pStyle w:val="Quote"/>
      </w:pPr>
      <w:r>
        <w:rPr>
          <w:rFonts w:ascii="Noto Sans CJK KR" w:hAnsi="Noto Sans CJK KR" w:eastAsia="Noto Sans CJK KR"/>
          <w:color w:val="1F2937"/>
          <w:sz w:val="20"/>
        </w:rPr>
        <w:t>Android에서 이미지를 받아 Private Memory Card를 저장하고, Archive와 Board에서 확인한 뒤 선택 로그인으로 Web에서도 같은 카드를 볼 수 있게 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Slice 단계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1. Android image intake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2. 작품 검색/PrivateTitle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3. MemoryCard Draft/Complete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4. LOCAL_ONLY storage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5. Archive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6. Private Board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7. 로그인과 local account promotion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8. metadata sync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9. Web Archive/Board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10. export/delete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Slice에서 제외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publishing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private cloud image backup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full catalog ingestion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complex recommendation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comments/follows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5. 데이터 모델 최소안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Anime(id, ...)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PrivateTitle(id, ownerId, title, ...)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MemoryCard(id, ownerId, animeId?, privateTitleId?, status, note?, ...)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ImageAsset(id, ownerId, imageType, storageScope, localRef?, ...)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Board(id, ownerId, title, visibility, ...)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BoardCard(boardId, memoryCardId, position, ...)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DeviceIdentity(id, ...)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User(id, ...)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SyncOperation(id, entityType, entityId, version, ...)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MemoryCard는 Anime 또는 PrivateTitle 중 정확히 하나에 연결된다.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6. Local-first 저장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원칙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UI 성공 표시 전에 로컬 트랜잭션이 완료되어야 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이미지 파일과 DB 레코드가 불일치하지 않도록 실패 보상 처리를 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sync는 저장 성공과 별도 상태다.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권장 상태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LOCAL_SAVED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SYNC_PENDING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SYNCED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SYNC_FAILED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CONFLICT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7. 로그인 승격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비로그인 owner identity를 유지한다.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로그인 후 기존 로컬 entity ID를 가능한 한 유지한다.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server ID와 local ID 관계를 명시한다.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중복 업로드 방지용 idempotency key를 사용한다.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이미지 백업은 별도 opt-in.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8. 동기화 충돌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최종 규칙은 </w:t>
      </w:r>
      <w:r>
        <w:rPr>
          <w:rFonts w:ascii="NanumGothicCoding" w:hAnsi="NanumGothicCoding" w:eastAsia="NanumGothicCoding"/>
          <w:color w:val="375A7F"/>
          <w:sz w:val="18"/>
          <w:shd w:fill="EEF2F5"/>
        </w:rPr>
        <w:t>SYNC-01</w:t>
      </w:r>
      <w:r>
        <w:rPr>
          <w:rFonts w:ascii="Noto Sans CJK KR" w:hAnsi="Noto Sans CJK KR" w:eastAsia="Noto Sans CJK KR"/>
          <w:color w:val="1F2937"/>
          <w:sz w:val="19"/>
        </w:rPr>
        <w:t>에서 확정한다. Codex는 다음 옵션을 비교한다.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Card scalar fields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version + last-write-wins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field-level merge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explicit conflict UI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Board order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position token/lexicographic ordering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operation log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server canonical list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Delete versus edit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tombstone 우선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grace period 복구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conflict prompt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어떤 규칙을 선택하든 삭제된 카드가 다른 Board나 Web에서 재생성되지 않아야 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9. Web/Android 코드 공유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저장소 감사 후 다음을 비교한다.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기존 responsive Web + native Android shell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cross-platform UI reuse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shared TypeScript/domain package + native Android UI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PWA + native bridge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평가 기준: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현재 코드 재사용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Share Target/Photo Picker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local DB/offline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file lifecycle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Web SEO/public pages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build/release complexity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tests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Codex는 저장소 근거 없이 특정 프레임워크를 확정하지 않는다.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10. Catalog provider 격리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CatalogProvider interface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searchTitles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getTitleCandidate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fetchUpdates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외부 provider 결과는 raw/candidate로 취급한다. public catalog write는 ingestion pipeline을 통과한다.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AniList 런타임이 남아 있다면: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provider adapter 뒤에 격리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failure fallback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new code에서 직접 호출 금지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제거 계획과 테스트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11. 이미지 추상화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MediaRepository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importLocalImage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createSystemDesign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uploadPrivate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requestPublish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deleteAsset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getDisplaySource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Web은 LOCAL_ONLY 원본을 가정하면 안 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12. feature flags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new catalog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private title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new memory card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board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sync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private image backup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publishing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image type public permissions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provider cutover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13. 마이그레이션 원칙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기존 데이터를 즉시 삭제하지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dual-read/dual-write가 필요하면 기간과 종료 조건을 계획한다.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migration version과 rollback을 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user-visible data count를 전후 비교한다.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backups와 dry-run을 사용한다.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14. 첫 Slice 수용 기준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Android에서 이미지를 받아 저장 전 검토 가능.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검색 실패 시 PrivateTitle로 계속 진행.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작품 + visual이 없으면 Complete가 되지 않음.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네트워크 없이 카드·Archive 저장.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카드 3개 후 Board 제안.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같은 카드를 여러 Board에 추가.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로그인 실패에도 로컬 데이터 유지.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metadata sync 후 Web에서 동일 카드 확인.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LOCAL_ONLY 이미지는 Web에서 오해 없는 대체 표시.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export와 deletion 기본 동작.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analytics에 note/image가 포함되지 않음.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15. 구현 순서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observability/feature flags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domain model and local persistence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Android image intake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catalog search/private title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MemoryCard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Archive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Board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account promotion/sync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Web surfaces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export/delete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private cloud image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UGC foundation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16. 완료 보고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각 milestone 후 다음을 기록한다.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사용자 흐름 데모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변경 파일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schema/API 변경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테스트 결과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analytics events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migration status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known limitations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next gate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2937"/>
          <w:sz w:val="36"/>
        </w:rPr>
        <w:t>6. QA·분석·출시·운영</w:t>
      </w:r>
    </w:p>
    <w:p>
      <w:pPr>
        <w:jc w:val="right"/>
      </w:pPr>
      <w:r>
        <w:rPr>
          <w:rFonts w:ascii="Noto Sans CJK KR" w:hAnsi="Noto Sans CJK KR" w:eastAsia="Noto Sans CJK KR"/>
          <w:color w:val="5B6573"/>
          <w:sz w:val="15"/>
        </w:rPr>
        <w:t>docs/moemoa/07_QA_ANALYTICS_LAUNCH_OPERATIONS.md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1. QA 계층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Unit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Integration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Contract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Migration tests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E2E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Device/browser matrix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Alpha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Closed beta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Limited public beta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2. 핵심 E2E 시나리오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Private card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Share Target success/cancel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Photo Picker permission/path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image missing after selection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system design fallback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offline save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duplicate submit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app restart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Catalog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search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no result → PrivateTitle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duplicate candidate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 conflict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provider failure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Board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add one card to multiple Boards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reorder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remove reference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delete original card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Login/sync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guest → login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login failure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duplicate account link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offline edit then sync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conflict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logout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account deletion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Image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LOCAL_ONLY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explicit PRIVATE_CLOUD opt-in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publish request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delete original and derivatives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signed URL expiration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unauthorized access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UGC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report content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report user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block user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temporary restrict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appeal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restore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repeat violation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kill switch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3. 출시 차단 결함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데이터 손실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계정 간 데이터 혼합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Private 이미지/카드의 잘못된 공개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계정 삭제 불능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신고된 이미지 파생본 잔존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동기화가 로컬 기록을 덮어씀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kill switch 실패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analytics/logs에 사용자 note 또는 이미지 노출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4. 내부 품질 기준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정확한 수치는 베타 계획에서 확정하되 최소한 다음을 측정한다.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card save success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crash-free users/sessions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sync success/failure/conflict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export/restore success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account deletion completion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report processing time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asset deletion propagation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app start and card creation latency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5. 제품 지표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Activation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카드 작성 시작 → 첫 Complete 카드 저장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첫 카드 작성 시간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search failure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PrivateTitle completion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image type split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Android Share Target completion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Retention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D1/D7/D30 meaningful behavior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second/third card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Archive revisit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Board create/use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same anime previous card open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UGC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publish request/approval/rejection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report rate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repeat violation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appeal and restoration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moderation queue age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Cost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image storage per active user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derivative count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egress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catalog ingestion cost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moderation time per report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6. Meaningful behavior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다음 중 하나 이상: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Memory Card 작성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과거 카드 열람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Board 추가·정렬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회고/재발견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다시 보고 싶은 카드 확인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단순 앱 실행과 로그인만으로 리텐션을 계산하지 않는다.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7. 이벤트 개인정보 규칙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보내지 않는 데이터: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note 원문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image bytes/URI/object key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private Board title/description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자유 검색어 전체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개인 이름·장소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허용 가능한 구조화 속성: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platform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app version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entry route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image type/storage scope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public/private title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field count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duration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result/error code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8. 베타 게이트 작업 기준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초기 내부 목표 예시: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지표</w:t>
            </w:r>
          </w:p>
        </w:tc>
        <w:tc>
          <w:tcPr>
            <w:tcW w:type="dxa" w:w="4933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작업 기준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first card completion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55% 이상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median first card time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90초 이하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D7 second card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30% 이상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D7 meaningful retention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25% 이상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D14 3 cards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25% 이상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3+ card users Board create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35% 이상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search failure abandonment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20% 미만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이는 업계 표준이 아니라 MOEMOA의 초기 판단 기준이며, 실제 코호트 크기와 데이터 품질을 함께 본다.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9. 릴리스 단계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Ring 0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CI, unit, integration, migration.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Ring 1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내부 alpha.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실제 기기와 브라우저.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Ring 2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관찰형 사용자 테스트.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첫 카드와 Board 이해.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Ring 3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closed beta.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반복 사용과 비용.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Ring 4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limited public beta.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UGC 운영량과 게이트.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10. Public UGC 출시 게이트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일반 UGC gate 통과.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허용 imageType 목록 승인.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신고·차단·삭제·이의제기 E2E.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moderator account와 access control.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kill switch.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privacy/security review.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account deletion Web 경로.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operating hours and SLA.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cost alert.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애니 캡처·타인 팬아트는 별도 gate를 확인한다.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11. 모니터링 주기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주기</w:t>
            </w:r>
          </w:p>
        </w:tc>
        <w:tc>
          <w:tcPr>
            <w:tcW w:type="dxa" w:w="4933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항목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매일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저장 오류, crash, private exposure, reports, queue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릴리스 2h/24h/72h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버전별 오류·퍼널 비교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매주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activation, second card, D7, Board, catalog failures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격주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user interview, support taxonomy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매월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D30, country/channel, cost, UGC operations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12. 장애 등급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P0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data loss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cross-account access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private/public leak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auth bypass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deletion failure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즉시 flag off/rollback.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P1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card save failure spike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app start failure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sync/export failure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Share Target crash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당일 대응.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P2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Board ordering UI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alias missing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minor layout/copy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다음 릴리스.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13. 운영 문서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incident runbook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release checklist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moderation handbook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catalog editorial guide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 registry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event dictionary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data retention map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decision log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experiment log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14. 배포 승인 전 Codex 보고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exact version/commit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migrations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feature flags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tests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known issues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rollback commands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data backup status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monitoring links/config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UGC gates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user-visible policy changes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2937"/>
          <w:sz w:val="36"/>
        </w:rPr>
        <w:t>7. ExecPlan 규격</w:t>
      </w:r>
    </w:p>
    <w:p>
      <w:pPr>
        <w:jc w:val="right"/>
      </w:pPr>
      <w:r>
        <w:rPr>
          <w:rFonts w:ascii="Noto Sans CJK KR" w:hAnsi="Noto Sans CJK KR" w:eastAsia="Noto Sans CJK KR"/>
          <w:color w:val="5B6573"/>
          <w:sz w:val="15"/>
        </w:rPr>
        <w:t>PLANS.md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1. 언제 ExecPlan이 필수인가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다음 중 하나라도 해당하면 Codex는 구현 전에 ExecPlan을 작성하거나 기존 계획을 갱신해야 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여러 디렉터리 또는 5개 이상의 파일을 바꾸는 작업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DB 스키마·데이터 마이그레이션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인증·동기화·이미지 수명주기 변경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Web과 Android에 동시에 영향을 주는 기능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외부 데이터 수집·정규화 파이프라인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공개 UGC, 신고·차단·삭제·이의제기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새 프로덕션 의존성 또는 인프라 공급자 도입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기존 안정화 구조의 대규모 교체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출시·롤백·데이터 복구와 관련된 작업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하루 이상 또는 여러 작업 세션에 걸칠 가능성이 있는 작업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2. ExecPlan 원칙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계획은 저장소의 실제 파일 경로와 명령을 사용한다.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계획은 독립적으로 이해 가능해야 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진행 중 발견한 사실과 결정 변경을 문서에 누적한다.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완료된 항목, 남은 항목, 차단 요인을 명시한다.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각 마일스톤은 눈으로 확인하거나 테스트로 증명할 수 있는 결과를 가져야 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계획이 제품 결정을 변경하면 구현을 멈추고 Decision Log 승인부터 받는다.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3. 필수 섹션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 &lt;작업명&gt; ExecPlan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1. 목적과 사용자 결과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2. 관련 확정 결정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3. 현재 상태와 저장소 증거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4. 범위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### 포함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### 제외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5. 아키텍처·데이터 흐름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6. 변경 파일 지도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7. 데이터·스키마 마이그레이션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8. 마일스톤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9. 테스트와 검증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10. 보안·개인정보·권리 영향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11. 관찰 가능성·분석 이벤트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12. 롤백·복구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13. 위험과 완화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14. 필요한 사용자 결정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15. 진행 기록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16. 발견 사항과 계획 변경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## 17. 완료 보고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4. 마일스톤 작성 규칙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나쁜 예: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백엔드 구현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프론트 구현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테스트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좋은 예: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Milestone 1 — LOCAL_ONLY 카드 저장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Android Share Target에서 image/*를 수신한다.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사용자가 저장 전 작품과 이미지를 확인한다.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앱 전용 저장소에 복사하고 ImageAsset(storageScope=LOCAL_ONLY)을 생성한다.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네트워크가 없어도 MemoryCard와 Archive가 원자적으로 저장된다.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테스트: 공유 인텐트, 권한 거부, 파일 삭제, 중복 저장, 앱 재시작.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5. 계획 승인 게이트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다음 작업은 사용자 승인 전 실행하지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destructive migration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production dependency replacement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full-catalog ingestion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production deployment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UGC enablement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screenshot/fanart enablement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private image auto-upload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deletion of legacy aliases/data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6. 진행 기록 형식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[YYYY-MM-DD HH:MM] 완료: ...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[YYYY-MM-DD HH:MM] 발견: ...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[YYYY-MM-DD HH:MM] 변경: 원래 계획 ... → 새 계획 ... / 이유 ...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[YYYY-MM-DD HH:MM] 차단: 사용자 결정 필요 ...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7. 완료 보고 최소 요건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목표 달성 여부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실제 변경 파일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실행한 테스트와 결과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마이그레이션 결과와 롤백 확인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알려진 한계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남은 게이트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문서 업데이트 목록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color w:val="5B6573"/>
        <w:sz w:val="16"/>
      </w:rPr>
      <w:t xml:space="preserve">Page </w:t>
    </w:r>
    <w:r>
      <w:rPr>
        <w:rFonts w:ascii="Noto Sans CJK KR" w:hAnsi="Noto Sans CJK KR" w:eastAsia="Noto Sans CJK KR"/>
        <w:sz w:val="16"/>
        <w:color w:val="5B6573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5B6573"/>
        <w:sz w:val="16"/>
      </w:rPr>
      <w:t>MOEMOA 구현 기준서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5A7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5A7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1F293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29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198" w:right="113"/>
    </w:pPr>
    <w:rPr>
      <w:rFonts w:ascii="NanumGothicCoding" w:hAnsi="NanumGothicCoding" w:eastAsia="NanumGothicCoding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MOEMOA_CODEX_02_IMPLEMENTATION_REFERENCE</dc:title>
  <dc:subject>MOEMOA Codex handoff</dc:subject>
  <dc:creator>OpenAI</dc:creator>
  <cp:keywords>MOEMOA, Codex, handoff, product, implementation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