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--10–2024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 Maria Fedosenya, Ľubor Koka, Patrik Hitka, Tomáš Tomčány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Rozobratie úloh z minulého týždňa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Dohodnutie sa na konkrétnych technológiách a frameworkoch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Určenie úloh na tento šprint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Úlohy z minulého týždňa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  <w:t xml:space="preserve">Rozhodli sme sa, že na sledovanie úloh budeme používať Linear. Na githube sme vytvorili organizáciu pre náš projekt a taktiež sme vytvorili webstránku so stručným opisom členov tímu a projektu. Role sme rozdelili nasledovne: Jakub Grúber - Web scraping, Frontend; Jakub Gašparín - Databázy, Bezpečnosť, Zápisnice; Ľubor Koka - DevOps; Tomáš Tomčány - Backend, AI; Maria Fedosenya - Frontend, UI/UX; Patrik Hitka - Backend, AI.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Dohodnutie na konkrétnych technológiách a frameworkoch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Na frontende sme sa rozhodli použiť Vue + Typescript. Na backende sme sa dohodli na Pythone a konkrétne FastApi. Pre komunikáciu s API jazykových modelov sme vybrali knižnicu LiteLLM. Na ukladanie údajov aplikácie budeme používať vektorovú databázu QDrant a relačnú PostgreSQL databázu. Na scraping obsahu zdrojových stránok budeme používať JinaReader API, ktoré vráti obsah stránky ako markdown.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Určenie úloh na tento šprint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Na nasledujúci šprinte sme vytvorili nasledujúce úlohy: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Nastaviť FastAPI s Pydantic (knižnica na validáciu dát)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Integrovať stopovanie času jednotlivých úloh do Linear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Vytvorenie endpointu na scrapovanie s pomocou JinaReader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Vytvorenie databáz a nastavenie komunikácie s nimi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Vytvorenie a otestovanie endpointu na komunikáciu s LLM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Integrovanie Ruff+Black na backend (kontrola kódu pred commitom)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Naštudovanie Github actions a CI/CD pipeline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Vytvorenie prvotného wireframu aplikácie a vytvorenie prvotne štruktúry frontend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 tomto šprinte sa nám podarilo prerozdeliť úlohy potrebné na zrealizovanie projektu a vytvorenie infraštruktúry pre kolaboráciu na projekte.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Čo nám nešlo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 tomto šprinte sa nám podarilo realizovať všetky úlohy.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Na stretnutí tímu sa prebrali úlohy z minulého týždňa, dohodli technológie na realizáciu projektu a stanovili úlohy na nasledujúci šprint. Rozhodlo sa o použití Linear na sledovanie úloh a vytvorila sa GitHub organizácia. Členovia tímu si prerozdelili role. Pre frontend bol zvolený Vue + TypeScript, pre backend FastAPI a Python, a pre dáta QDrant a PostgreSQL. Hlavné úlohy na šprint zahŕňajú nastavovanie API, databáz, endpointov a vytvorenie prvotného wireframu aplikácie. Tím zvládol všetky úlohy z minulého šprintu.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