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Zápisnica z tímového stretnutia č. 8</w:t>
      </w:r>
    </w:p>
    <w:p w:rsidR="00000000" w:rsidDel="00000000" w:rsidP="00000000" w:rsidRDefault="00000000" w:rsidRPr="00000000" w14:paraId="00000002">
      <w:pPr>
        <w:jc w:val="center"/>
        <w:rPr/>
      </w:pPr>
      <w:r w:rsidDel="00000000" w:rsidR="00000000" w:rsidRPr="00000000">
        <w:rPr>
          <w:rtl w:val="0"/>
        </w:rPr>
        <w:t xml:space="preserve">21-11-2024</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Prítomní</w:t>
      </w:r>
      <w:r w:rsidDel="00000000" w:rsidR="00000000" w:rsidRPr="00000000">
        <w:rPr>
          <w:rtl w:val="0"/>
        </w:rPr>
        <w:t xml:space="preserve">: William Brach (vedúci), Jakub Prokeš (vedúci), Jakub Grúber, Jakub Gašparín,</w:t>
      </w:r>
    </w:p>
    <w:p w:rsidR="00000000" w:rsidDel="00000000" w:rsidP="00000000" w:rsidRDefault="00000000" w:rsidRPr="00000000" w14:paraId="00000005">
      <w:pPr>
        <w:rPr/>
      </w:pPr>
      <w:r w:rsidDel="00000000" w:rsidR="00000000" w:rsidRPr="00000000">
        <w:rPr>
          <w:rtl w:val="0"/>
        </w:rPr>
        <w:t xml:space="preserve">Maria Fedosenya, Ľubor Koka, Patrik Hitka, Tomáš Tomčány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Program stretnutia:</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Opis čo sme spravili/nespravili</w:t>
      </w:r>
      <w:r w:rsidDel="00000000" w:rsidR="00000000" w:rsidRPr="00000000">
        <w:rPr>
          <w:rtl w:val="0"/>
        </w:rPr>
      </w:r>
    </w:p>
    <w:p w:rsidR="00000000" w:rsidDel="00000000" w:rsidP="00000000" w:rsidRDefault="00000000" w:rsidRPr="00000000" w14:paraId="00000009">
      <w:pPr>
        <w:numPr>
          <w:ilvl w:val="0"/>
          <w:numId w:val="7"/>
        </w:numPr>
        <w:ind w:left="720" w:hanging="360"/>
      </w:pPr>
      <w:r w:rsidDel="00000000" w:rsidR="00000000" w:rsidRPr="00000000">
        <w:rPr>
          <w:rtl w:val="0"/>
        </w:rPr>
        <w:t xml:space="preserve">Rozdelenie úloh</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5"/>
        </w:numPr>
        <w:ind w:left="720" w:hanging="360"/>
        <w:rPr>
          <w:b w:val="1"/>
        </w:rPr>
      </w:pPr>
      <w:r w:rsidDel="00000000" w:rsidR="00000000" w:rsidRPr="00000000">
        <w:rPr>
          <w:b w:val="1"/>
          <w:rtl w:val="0"/>
        </w:rPr>
        <w:t xml:space="preserve">Opis čo sme spravili a čo sme nespravili</w:t>
      </w:r>
    </w:p>
    <w:p w:rsidR="00000000" w:rsidDel="00000000" w:rsidP="00000000" w:rsidRDefault="00000000" w:rsidRPr="00000000" w14:paraId="0000000C">
      <w:pPr>
        <w:rPr/>
      </w:pPr>
      <w:r w:rsidDel="00000000" w:rsidR="00000000" w:rsidRPr="00000000">
        <w:rPr>
          <w:rtl w:val="0"/>
        </w:rPr>
        <w:tab/>
        <w:t xml:space="preserve">Scrapli sme všetky dáta zo štatistického úradu slovenskej republiky, oddelili sme funkcie na scrapovanie od funkcií na generovanie jednotlivých častí článkov a pridali sme aj novú funkciu na scrapovanie (cez playwright), kvôli finančnej potrebe originálne používaného JINA scraperu. Tiež sme rozdelili generáciu článku na jednotlivé časti, aby sa článok nevygeneroval naraz ale aby každá časť sa generovala oddelene v nejakom preddefinovanom poradí. Nakoniec sme vytvorili nový návrh používateľského rozhrania, ktorému sme podotkli pár vec a inak sme ho schválili.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5"/>
        </w:numPr>
        <w:ind w:left="720" w:hanging="360"/>
        <w:rPr>
          <w:b w:val="1"/>
        </w:rPr>
      </w:pPr>
      <w:r w:rsidDel="00000000" w:rsidR="00000000" w:rsidRPr="00000000">
        <w:rPr>
          <w:b w:val="1"/>
          <w:rtl w:val="0"/>
        </w:rPr>
        <w:t xml:space="preserve">Rozdelenie úloh</w:t>
      </w:r>
    </w:p>
    <w:p w:rsidR="00000000" w:rsidDel="00000000" w:rsidP="00000000" w:rsidRDefault="00000000" w:rsidRPr="00000000" w14:paraId="0000000F">
      <w:pPr>
        <w:ind w:left="720" w:firstLine="0"/>
        <w:rPr/>
      </w:pPr>
      <w:r w:rsidDel="00000000" w:rsidR="00000000" w:rsidRPr="00000000">
        <w:rPr>
          <w:rtl w:val="0"/>
        </w:rPr>
        <w:t xml:space="preserve">Pokračovanie hlavne v nedokončených úlohách, ktoré sa presunuli do najbližšieho šprintu. Pribudli nám aj nové úlohy - upraviť návrh používateľského rozhrania a previesť ho do reality (úloha na zvyšok semestra), prerobiť kód na to aby fungoval s openai o1 modelom a aktualizovaním litellm API kľúča, poslanie scrapnutých dát z SUSR na backend aby sa s nimi dalo ďalej pracovať, predpríva endpointov v backende pre databázu, úprava endpointov na nové poradie generovania častí článku a úprava špecificky endpointu na generovanie perexov aby generoval dve formy perexov namiesto jedného a na záver inegrovanie STROM-u do našej aplikácie.</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Čo sme spravili</w:t>
      </w:r>
    </w:p>
    <w:p w:rsidR="00000000" w:rsidDel="00000000" w:rsidP="00000000" w:rsidRDefault="00000000" w:rsidRPr="00000000" w14:paraId="00000012">
      <w:pPr>
        <w:rPr>
          <w:b w:val="1"/>
        </w:rPr>
      </w:pPr>
      <w:r w:rsidDel="00000000" w:rsidR="00000000" w:rsidRPr="00000000">
        <w:rPr>
          <w:b w:val="1"/>
          <w:rtl w:val="0"/>
        </w:rPr>
        <w:t xml:space="preserve">AI</w:t>
      </w:r>
    </w:p>
    <w:p w:rsidR="00000000" w:rsidDel="00000000" w:rsidP="00000000" w:rsidRDefault="00000000" w:rsidRPr="00000000" w14:paraId="00000013">
      <w:pPr>
        <w:numPr>
          <w:ilvl w:val="0"/>
          <w:numId w:val="8"/>
        </w:numPr>
        <w:ind w:left="720" w:hanging="360"/>
        <w:rPr/>
      </w:pPr>
      <w:r w:rsidDel="00000000" w:rsidR="00000000" w:rsidRPr="00000000">
        <w:rPr>
          <w:rtl w:val="0"/>
        </w:rPr>
        <w:t xml:space="preserve">Divide article generation prompt - rozdelenie generovania článku do jednotlivých častí, aby sa článok generoval v častiach a nie naraz. Zlepšenie celkového generovania.</w:t>
      </w:r>
    </w:p>
    <w:p w:rsidR="00000000" w:rsidDel="00000000" w:rsidP="00000000" w:rsidRDefault="00000000" w:rsidRPr="00000000" w14:paraId="00000014">
      <w:pPr>
        <w:rPr>
          <w:b w:val="1"/>
        </w:rPr>
      </w:pPr>
      <w:r w:rsidDel="00000000" w:rsidR="00000000" w:rsidRPr="00000000">
        <w:rPr>
          <w:b w:val="1"/>
          <w:rtl w:val="0"/>
        </w:rPr>
        <w:t xml:space="preserve">Backend</w:t>
      </w:r>
    </w:p>
    <w:p w:rsidR="00000000" w:rsidDel="00000000" w:rsidP="00000000" w:rsidRDefault="00000000" w:rsidRPr="00000000" w14:paraId="00000015">
      <w:pPr>
        <w:numPr>
          <w:ilvl w:val="0"/>
          <w:numId w:val="3"/>
        </w:numPr>
        <w:ind w:left="720" w:hanging="360"/>
        <w:rPr/>
      </w:pPr>
      <w:r w:rsidDel="00000000" w:rsidR="00000000" w:rsidRPr="00000000">
        <w:rPr>
          <w:rtl w:val="0"/>
        </w:rPr>
        <w:t xml:space="preserve">Function for scraping - oddelili sme funkcie na scrapovanie do oddelenej funkcie, aby každá funkcia, ktorá generovala časť článku, nemala extra riadky zbytočne. Zároveň pridanie novej funkcie na scrapovanie pomocou playwrigth</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Regenration endpoints - vytvorenie endpointov, na regenerovanie jednotlivých častí článku. </w:t>
      </w:r>
    </w:p>
    <w:p w:rsidR="00000000" w:rsidDel="00000000" w:rsidP="00000000" w:rsidRDefault="00000000" w:rsidRPr="00000000" w14:paraId="00000017">
      <w:pPr>
        <w:rPr>
          <w:b w:val="1"/>
        </w:rPr>
      </w:pPr>
      <w:r w:rsidDel="00000000" w:rsidR="00000000" w:rsidRPr="00000000">
        <w:rPr>
          <w:b w:val="1"/>
          <w:rtl w:val="0"/>
        </w:rPr>
        <w:t xml:space="preserve">Scraper</w:t>
      </w:r>
    </w:p>
    <w:p w:rsidR="00000000" w:rsidDel="00000000" w:rsidP="00000000" w:rsidRDefault="00000000" w:rsidRPr="00000000" w14:paraId="00000018">
      <w:pPr>
        <w:numPr>
          <w:ilvl w:val="0"/>
          <w:numId w:val="1"/>
        </w:numPr>
        <w:ind w:left="720" w:hanging="360"/>
        <w:rPr/>
      </w:pPr>
      <w:r w:rsidDel="00000000" w:rsidR="00000000" w:rsidRPr="00000000">
        <w:rPr>
          <w:rtl w:val="0"/>
        </w:rPr>
        <w:t xml:space="preserve">Scrape SUSR all data - scrapnutie všetkých dát z SUSR do jednotlivých súborov na použitie v rámci aplikácie.</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Čo nám nešlo</w:t>
      </w:r>
    </w:p>
    <w:p w:rsidR="00000000" w:rsidDel="00000000" w:rsidP="00000000" w:rsidRDefault="00000000" w:rsidRPr="00000000" w14:paraId="0000001B">
      <w:pPr>
        <w:rPr>
          <w:b w:val="1"/>
        </w:rPr>
      </w:pPr>
      <w:r w:rsidDel="00000000" w:rsidR="00000000" w:rsidRPr="00000000">
        <w:rPr>
          <w:b w:val="1"/>
          <w:rtl w:val="0"/>
        </w:rPr>
        <w:t xml:space="preserve">FE</w:t>
      </w:r>
    </w:p>
    <w:p w:rsidR="00000000" w:rsidDel="00000000" w:rsidP="00000000" w:rsidRDefault="00000000" w:rsidRPr="00000000" w14:paraId="0000001C">
      <w:pPr>
        <w:numPr>
          <w:ilvl w:val="0"/>
          <w:numId w:val="6"/>
        </w:numPr>
        <w:ind w:left="720" w:hanging="360"/>
        <w:rPr/>
      </w:pPr>
      <w:r w:rsidDel="00000000" w:rsidR="00000000" w:rsidRPr="00000000">
        <w:rPr>
          <w:rtl w:val="0"/>
        </w:rPr>
        <w:t xml:space="preserve">call regenerate enpoints in buttons</w:t>
      </w:r>
    </w:p>
    <w:p w:rsidR="00000000" w:rsidDel="00000000" w:rsidP="00000000" w:rsidRDefault="00000000" w:rsidRPr="00000000" w14:paraId="0000001D">
      <w:pPr>
        <w:numPr>
          <w:ilvl w:val="0"/>
          <w:numId w:val="6"/>
        </w:numPr>
        <w:ind w:left="720" w:hanging="360"/>
        <w:rPr>
          <w:u w:val="none"/>
        </w:rPr>
      </w:pPr>
      <w:r w:rsidDel="00000000" w:rsidR="00000000" w:rsidRPr="00000000">
        <w:rPr>
          <w:rtl w:val="0"/>
        </w:rPr>
        <w:t xml:space="preserve">loading when regenerating</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fix text area resizing on initial data load and on refresh</w:t>
      </w:r>
    </w:p>
    <w:p w:rsidR="00000000" w:rsidDel="00000000" w:rsidP="00000000" w:rsidRDefault="00000000" w:rsidRPr="00000000" w14:paraId="0000001F">
      <w:pPr>
        <w:numPr>
          <w:ilvl w:val="0"/>
          <w:numId w:val="6"/>
        </w:numPr>
        <w:ind w:left="720" w:hanging="360"/>
        <w:rPr>
          <w:u w:val="none"/>
        </w:rPr>
      </w:pPr>
      <w:r w:rsidDel="00000000" w:rsidR="00000000" w:rsidRPr="00000000">
        <w:rPr>
          <w:rtl w:val="0"/>
        </w:rPr>
        <w:t xml:space="preserve">animations/transitions</w:t>
      </w:r>
    </w:p>
    <w:p w:rsidR="00000000" w:rsidDel="00000000" w:rsidP="00000000" w:rsidRDefault="00000000" w:rsidRPr="00000000" w14:paraId="00000020">
      <w:pPr>
        <w:numPr>
          <w:ilvl w:val="0"/>
          <w:numId w:val="6"/>
        </w:numPr>
        <w:ind w:left="720" w:hanging="360"/>
        <w:rPr>
          <w:u w:val="none"/>
        </w:rPr>
      </w:pPr>
      <w:r w:rsidDel="00000000" w:rsidR="00000000" w:rsidRPr="00000000">
        <w:rPr>
          <w:rtl w:val="0"/>
        </w:rPr>
        <w:t xml:space="preserve">visual identity + uniform guidelines</w:t>
      </w:r>
    </w:p>
    <w:p w:rsidR="00000000" w:rsidDel="00000000" w:rsidP="00000000" w:rsidRDefault="00000000" w:rsidRPr="00000000" w14:paraId="00000021">
      <w:pPr>
        <w:ind w:left="0" w:firstLine="0"/>
        <w:rPr>
          <w:b w:val="1"/>
        </w:rPr>
      </w:pPr>
      <w:r w:rsidDel="00000000" w:rsidR="00000000" w:rsidRPr="00000000">
        <w:rPr>
          <w:b w:val="1"/>
          <w:rtl w:val="0"/>
        </w:rPr>
        <w:t xml:space="preserve">AI</w:t>
      </w:r>
    </w:p>
    <w:p w:rsidR="00000000" w:rsidDel="00000000" w:rsidP="00000000" w:rsidRDefault="00000000" w:rsidRPr="00000000" w14:paraId="00000022">
      <w:pPr>
        <w:numPr>
          <w:ilvl w:val="0"/>
          <w:numId w:val="4"/>
        </w:numPr>
        <w:ind w:left="720" w:hanging="360"/>
        <w:rPr/>
      </w:pPr>
      <w:r w:rsidDel="00000000" w:rsidR="00000000" w:rsidRPr="00000000">
        <w:rPr>
          <w:rtl w:val="0"/>
        </w:rPr>
        <w:t xml:space="preserve">DSPy for titles</w:t>
      </w:r>
    </w:p>
    <w:p w:rsidR="00000000" w:rsidDel="00000000" w:rsidP="00000000" w:rsidRDefault="00000000" w:rsidRPr="00000000" w14:paraId="00000023">
      <w:pPr>
        <w:rPr>
          <w:b w:val="1"/>
        </w:rPr>
      </w:pPr>
      <w:r w:rsidDel="00000000" w:rsidR="00000000" w:rsidRPr="00000000">
        <w:rPr>
          <w:b w:val="1"/>
          <w:rtl w:val="0"/>
        </w:rPr>
        <w:t xml:space="preserve">Backend</w:t>
      </w:r>
    </w:p>
    <w:p w:rsidR="00000000" w:rsidDel="00000000" w:rsidP="00000000" w:rsidRDefault="00000000" w:rsidRPr="00000000" w14:paraId="00000024">
      <w:pPr>
        <w:numPr>
          <w:ilvl w:val="0"/>
          <w:numId w:val="2"/>
        </w:numPr>
        <w:ind w:left="720" w:hanging="360"/>
        <w:rPr/>
      </w:pPr>
      <w:r w:rsidDel="00000000" w:rsidR="00000000" w:rsidRPr="00000000">
        <w:rPr>
          <w:rtl w:val="0"/>
        </w:rPr>
        <w:t xml:space="preserve">DSPy perex prompt generation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Zhrnutie</w:t>
      </w:r>
    </w:p>
    <w:p w:rsidR="00000000" w:rsidDel="00000000" w:rsidP="00000000" w:rsidRDefault="00000000" w:rsidRPr="00000000" w14:paraId="00000027">
      <w:pPr>
        <w:rPr/>
      </w:pPr>
      <w:r w:rsidDel="00000000" w:rsidR="00000000" w:rsidRPr="00000000">
        <w:rPr>
          <w:rtl w:val="0"/>
        </w:rPr>
        <w:t xml:space="preserve">Ako tím sme spravili výrazný pokrok v oblasti automatizácie scrapovania dát, zlepšenia generovania článkov a prípravy backendových endpointov. Hlavnou výzvou zostáva zlepšenie frontendových funkcií a optimalizácia AI generovania. Nasledujúci šprint sa bude zameriavať na implementáciu schváleného návrhu UI a ďalšie integrácie.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