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Zápisnica z tímového stretnutia č. 15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17</w:t>
      </w:r>
      <w:r w:rsidDel="00000000" w:rsidR="00000000" w:rsidRPr="00000000">
        <w:rPr>
          <w:rtl w:val="0"/>
        </w:rPr>
        <w:t xml:space="preserve">--03–2025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Prítomní</w:t>
      </w:r>
      <w:r w:rsidDel="00000000" w:rsidR="00000000" w:rsidRPr="00000000">
        <w:rPr>
          <w:rtl w:val="0"/>
        </w:rPr>
        <w:t xml:space="preserve">: William Brach (vedúci), Jakub Prokeš (vedúci), Jakub Grúber, Jakub Gašparín,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  <w:t xml:space="preserve">Maria Fedosenya, Ľubor Koka, Patrik Hitka, Tomáš Tomčány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Program stretnutia: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Intro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Čo sme spravili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Rozdelenie nových úloh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lineRule="auto"/>
        <w:rPr/>
      </w:pPr>
      <w:r w:rsidDel="00000000" w:rsidR="00000000" w:rsidRPr="00000000">
        <w:rPr>
          <w:b w:val="1"/>
          <w:rtl w:val="0"/>
        </w:rPr>
        <w:t xml:space="preserve">Backend (BE):</w:t>
        <w:br w:type="textWrapping"/>
      </w:r>
      <w:r w:rsidDel="00000000" w:rsidR="00000000" w:rsidRPr="00000000">
        <w:rPr>
          <w:rtl w:val="0"/>
        </w:rPr>
        <w:t xml:space="preserve"> Dokončený bol modul pre STORM DSPY a vytvorené databázové endpointy. Úloha týkajúca sa implementácie streamingovej odpovede ostala rozpracovaná a bola presunutá do ďalšieho cyklu.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IIT.SRC / Dokumentácia / AI:</w:t>
        <w:br w:type="textWrapping"/>
      </w:r>
      <w:r w:rsidDel="00000000" w:rsidR="00000000" w:rsidRPr="00000000">
        <w:rPr>
          <w:rtl w:val="0"/>
        </w:rPr>
        <w:t xml:space="preserve"> Podarilo sa spracovať dátovú reprezentáciu, vytvoriť šablónu vo Worde, definovať evaluačné metriky pre skripty a pripraviť Google formulár na ľudské hodnotenie. Ďalej boli vytvorené CSV súbory pre tri typy článkov, prevedené originálne články na odpovede systému a implementované hodnotenie pomocou LLM. Sekcia „Background“ nebola dokončená a ostáva v backlogu.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Frontend (FE):</w:t>
        <w:br w:type="textWrapping"/>
      </w:r>
      <w:r w:rsidDel="00000000" w:rsidR="00000000" w:rsidRPr="00000000">
        <w:rPr>
          <w:rtl w:val="0"/>
        </w:rPr>
        <w:t xml:space="preserve"> V tomto cykle sa žiadne nové frontendové úlohy nevykonávali.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Zhrnutie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Celkovo tím úspešne splnil väčšinu naplánovaných úloh, pričom niekoľko dokumentačných a backendových aktivít bude pokračovať v nasledujúcom cykle.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