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17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--03–2025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 Fedosenya, Ľubor Koka, Patrik Hitka, Tomáš Tomčány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Dokončili sa 4 úlohy: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</w:t>
      </w:r>
      <w:r w:rsidDel="00000000" w:rsidR="00000000" w:rsidRPr="00000000">
        <w:rPr>
          <w:rtl w:val="0"/>
        </w:rPr>
        <w:t xml:space="preserve"> – pridaný oddeľovač medzi bloky článkov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</w:t>
      </w:r>
      <w:r w:rsidDel="00000000" w:rsidR="00000000" w:rsidRPr="00000000">
        <w:rPr>
          <w:rtl w:val="0"/>
        </w:rPr>
        <w:t xml:space="preserve"> – opravené automatické zmenšovanie titulkov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– vytvorené endpointy pre databázu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 – generovanie tagov cez Dspy (presné zhody)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Úloha </w:t>
      </w:r>
      <w:r w:rsidDel="00000000" w:rsidR="00000000" w:rsidRPr="00000000">
        <w:rPr>
          <w:b w:val="1"/>
          <w:rtl w:val="0"/>
        </w:rPr>
        <w:t xml:space="preserve">BE – STORM endpoints &amp; refactor</w:t>
      </w:r>
      <w:r w:rsidDel="00000000" w:rsidR="00000000" w:rsidRPr="00000000">
        <w:rPr>
          <w:rtl w:val="0"/>
        </w:rPr>
        <w:t xml:space="preserve"> bola presunutá do ďalšieho cyklu.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Momentálne prebieha práca na úlohe </w:t>
      </w:r>
      <w:r w:rsidDel="00000000" w:rsidR="00000000" w:rsidRPr="00000000">
        <w:rPr>
          <w:b w:val="1"/>
          <w:rtl w:val="0"/>
        </w:rPr>
        <w:t xml:space="preserve">BE – streaming response.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 backlogu ostali úlohy: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 – fix topic cashing</w:t>
      </w:r>
      <w:r w:rsidDel="00000000" w:rsidR="00000000" w:rsidRPr="00000000">
        <w:rPr>
          <w:rtl w:val="0"/>
        </w:rPr>
        <w:t xml:space="preserve"> (bug)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 – animations/transitions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