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5ADB0"/>
    <w:p w14:paraId="724ED28A"/>
    <w:p w14:paraId="1EB87317"/>
    <w:p w14:paraId="397210FD"/>
    <w:p w14:paraId="6D5BBC81">
      <w:pPr>
        <w:jc w:val="center"/>
      </w:pPr>
      <w:r>
        <w:rPr>
          <w:rFonts w:ascii="黑体" w:hAnsi="黑体"/>
          <w:b/>
          <w:color w:val="003366"/>
          <w:sz w:val="52"/>
        </w:rPr>
        <w:t>管理信息系统结课大作业</w:t>
      </w:r>
    </w:p>
    <w:p w14:paraId="18484A50">
      <w:pPr>
        <w:jc w:val="center"/>
      </w:pPr>
      <w:r>
        <w:rPr>
          <w:rFonts w:ascii="楷体" w:hAnsi="楷体"/>
          <w:color w:val="333333"/>
          <w:sz w:val="32"/>
        </w:rPr>
        <w:t>华中科技大学生活后勤系统升级改造设计方案</w:t>
      </w:r>
      <w:r>
        <w:rPr>
          <w:rFonts w:ascii="楷体" w:hAnsi="楷体"/>
          <w:color w:val="333333"/>
          <w:sz w:val="32"/>
        </w:rPr>
        <w:br w:type="textWrapping"/>
      </w:r>
      <w:r>
        <w:rPr>
          <w:rFonts w:ascii="楷体" w:hAnsi="楷体"/>
          <w:color w:val="333333"/>
          <w:sz w:val="32"/>
        </w:rPr>
        <w:t>——报修工单取消与预约改期子功能</w:t>
      </w:r>
    </w:p>
    <w:p w14:paraId="08AB6802"/>
    <w:p w14:paraId="44BE9FA2"/>
    <w:p w14:paraId="0ED1B6B7">
      <w:pPr>
        <w:jc w:val="center"/>
      </w:pPr>
      <w:r>
        <w:rPr>
          <w:rFonts w:ascii="宋体" w:hAnsi="宋体"/>
          <w:sz w:val="26"/>
        </w:rPr>
        <w:t>姓    名：鞠京芮</w:t>
      </w:r>
    </w:p>
    <w:p w14:paraId="65D870D9">
      <w:pPr>
        <w:jc w:val="center"/>
      </w:pPr>
      <w:r>
        <w:rPr>
          <w:rFonts w:ascii="宋体" w:hAnsi="宋体"/>
          <w:sz w:val="26"/>
        </w:rPr>
        <w:t>学    号：________</w:t>
      </w:r>
    </w:p>
    <w:p w14:paraId="2BED769D">
      <w:pPr>
        <w:jc w:val="center"/>
      </w:pPr>
      <w:r>
        <w:rPr>
          <w:rFonts w:ascii="宋体" w:hAnsi="宋体"/>
          <w:sz w:val="26"/>
        </w:rPr>
        <w:t>课程名称：管理信息系统</w:t>
      </w:r>
    </w:p>
    <w:p w14:paraId="157BF992">
      <w:pPr>
        <w:jc w:val="center"/>
      </w:pPr>
      <w:r>
        <w:rPr>
          <w:rFonts w:ascii="宋体" w:hAnsi="宋体"/>
          <w:sz w:val="26"/>
        </w:rPr>
        <w:t>选题系统：生活后勤系统（</w:t>
      </w:r>
      <w:r>
        <w:rPr>
          <w:rFonts w:hint="eastAsia" w:ascii="宋体" w:hAnsi="宋体" w:eastAsia="宋体"/>
          <w:sz w:val="26"/>
          <w:lang w:eastAsia="zh-CN"/>
        </w:rPr>
        <w:t>后勤</w:t>
      </w:r>
      <w:r>
        <w:rPr>
          <w:rFonts w:ascii="宋体" w:hAnsi="宋体"/>
          <w:sz w:val="26"/>
        </w:rPr>
        <w:t>维修平台）</w:t>
      </w:r>
    </w:p>
    <w:p w14:paraId="0EC793BF">
      <w:pPr>
        <w:jc w:val="center"/>
      </w:pPr>
      <w:r>
        <w:rPr>
          <w:rFonts w:ascii="宋体" w:hAnsi="宋体"/>
          <w:sz w:val="26"/>
        </w:rPr>
        <w:t>功能聚焦：报修工单取消与预约改期子功能</w:t>
      </w:r>
    </w:p>
    <w:p w14:paraId="42D09E72">
      <w:pPr>
        <w:jc w:val="center"/>
      </w:pPr>
      <w:r>
        <w:rPr>
          <w:rFonts w:ascii="宋体" w:hAnsi="宋体"/>
          <w:sz w:val="26"/>
        </w:rPr>
        <w:t>提交日期：2026年6月22日</w:t>
      </w:r>
    </w:p>
    <w:p w14:paraId="34579894">
      <w:pPr>
        <w:rPr>
          <w:rFonts w:hint="eastAsia" w:ascii="黑体" w:hAnsi="黑体" w:eastAsia="黑体" w:cs="黑体"/>
          <w:sz w:val="32"/>
          <w:szCs w:val="32"/>
        </w:rPr>
      </w:pPr>
      <w:r>
        <w:br w:type="page"/>
      </w:r>
    </w:p>
    <w:sdt>
      <w:sdtPr>
        <w:rPr>
          <w:rFonts w:hint="eastAsia" w:ascii="黑体" w:hAnsi="黑体" w:eastAsia="黑体" w:cs="黑体"/>
          <w:sz w:val="32"/>
          <w:szCs w:val="32"/>
          <w:lang w:val="en-US" w:eastAsia="en-US" w:bidi="ar-SA"/>
        </w:rPr>
        <w:id w:val="147459664"/>
        <w15:color w:val="DBDBDB"/>
        <w:docPartObj>
          <w:docPartGallery w:val="Table of Contents"/>
          <w:docPartUnique/>
        </w:docPartObj>
      </w:sdtPr>
      <w:sdtContent>
        <w:p w14:paraId="1A0C31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14AE7228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一、前期调研——现有系统分析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CDDE320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_Toc18683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现有系统核心业务与功能梳理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_Toc18683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BB525BF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_Toc21421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学生体验痛点分析——聚焦取消与改期场景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_Toc21421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79BE8F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_Toc8039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1.3 现有系统不足总结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_Toc8039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70727C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_Toc17911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1.4 改进方向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_Toc17911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F77E7AC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_Toc3461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二、新系统规划——工单取消与改期子功能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_Toc3461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6BEB245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_Toc15313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组织模型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_Toc15313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243D24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_Toc15865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C-U矩阵与子系统划分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0F4DE19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_Toc31881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 E-R图（实体-联系图）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_Toc31881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E08A955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_Toc27953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2.4 数据表设计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_Toc27953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AE3CFD2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_Toc25570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三、新系统分析——工单取消与改期子功能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_Toc25570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E416C69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_Toc31938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业务流程图（泳道图）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_Toc31938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69F5D96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_Toc30324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数据流程图（DFD）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_Toc30324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2F4B4C3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_Toc19165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3.3 核心处理功能说明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_Toc19165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1DE3A50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_Toc7642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四、新系统设计——工单取消与改期子功能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_Toc7642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1693BE5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_Toc13867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 功能结构图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_Toc13867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2A436F7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_Toc29581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 代码设计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_Toc29581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40A99E8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_Toc14805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 输入设计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_Toc14805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FEF5872">
          <w:pPr>
            <w:pStyle w:val="29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_Toc30561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 输出设计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_Toc30561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F9F1D2F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_Toc10885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五、总结与展望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_Toc10885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75B1FDD">
          <w:pPr>
            <w:pStyle w:val="26"/>
            <w:tabs>
              <w:tab w:val="right" w:leader="dot" w:pos="864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_Toc14065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附录：图表索引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_Toc14065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2738A4A">
          <w:pPr>
            <w:sectPr>
              <w:pgSz w:w="12240" w:h="15840"/>
              <w:pgMar w:top="1440" w:right="1797" w:bottom="1440" w:left="1797" w:header="720" w:footer="720" w:gutter="0"/>
              <w:cols w:space="720" w:num="1"/>
              <w:docGrid w:linePitch="360" w:charSpace="0"/>
            </w:sect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bookmarkStart w:id="21" w:name="_GoBack"/>
          <w:bookmarkEnd w:id="21"/>
        </w:p>
      </w:sdtContent>
    </w:sdt>
    <w:p w14:paraId="7CF43BF8">
      <w:pPr>
        <w:pStyle w:val="3"/>
        <w:rPr>
          <w:rFonts w:ascii="黑体" w:hAnsi="黑体" w:eastAsia="黑体"/>
        </w:rPr>
      </w:pPr>
      <w:bookmarkStart w:id="0" w:name="_Toc13078"/>
      <w:r>
        <w:rPr>
          <w:rFonts w:ascii="黑体" w:hAnsi="黑体" w:eastAsia="黑体"/>
        </w:rPr>
        <w:t>一、前期调研——现有系统分析</w:t>
      </w:r>
      <w:bookmarkEnd w:id="0"/>
    </w:p>
    <w:p w14:paraId="4D91F830">
      <w:pPr>
        <w:pStyle w:val="4"/>
      </w:pPr>
      <w:bookmarkStart w:id="1" w:name="_Toc18683"/>
      <w:r>
        <w:rPr>
          <w:rFonts w:ascii="黑体" w:hAnsi="黑体" w:eastAsia="黑体"/>
        </w:rPr>
        <w:t>1.1 现有系统核心业务与功能梳理</w:t>
      </w:r>
      <w:bookmarkEnd w:id="1"/>
    </w:p>
    <w:p w14:paraId="5B02F3F3">
      <w:pPr>
        <w:ind w:firstLine="420"/>
      </w:pPr>
      <w:r>
        <w:rPr>
          <w:rFonts w:hint="eastAsia" w:ascii="宋体" w:hAnsi="宋体" w:eastAsia="宋体"/>
          <w:sz w:val="22"/>
          <w:lang w:val="en-US" w:eastAsia="zh-CN"/>
        </w:rPr>
        <w:t>后勤</w:t>
      </w:r>
      <w:r>
        <w:rPr>
          <w:rFonts w:ascii="宋体" w:hAnsi="宋体" w:eastAsia="宋体"/>
          <w:sz w:val="22"/>
        </w:rPr>
        <w:t>维修平台是华中科技大学后勤服务的重要数字化入口，嵌套于企业微信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华中大微校园-生活后勤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板块中。学生需先选择校区（主校区/同济校区），方可进入维修报修主界面。基于现有系统截图，梳理其完整的业务链路与前端功能架构如下：</w:t>
      </w:r>
    </w:p>
    <w:p w14:paraId="5717109C">
      <w:r>
        <w:rPr>
          <w:rFonts w:ascii="宋体" w:hAnsi="宋体" w:eastAsia="宋体"/>
          <w:b/>
          <w:sz w:val="22"/>
        </w:rPr>
        <w:t>（1）系统入口与导航结构</w:t>
      </w:r>
    </w:p>
    <w:p w14:paraId="4149307F">
      <w:pPr>
        <w:ind w:firstLine="420"/>
      </w:pPr>
      <w:r>
        <w:rPr>
          <w:rFonts w:ascii="宋体" w:hAnsi="宋体" w:eastAsia="宋体"/>
          <w:sz w:val="22"/>
        </w:rPr>
        <w:t>系统整体采用微信内嵌H5形态，页面结构简单、层级较浅。首页仅包含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我要报修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服务指南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两个功能入口。底部导航栏设有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首页</w:t>
      </w:r>
      <w:r>
        <w:rPr>
          <w:rFonts w:hint="eastAsia" w:ascii="宋体" w:hAnsi="宋体" w:eastAsia="宋体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事项</w:t>
      </w:r>
      <w:r>
        <w:rPr>
          <w:rFonts w:hint="eastAsia" w:ascii="宋体" w:hAnsi="宋体" w:eastAsia="宋体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个人中心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三个Tab标签页。整体架构为轻量级工具型小程序，功能高度聚焦于报修提交。</w:t>
      </w:r>
    </w:p>
    <w:p w14:paraId="07EED41A">
      <w:r>
        <w:rPr>
          <w:rFonts w:ascii="宋体" w:hAnsi="宋体" w:eastAsia="宋体"/>
          <w:b/>
          <w:sz w:val="22"/>
        </w:rPr>
        <w:t>（2）现有业务链路</w:t>
      </w:r>
    </w:p>
    <w:p w14:paraId="3E6E21E2">
      <w:pPr>
        <w:ind w:firstLine="420"/>
      </w:pPr>
      <w:r>
        <w:rPr>
          <w:rFonts w:ascii="宋体" w:hAnsi="宋体" w:eastAsia="宋体"/>
          <w:sz w:val="22"/>
        </w:rPr>
        <w:t>现有系统仅支持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报修提交→工单存储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的正向单向流程，具体链路为：学生登录企业微信→进入生活后勤板块→选择校区→进入</w:t>
      </w:r>
      <w:r>
        <w:rPr>
          <w:rFonts w:hint="eastAsia" w:ascii="宋体" w:hAnsi="宋体" w:eastAsia="宋体"/>
          <w:sz w:val="22"/>
          <w:lang w:eastAsia="zh-CN"/>
        </w:rPr>
        <w:t>后勤维修</w:t>
      </w:r>
      <w:r>
        <w:rPr>
          <w:rFonts w:ascii="宋体" w:hAnsi="宋体" w:eastAsia="宋体"/>
          <w:sz w:val="22"/>
        </w:rPr>
        <w:t>平台→点击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我要报修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→填写故障地址、故障项目、故障描述、上传图片→提交报修单→工单存入系统后台。提交后，学生可在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事项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页面查看个人报修单列表，但列表仅作信息展示，无任何工单操作按钮（无取消、无改期、无催单）。若需取消或修改报修，学生只能通过页面底部标注的固定维修电话进行线下沟通。</w:t>
      </w:r>
    </w:p>
    <w:p w14:paraId="4DDAF39E">
      <w:r>
        <w:rPr>
          <w:rFonts w:ascii="宋体" w:hAnsi="宋体" w:eastAsia="宋体"/>
          <w:b/>
          <w:sz w:val="22"/>
        </w:rPr>
        <w:t>（3）现有功能架构</w:t>
      </w:r>
    </w:p>
    <w:p w14:paraId="60557B46">
      <w:pPr>
        <w:ind w:firstLine="420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现有系统前端功能模块如表1所示：</w:t>
      </w:r>
    </w:p>
    <w:p w14:paraId="6529C16B">
      <w:pPr>
        <w:ind w:firstLine="420"/>
        <w:rPr>
          <w:rFonts w:ascii="宋体" w:hAnsi="宋体" w:eastAsia="宋体"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553"/>
        <w:gridCol w:w="4219"/>
        <w:gridCol w:w="1559"/>
      </w:tblGrid>
      <w:tr w14:paraId="4B83E5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DFD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功能模块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3BD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页面/入口</w:t>
            </w:r>
          </w:p>
        </w:tc>
        <w:tc>
          <w:tcPr>
            <w:tcW w:w="42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C38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核心功能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4CE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备注</w:t>
            </w:r>
          </w:p>
        </w:tc>
      </w:tr>
      <w:tr w14:paraId="39D247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2D1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报修提交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137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首页→我要报修</w:t>
            </w:r>
          </w:p>
        </w:tc>
        <w:tc>
          <w:tcPr>
            <w:tcW w:w="42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377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故障地址选择、故障项目选择、故障描述填写、图片上传、提交报修单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C72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仅支持正向提交</w:t>
            </w:r>
          </w:p>
        </w:tc>
      </w:tr>
      <w:tr w14:paraId="1B44DF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70D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报修单查看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BAB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事项Tab页</w:t>
            </w: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F00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展示个人历史报修单列表、空状态提示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6B4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无任何操作按钮</w:t>
            </w:r>
          </w:p>
        </w:tc>
      </w:tr>
      <w:tr w14:paraId="1DEA91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2A5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服务指南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7D5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首页→服务指南</w:t>
            </w: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CE3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</w:t>
            </w:r>
            <w:r>
              <w:rPr>
                <w:rFonts w:hint="eastAsia" w:ascii="Cambria" w:eastAsia="宋体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维修服务流程</w:t>
            </w:r>
            <w:r>
              <w:rPr>
                <w:rFonts w:hint="eastAsia" w:ascii="Cambria" w:eastAsia="宋体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维修服务承诺</w:t>
            </w:r>
            <w:r>
              <w:rPr>
                <w:rFonts w:hint="eastAsia" w:ascii="Cambria" w:eastAsia="宋体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两份文件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6CB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无取消/改期指引</w:t>
            </w:r>
          </w:p>
        </w:tc>
      </w:tr>
      <w:tr w14:paraId="4D7271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1F9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D2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个人中心Tab页</w:t>
            </w: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C1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展示校园身份信息、</w:t>
            </w:r>
            <w:r>
              <w:rPr>
                <w:rFonts w:hint="eastAsia" w:ascii="Cambria" w:eastAsia="宋体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我的消息</w:t>
            </w:r>
            <w:r>
              <w:rPr>
                <w:rFonts w:hint="eastAsia" w:ascii="Cambria" w:eastAsia="宋体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入口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B97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无工单管理功能</w:t>
            </w:r>
          </w:p>
        </w:tc>
      </w:tr>
      <w:tr w14:paraId="207384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08D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61B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个人中心→我的消息</w:t>
            </w: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672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支持关键词搜索历史消息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827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无系统主动推送能力</w:t>
            </w:r>
          </w:p>
        </w:tc>
      </w:tr>
      <w:tr w14:paraId="511475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E61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线下联系</w:t>
            </w:r>
          </w:p>
        </w:tc>
        <w:tc>
          <w:tcPr>
            <w:tcW w:w="155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FE0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页面底部固定电话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9C5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拨打维修电话进行线下沟通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E7D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唯一的逆向操作渠道</w:t>
            </w:r>
          </w:p>
        </w:tc>
      </w:tr>
    </w:tbl>
    <w:p w14:paraId="2AF904FE">
      <w:pPr>
        <w:ind w:firstLine="420"/>
        <w:rPr>
          <w:rFonts w:ascii="宋体" w:hAnsi="宋体" w:eastAsia="宋体"/>
          <w:sz w:val="22"/>
        </w:rPr>
      </w:pPr>
    </w:p>
    <w:p w14:paraId="2AB862B1">
      <w:pPr>
        <w:ind w:firstLine="420"/>
        <w:rPr>
          <w:rFonts w:ascii="宋体" w:hAnsi="宋体" w:eastAsia="宋体"/>
          <w:sz w:val="22"/>
        </w:rPr>
      </w:pPr>
    </w:p>
    <w:p w14:paraId="112A8E20">
      <w:pPr>
        <w:ind w:firstLine="420"/>
      </w:pPr>
      <w:r>
        <w:rPr>
          <w:rFonts w:ascii="宋体" w:hAnsi="宋体" w:eastAsia="宋体"/>
          <w:sz w:val="22"/>
        </w:rPr>
        <w:t>表1：现有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维修平台前端功能模块一览</w:t>
      </w:r>
    </w:p>
    <w:p w14:paraId="7AA4CB62">
      <w:pPr>
        <w:ind w:firstLine="420"/>
      </w:pPr>
      <w:r>
        <w:rPr>
          <w:rFonts w:ascii="宋体" w:hAnsi="宋体" w:eastAsia="宋体"/>
          <w:sz w:val="22"/>
        </w:rPr>
        <w:t>综上，现有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维修平台是一个轻量级、单向的报修工具，其核心业务能力仅覆盖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报修提交</w:t>
      </w:r>
      <w:r>
        <w:rPr>
          <w:rFonts w:hint="eastAsia" w:ascii="宋体" w:hAnsi="宋体" w:eastAsia="宋体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工单查看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两个环节。整个系统没有为学生提供任何工单级别的主动管理能力——无法在线上取消已提交的工单、无法修改预约的上门时间、无法查看工单实时状态变更。这一定位在维修需求简单、沟通成本低的场景下尚可运作，但当学生面临故障自行解决、临时不在宿舍、填报信息有误等实际情境时，系统的功能空白便转化为显著的体验痛点。</w:t>
      </w:r>
    </w:p>
    <w:p w14:paraId="57981F94">
      <w:pPr>
        <w:pStyle w:val="4"/>
      </w:pPr>
      <w:bookmarkStart w:id="2" w:name="_Toc21421"/>
      <w:r>
        <w:rPr>
          <w:rFonts w:ascii="黑体" w:hAnsi="黑体" w:eastAsia="黑体"/>
        </w:rPr>
        <w:t>1.2 学生体验痛点分析——聚焦取消与改期场景</w:t>
      </w:r>
      <w:bookmarkEnd w:id="2"/>
    </w:p>
    <w:p w14:paraId="0707ACB8">
      <w:pPr>
        <w:ind w:firstLine="420"/>
      </w:pPr>
      <w:r>
        <w:rPr>
          <w:rFonts w:ascii="宋体" w:hAnsi="宋体" w:eastAsia="宋体"/>
          <w:sz w:val="22"/>
        </w:rPr>
        <w:t>站在学生用户体验视角，结合实际使用情境，还原三类典型痛点场景：</w:t>
      </w:r>
    </w:p>
    <w:p w14:paraId="66B5D0CB">
      <w:r>
        <w:rPr>
          <w:rFonts w:ascii="宋体" w:hAnsi="宋体" w:eastAsia="宋体"/>
          <w:b/>
          <w:sz w:val="22"/>
        </w:rPr>
        <w:t>场景一：故障自行解决，想要取消工单</w:t>
      </w:r>
    </w:p>
    <w:p w14:paraId="1D9A90AF">
      <w:pPr>
        <w:ind w:firstLine="420"/>
      </w:pPr>
      <w:r>
        <w:rPr>
          <w:rFonts w:ascii="宋体" w:hAnsi="宋体" w:eastAsia="宋体"/>
          <w:sz w:val="22"/>
        </w:rPr>
        <w:t>学生</w:t>
      </w:r>
      <w:r>
        <w:rPr>
          <w:rFonts w:hint="eastAsia" w:ascii="宋体" w:hAnsi="宋体" w:eastAsia="宋体"/>
          <w:sz w:val="22"/>
          <w:lang w:eastAsia="zh-CN"/>
        </w:rPr>
        <w:t>小马</w:t>
      </w:r>
      <w:r>
        <w:rPr>
          <w:rFonts w:ascii="宋体" w:hAnsi="宋体" w:eastAsia="宋体"/>
          <w:sz w:val="22"/>
        </w:rPr>
        <w:t>发现宿舍空调不制冷，通过2244平台提交了报修工单。提交后半小时，</w:t>
      </w:r>
      <w:r>
        <w:rPr>
          <w:rFonts w:hint="eastAsia" w:ascii="宋体" w:hAnsi="宋体" w:eastAsia="宋体"/>
          <w:sz w:val="22"/>
          <w:lang w:eastAsia="zh-CN"/>
        </w:rPr>
        <w:t>小马</w:t>
      </w:r>
      <w:r>
        <w:rPr>
          <w:rFonts w:ascii="宋体" w:hAnsi="宋体" w:eastAsia="宋体"/>
          <w:sz w:val="22"/>
        </w:rPr>
        <w:t>自行检查发现是遥控器电池没电，更换电池后空调恢复正常。</w:t>
      </w:r>
      <w:r>
        <w:rPr>
          <w:rFonts w:hint="eastAsia" w:ascii="宋体" w:hAnsi="宋体" w:eastAsia="宋体"/>
          <w:sz w:val="22"/>
          <w:lang w:eastAsia="zh-CN"/>
        </w:rPr>
        <w:t>小马</w:t>
      </w:r>
      <w:r>
        <w:rPr>
          <w:rFonts w:ascii="宋体" w:hAnsi="宋体" w:eastAsia="宋体"/>
          <w:sz w:val="22"/>
        </w:rPr>
        <w:t>试图取消已提交的工单，但在平台上找不到任何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取消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按钮。</w:t>
      </w:r>
      <w:r>
        <w:rPr>
          <w:rFonts w:hint="eastAsia" w:ascii="宋体" w:hAnsi="宋体" w:eastAsia="宋体"/>
          <w:sz w:val="22"/>
          <w:lang w:eastAsia="zh-CN"/>
        </w:rPr>
        <w:t>小马</w:t>
      </w:r>
      <w:r>
        <w:rPr>
          <w:rFonts w:ascii="宋体" w:hAnsi="宋体" w:eastAsia="宋体"/>
          <w:sz w:val="22"/>
        </w:rPr>
        <w:t>只能拨打页面底部维修电话，占线三次后才接通，口头说明情况后由对方手动记录取消。整个过程耗时约20分钟，且无任何书面确认凭证，无法确认工单是否真正被取消。</w:t>
      </w:r>
    </w:p>
    <w:p w14:paraId="38DE73E2">
      <w:r>
        <w:rPr>
          <w:rFonts w:ascii="宋体" w:hAnsi="宋体" w:eastAsia="宋体"/>
          <w:b/>
          <w:sz w:val="22"/>
        </w:rPr>
        <w:t>场景二：临时有事不在宿舍，想改上门时间</w:t>
      </w:r>
    </w:p>
    <w:p w14:paraId="03FDFEC2">
      <w:pPr>
        <w:ind w:firstLine="420"/>
      </w:pPr>
      <w:r>
        <w:rPr>
          <w:rFonts w:ascii="宋体" w:hAnsi="宋体" w:eastAsia="宋体"/>
          <w:sz w:val="22"/>
        </w:rPr>
        <w:t>学生</w:t>
      </w:r>
      <w:r>
        <w:rPr>
          <w:rFonts w:hint="eastAsia" w:ascii="宋体" w:hAnsi="宋体" w:eastAsia="宋体"/>
          <w:sz w:val="22"/>
          <w:lang w:eastAsia="zh-CN"/>
        </w:rPr>
        <w:t>阿甘</w:t>
      </w:r>
      <w:r>
        <w:rPr>
          <w:rFonts w:ascii="宋体" w:hAnsi="宋体" w:eastAsia="宋体"/>
          <w:sz w:val="22"/>
        </w:rPr>
        <w:t>预约了周三下午14:00-16:00的维修上门服务，但临时接到导师通知需参加组会。</w:t>
      </w:r>
      <w:r>
        <w:rPr>
          <w:rFonts w:hint="eastAsia" w:ascii="宋体" w:hAnsi="宋体" w:eastAsia="宋体"/>
          <w:sz w:val="22"/>
          <w:lang w:eastAsia="zh-CN"/>
        </w:rPr>
        <w:t>阿甘</w:t>
      </w:r>
      <w:r>
        <w:rPr>
          <w:rFonts w:ascii="宋体" w:hAnsi="宋体" w:eastAsia="宋体"/>
          <w:sz w:val="22"/>
        </w:rPr>
        <w:t>想将上门时间改为周四上午，但在平台上找不到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修改时间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或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改期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入口。</w:t>
      </w:r>
      <w:r>
        <w:rPr>
          <w:rFonts w:hint="eastAsia" w:ascii="宋体" w:hAnsi="宋体" w:eastAsia="宋体"/>
          <w:sz w:val="22"/>
          <w:lang w:eastAsia="zh-CN"/>
        </w:rPr>
        <w:t>阿甘</w:t>
      </w:r>
      <w:r>
        <w:rPr>
          <w:rFonts w:ascii="宋体" w:hAnsi="宋体" w:eastAsia="宋体"/>
          <w:sz w:val="22"/>
        </w:rPr>
        <w:t>再次通过电话沟通，维修人员已出发前往宿舍，造成维修人员空跑一趟，</w:t>
      </w:r>
      <w:r>
        <w:rPr>
          <w:rFonts w:hint="eastAsia" w:ascii="宋体" w:hAnsi="宋体" w:eastAsia="宋体"/>
          <w:sz w:val="22"/>
          <w:lang w:eastAsia="zh-CN"/>
        </w:rPr>
        <w:t>阿甘</w:t>
      </w:r>
      <w:r>
        <w:rPr>
          <w:rFonts w:ascii="宋体" w:hAnsi="宋体" w:eastAsia="宋体"/>
          <w:sz w:val="22"/>
        </w:rPr>
        <w:t>也被要求在电话中反复解释原因，体验不佳。</w:t>
      </w:r>
    </w:p>
    <w:p w14:paraId="12E02978">
      <w:r>
        <w:rPr>
          <w:rFonts w:ascii="宋体" w:hAnsi="宋体" w:eastAsia="宋体"/>
          <w:b/>
          <w:sz w:val="22"/>
        </w:rPr>
        <w:t>场景三：填报信息有误，想撤回重填</w:t>
      </w:r>
    </w:p>
    <w:p w14:paraId="384A286A">
      <w:pPr>
        <w:ind w:firstLine="420"/>
      </w:pPr>
      <w:r>
        <w:rPr>
          <w:rFonts w:ascii="宋体" w:hAnsi="宋体" w:eastAsia="宋体"/>
          <w:sz w:val="22"/>
        </w:rPr>
        <w:t>学生</w:t>
      </w:r>
      <w:r>
        <w:rPr>
          <w:rFonts w:hint="eastAsia" w:ascii="宋体" w:hAnsi="宋体" w:eastAsia="宋体"/>
          <w:sz w:val="22"/>
          <w:lang w:eastAsia="zh-CN"/>
        </w:rPr>
        <w:t>喻嘉</w:t>
      </w:r>
      <w:r>
        <w:rPr>
          <w:rFonts w:ascii="宋体" w:hAnsi="宋体" w:eastAsia="宋体"/>
          <w:sz w:val="22"/>
        </w:rPr>
        <w:t>在填写报修单时误选了错误的故障项目（将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水管漏水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选为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电路故障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），提交后才发现错误。由于系统无编辑或撤回功能，</w:t>
      </w:r>
      <w:r>
        <w:rPr>
          <w:rFonts w:hint="eastAsia" w:ascii="宋体" w:hAnsi="宋体" w:eastAsia="宋体"/>
          <w:sz w:val="22"/>
          <w:lang w:eastAsia="zh-CN"/>
        </w:rPr>
        <w:t>喻嘉</w:t>
      </w:r>
      <w:r>
        <w:rPr>
          <w:rFonts w:ascii="宋体" w:hAnsi="宋体" w:eastAsia="宋体"/>
          <w:sz w:val="22"/>
        </w:rPr>
        <w:t>只能重新提交一份正确的工单，而错误的工单仍然存在于系统中，造成了工单冗余和维修资源的误分配。</w:t>
      </w:r>
    </w:p>
    <w:p w14:paraId="02A55DB2">
      <w:pPr>
        <w:pStyle w:val="4"/>
      </w:pPr>
      <w:bookmarkStart w:id="3" w:name="_Toc8039"/>
      <w:r>
        <w:rPr>
          <w:rFonts w:ascii="黑体" w:hAnsi="黑体" w:eastAsia="黑体"/>
        </w:rPr>
        <w:t>1.3 现有系统不足总结</w:t>
      </w:r>
      <w:bookmarkEnd w:id="3"/>
    </w:p>
    <w:p w14:paraId="093B4D9B">
      <w:pPr>
        <w:ind w:firstLine="420"/>
      </w:pPr>
      <w:r>
        <w:rPr>
          <w:rFonts w:ascii="宋体" w:hAnsi="宋体" w:eastAsia="宋体"/>
          <w:sz w:val="22"/>
        </w:rPr>
        <w:t>基于上述三类典型场景的反推分析，现有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维修平台在工单生命周期管理方面存在以下三点核心不足：</w:t>
      </w:r>
    </w:p>
    <w:p w14:paraId="0FAA7CFC">
      <w:pPr>
        <w:ind w:firstLine="420"/>
      </w:pPr>
      <w:r>
        <w:rPr>
          <w:rFonts w:ascii="宋体" w:hAnsi="宋体" w:eastAsia="宋体"/>
          <w:sz w:val="22"/>
        </w:rPr>
        <w:t>不足一：缺少线上取消与改期操作入口，学生无工单自主管理权。现有系统仅提供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提交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这一种操作，学生在提交工单后便完全丧失了对工单的控制能力。取消和改期这两种最基本的工单管理需求，在系统中无任何线上入口，学生被迫转入线下电话渠道。这与当前高校信息化建设中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让数据多跑路、让师生少跑腿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的理念背道而驰。</w:t>
      </w:r>
    </w:p>
    <w:p w14:paraId="5F53D5BA">
      <w:pPr>
        <w:ind w:firstLine="420"/>
      </w:pPr>
      <w:r>
        <w:rPr>
          <w:rFonts w:ascii="宋体" w:hAnsi="宋体" w:eastAsia="宋体"/>
          <w:sz w:val="22"/>
        </w:rPr>
        <w:t>不足二：缺少标准化流程处理机制，线下电话沟通效率低且无留痕。现有的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电话取消/改期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模式完全依赖人工沟通，存在三大问题：电话可能占线或无人接听，沟通效率低；口头沟通无书面记录，后续追溯困难；取消/改期的处理结果取决于接听人员的个人判断，缺乏统一的业务规则（如工单已开工是否允许取消）。这种非标准化的处理方式既增加了后勤人员的工作负担，也无法保障学生的权益。</w:t>
      </w:r>
    </w:p>
    <w:p w14:paraId="079D7795">
      <w:pPr>
        <w:ind w:firstLine="420"/>
      </w:pPr>
      <w:r>
        <w:rPr>
          <w:rFonts w:ascii="宋体" w:hAnsi="宋体" w:eastAsia="宋体"/>
          <w:sz w:val="22"/>
        </w:rPr>
        <w:t>不足三：缺少状态同步与消息通知机制，操作结果无法即时反馈。现有系统没有主动推送通知的能力，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我的消息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页面仅支持关键词搜索历史消息。学生提交取消/改期请求后，无法实时获知处理进度和结果：工单是否已被取消？改期是否已确认？维修人员是否已知晓变更？这些关键状态信息对学生而言完全不可见，形成了信息黑洞。</w:t>
      </w:r>
    </w:p>
    <w:p w14:paraId="00666A2B">
      <w:pPr>
        <w:pStyle w:val="4"/>
      </w:pPr>
      <w:bookmarkStart w:id="4" w:name="_Toc17911"/>
      <w:r>
        <w:rPr>
          <w:rFonts w:ascii="黑体" w:hAnsi="黑体" w:eastAsia="黑体"/>
        </w:rPr>
        <w:t>1.4 改进方向</w:t>
      </w:r>
      <w:bookmarkEnd w:id="4"/>
    </w:p>
    <w:p w14:paraId="3D37C390">
      <w:pPr>
        <w:ind w:firstLine="420"/>
      </w:pPr>
      <w:r>
        <w:rPr>
          <w:rFonts w:ascii="宋体" w:hAnsi="宋体" w:eastAsia="宋体"/>
          <w:sz w:val="22"/>
        </w:rPr>
        <w:t>基于上述不足分析，本方案明确升级改造的范围边界：仅聚焦于在现有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维修平台基础上，补充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报修工单取消与预约改期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这一单一子功能。该子功能不涉及报修提交优化、智能派单、服务评价等平台其他模块。具体改进方向包括：</w:t>
      </w:r>
    </w:p>
    <w:p w14:paraId="59545185">
      <w:pPr>
        <w:ind w:firstLine="420"/>
      </w:pPr>
      <w:r>
        <w:rPr>
          <w:rFonts w:ascii="宋体" w:hAnsi="宋体" w:eastAsia="宋体"/>
          <w:sz w:val="22"/>
        </w:rPr>
        <w:t>（1）补充线上操作入口：在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事项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页面的工单列表中，为每个处于可操作状态的工单增加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取消工单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改期预约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两个操作按钮，使学生能够在线上自主发起取消和改期请求。</w:t>
      </w:r>
    </w:p>
    <w:p w14:paraId="60AD6C76">
      <w:pPr>
        <w:ind w:firstLine="420"/>
      </w:pPr>
      <w:r>
        <w:rPr>
          <w:rFonts w:ascii="宋体" w:hAnsi="宋体" w:eastAsia="宋体"/>
          <w:sz w:val="22"/>
        </w:rPr>
        <w:t>（2）建立流程化处理逻辑：设计从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学生发起申请→系统校验工单状态→自动/人工审核→工单状态更新→消息通知学生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的完整业务流程，明确各环节的处理规则（如工单已开工则不允许取消、改期时段需提前N小时等），确保每一笔取消/改期操作都有据可查。</w:t>
      </w:r>
    </w:p>
    <w:p w14:paraId="59C1AEE3">
      <w:pPr>
        <w:ind w:firstLine="420"/>
      </w:pPr>
      <w:r>
        <w:rPr>
          <w:rFonts w:ascii="宋体" w:hAnsi="宋体" w:eastAsia="宋体"/>
          <w:sz w:val="22"/>
        </w:rPr>
        <w:t>（3）实现状态同步与消息通知：通过企业微信消息推送能力，在工单状态发生变更时，实时通知报修学生和维修人员，确保信息同步、消除信息黑洞。同时在学生端的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事项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页面同步展示工单状态变更记录。</w:t>
      </w:r>
    </w:p>
    <w:p w14:paraId="74568B41">
      <w:r>
        <w:br w:type="page"/>
      </w:r>
    </w:p>
    <w:p w14:paraId="27C59BF9">
      <w:pPr>
        <w:pStyle w:val="3"/>
      </w:pPr>
      <w:bookmarkStart w:id="5" w:name="_Toc3461"/>
      <w:r>
        <w:rPr>
          <w:rFonts w:ascii="黑体" w:hAnsi="黑体" w:eastAsia="黑体"/>
        </w:rPr>
        <w:t>二、新系统规划——工单取消与改期子功能</w:t>
      </w:r>
      <w:bookmarkEnd w:id="5"/>
    </w:p>
    <w:p w14:paraId="0C3564E9">
      <w:pPr>
        <w:pStyle w:val="4"/>
      </w:pPr>
      <w:bookmarkStart w:id="6" w:name="_Toc15313"/>
      <w:r>
        <w:rPr>
          <w:rFonts w:ascii="黑体" w:hAnsi="黑体" w:eastAsia="黑体"/>
        </w:rPr>
        <w:t>2.1 组织模型</w:t>
      </w:r>
      <w:bookmarkEnd w:id="6"/>
    </w:p>
    <w:p w14:paraId="5479B859">
      <w:pPr>
        <w:ind w:firstLine="420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工单取消与预约改期子功能涉及三类核心角色：报修学生、后勤受理员、维修人员。各角色在取消/改期流程中的职责与协作关系如下：</w:t>
      </w:r>
    </w:p>
    <w:p w14:paraId="0179329F">
      <w:pPr>
        <w:ind w:firstLine="420"/>
        <w:rPr>
          <w:rFonts w:ascii="宋体" w:hAnsi="宋体" w:eastAsia="宋体"/>
          <w:sz w:val="22"/>
        </w:rPr>
      </w:pPr>
    </w:p>
    <w:tbl>
      <w:tblPr>
        <w:tblStyle w:val="35"/>
        <w:tblW w:w="88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3216"/>
        <w:gridCol w:w="3195"/>
        <w:gridCol w:w="1208"/>
      </w:tblGrid>
      <w:tr w14:paraId="2DAD57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95A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角色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E79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职责描述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56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核心操作</w:t>
            </w:r>
          </w:p>
        </w:tc>
        <w:tc>
          <w:tcPr>
            <w:tcW w:w="12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BF5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协作对象</w:t>
            </w:r>
          </w:p>
        </w:tc>
      </w:tr>
      <w:tr w14:paraId="6193D24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3EA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97C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报修工单的发起者和服务对象，在工单生命周期内拥有取消和改期的主动申请权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C21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发起取消申请、发起改期预约、查看申请进度、接收审核结果通知</w:t>
            </w:r>
          </w:p>
        </w:tc>
        <w:tc>
          <w:tcPr>
            <w:tcW w:w="120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893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</w:tr>
      <w:tr w14:paraId="5C48E0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6FF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E2E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后勤管理部门的业务处理人员，负责审核学生的取消/改期申请，协调维修资源调度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40B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审核取消原因、审批改期时段、确认工单状态变更、手动处理异常工单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E7F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报修学生、维修人员</w:t>
            </w:r>
          </w:p>
        </w:tc>
      </w:tr>
      <w:tr w14:paraId="1F253E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A24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645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维修服务的执行者，在工单发生变更时接收通知并调整排班计划</w:t>
            </w:r>
          </w:p>
        </w:tc>
        <w:tc>
          <w:tcPr>
            <w:tcW w:w="31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2BE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接收工单变更通知、确认新时段安排、反馈到场维修状态</w:t>
            </w:r>
          </w:p>
        </w:tc>
        <w:tc>
          <w:tcPr>
            <w:tcW w:w="12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B72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</w:tr>
    </w:tbl>
    <w:p w14:paraId="65EAD9A9">
      <w:pPr>
        <w:ind w:firstLine="420"/>
        <w:rPr>
          <w:rFonts w:ascii="宋体" w:hAnsi="宋体" w:eastAsia="宋体"/>
          <w:sz w:val="22"/>
        </w:rPr>
      </w:pPr>
    </w:p>
    <w:p w14:paraId="6F251056">
      <w:pPr>
        <w:ind w:firstLine="420"/>
      </w:pPr>
      <w:r>
        <w:rPr>
          <w:rFonts w:ascii="宋体" w:hAnsi="宋体" w:eastAsia="宋体"/>
          <w:sz w:val="22"/>
        </w:rPr>
        <w:t>表2：组织角色职责与协作关系表</w:t>
      </w:r>
    </w:p>
    <w:p w14:paraId="757BEDE4">
      <w:pPr>
        <w:jc w:val="center"/>
      </w:pPr>
      <w:r>
        <w:drawing>
          <wp:inline distT="0" distB="0" distL="114300" distR="114300">
            <wp:extent cx="5039995" cy="30048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3609">
      <w:pPr>
        <w:pStyle w:val="4"/>
      </w:pPr>
      <w:bookmarkStart w:id="7" w:name="_Toc15865"/>
      <w:r>
        <w:rPr>
          <w:rFonts w:ascii="黑体" w:hAnsi="黑体" w:eastAsia="黑体"/>
        </w:rPr>
        <w:t>2.2 C-U矩阵与子系统划分</w:t>
      </w:r>
      <w:bookmarkEnd w:id="7"/>
    </w:p>
    <w:p w14:paraId="02EAE1F5">
      <w:pPr>
        <w:ind w:firstLine="420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围绕工单取消与预约改期功能，识别核心数据类与功能模块的创建（C）与使用（U）关系，构建C-U矩阵如下：</w:t>
      </w:r>
    </w:p>
    <w:p w14:paraId="4DB7FBE4">
      <w:pPr>
        <w:ind w:firstLine="420"/>
        <w:rPr>
          <w:rFonts w:ascii="宋体" w:hAnsi="宋体" w:eastAsia="宋体"/>
          <w:sz w:val="22"/>
        </w:rPr>
      </w:pPr>
    </w:p>
    <w:p w14:paraId="6DB2F15F">
      <w:pPr>
        <w:ind w:firstLine="420"/>
        <w:rPr>
          <w:rFonts w:ascii="宋体" w:hAnsi="宋体" w:eastAsia="宋体"/>
          <w:sz w:val="22"/>
        </w:rPr>
      </w:pPr>
    </w:p>
    <w:p w14:paraId="5E9A5873">
      <w:pPr>
        <w:ind w:firstLine="420"/>
        <w:rPr>
          <w:rFonts w:ascii="宋体" w:hAnsi="宋体" w:eastAsia="宋体"/>
          <w:sz w:val="22"/>
        </w:rPr>
      </w:pPr>
    </w:p>
    <w:tbl>
      <w:tblPr>
        <w:tblStyle w:val="35"/>
        <w:tblW w:w="885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1478"/>
        <w:gridCol w:w="1478"/>
        <w:gridCol w:w="1478"/>
        <w:gridCol w:w="1478"/>
        <w:gridCol w:w="1061"/>
      </w:tblGrid>
      <w:tr w14:paraId="4C2C70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7468E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数据类 \ 功能模块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C5F26C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取消申请提交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7A6EE6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改期申请提交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86E98A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申请审核处理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E1F36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工单状态更新</w:t>
            </w:r>
          </w:p>
        </w:tc>
        <w:tc>
          <w:tcPr>
            <w:tcW w:w="10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26D84F">
            <w:pPr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消息推送</w:t>
            </w:r>
          </w:p>
        </w:tc>
      </w:tr>
      <w:tr w14:paraId="3C357F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9CA954">
            <w:pPr>
              <w:snapToGrid w:val="0"/>
              <w:spacing w:after="0" w:line="240" w:lineRule="auto"/>
            </w:pPr>
            <w:r>
              <w:rPr>
                <w:sz w:val="18"/>
              </w:rPr>
              <w:t>工单数据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DDD0B5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00F49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7361B">
            <w:pPr>
              <w:snapToGrid w:val="0"/>
              <w:spacing w:after="0" w:line="240" w:lineRule="auto"/>
            </w:pPr>
            <w:r>
              <w:rPr>
                <w:sz w:val="18"/>
              </w:rPr>
              <w:t>C/U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517713">
            <w:pPr>
              <w:snapToGrid w:val="0"/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0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E3E0AF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</w:tr>
      <w:tr w14:paraId="3F0CAE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FA04DD">
            <w:pPr>
              <w:snapToGrid w:val="0"/>
              <w:spacing w:after="0" w:line="240" w:lineRule="auto"/>
            </w:pPr>
            <w:r>
              <w:rPr>
                <w:sz w:val="18"/>
              </w:rPr>
              <w:t>预约时段数据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7A597A">
            <w:pPr>
              <w:snapToGrid w:val="0"/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41960C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9F0D80">
            <w:pPr>
              <w:snapToGrid w:val="0"/>
              <w:spacing w:after="0" w:line="240" w:lineRule="auto"/>
            </w:pPr>
            <w:r>
              <w:rPr>
                <w:sz w:val="18"/>
              </w:rPr>
              <w:t>C/U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98C989">
            <w:pPr>
              <w:snapToGrid w:val="0"/>
              <w:spacing w:after="0" w:line="240" w:lineRule="auto"/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5F779A">
            <w:pPr>
              <w:snapToGrid w:val="0"/>
              <w:spacing w:after="0" w:line="240" w:lineRule="auto"/>
            </w:pPr>
          </w:p>
        </w:tc>
      </w:tr>
      <w:tr w14:paraId="0A38C3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FFDFB4">
            <w:pPr>
              <w:snapToGrid w:val="0"/>
              <w:spacing w:after="0" w:line="240" w:lineRule="auto"/>
            </w:pPr>
            <w:r>
              <w:rPr>
                <w:sz w:val="18"/>
              </w:rPr>
              <w:t>取消原因数据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09F98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5231C4">
            <w:pPr>
              <w:snapToGrid w:val="0"/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7EC96C">
            <w:pPr>
              <w:snapToGrid w:val="0"/>
              <w:spacing w:after="0" w:line="240" w:lineRule="auto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D3BC5A">
            <w:pPr>
              <w:snapToGrid w:val="0"/>
              <w:spacing w:after="0" w:line="240" w:lineRule="auto"/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A6558D">
            <w:pPr>
              <w:snapToGrid w:val="0"/>
              <w:spacing w:after="0" w:line="240" w:lineRule="auto"/>
            </w:pPr>
          </w:p>
        </w:tc>
      </w:tr>
      <w:tr w14:paraId="06E176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DACCD8">
            <w:pPr>
              <w:snapToGrid w:val="0"/>
              <w:spacing w:after="0" w:line="240" w:lineRule="auto"/>
            </w:pPr>
            <w:r>
              <w:rPr>
                <w:sz w:val="18"/>
              </w:rPr>
              <w:t>消息数据</w:t>
            </w:r>
          </w:p>
        </w:tc>
        <w:tc>
          <w:tcPr>
            <w:tcW w:w="14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02E220">
            <w:pPr>
              <w:snapToGrid w:val="0"/>
              <w:spacing w:after="0" w:line="240" w:lineRule="auto"/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9C9ECC">
            <w:pPr>
              <w:snapToGrid w:val="0"/>
              <w:spacing w:after="0" w:line="240" w:lineRule="auto"/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399C05">
            <w:pPr>
              <w:snapToGrid w:val="0"/>
              <w:spacing w:after="0" w:line="240" w:lineRule="auto"/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B587C8">
            <w:pPr>
              <w:snapToGrid w:val="0"/>
              <w:spacing w:after="0" w:line="240" w:lineRule="auto"/>
            </w:pPr>
          </w:p>
        </w:tc>
        <w:tc>
          <w:tcPr>
            <w:tcW w:w="10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5F281E">
            <w:pPr>
              <w:snapToGrid w:val="0"/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</w:tbl>
    <w:p w14:paraId="6702C3FF">
      <w:pPr>
        <w:ind w:firstLine="420"/>
        <w:rPr>
          <w:rFonts w:ascii="宋体" w:hAnsi="宋体" w:eastAsia="宋体"/>
          <w:sz w:val="22"/>
        </w:rPr>
      </w:pPr>
    </w:p>
    <w:p w14:paraId="36436E02">
      <w:pPr>
        <w:ind w:firstLine="420"/>
        <w:rPr>
          <w:rFonts w:ascii="宋体" w:hAnsi="宋体" w:eastAsia="宋体"/>
          <w:sz w:val="22"/>
        </w:rPr>
      </w:pPr>
    </w:p>
    <w:p w14:paraId="0197776A">
      <w:pPr>
        <w:ind w:firstLine="420"/>
      </w:pPr>
      <w:r>
        <w:rPr>
          <w:rFonts w:ascii="宋体" w:hAnsi="宋体" w:eastAsia="宋体"/>
          <w:sz w:val="22"/>
        </w:rPr>
        <w:t>表3：工单取消与改期子功能C-U矩阵（C=创建 Create，U=使用 Use）</w:t>
      </w:r>
    </w:p>
    <w:p w14:paraId="13BF25DC">
      <w:pPr>
        <w:ind w:firstLine="420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基于C-U矩阵的聚类分析，将该子功能划分为三个子模块：</w:t>
      </w:r>
    </w:p>
    <w:p w14:paraId="7955F84C">
      <w:pPr>
        <w:ind w:firstLine="420"/>
        <w:rPr>
          <w:rFonts w:ascii="宋体" w:hAnsi="宋体" w:eastAsia="宋体"/>
          <w:sz w:val="22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268"/>
        <w:gridCol w:w="2268"/>
      </w:tblGrid>
      <w:tr w14:paraId="4C01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4F3BB9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子模块</w:t>
            </w:r>
          </w:p>
        </w:tc>
        <w:tc>
          <w:tcPr>
            <w:tcW w:w="1701" w:type="dxa"/>
            <w:shd w:val="clear" w:color="auto" w:fill="1F4E79"/>
          </w:tcPr>
          <w:p w14:paraId="70EC9B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包含功能</w:t>
            </w:r>
          </w:p>
        </w:tc>
        <w:tc>
          <w:tcPr>
            <w:tcW w:w="2268" w:type="dxa"/>
            <w:shd w:val="clear" w:color="auto" w:fill="1F4E79"/>
          </w:tcPr>
          <w:p w14:paraId="5D2AE4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核心职责</w:t>
            </w:r>
          </w:p>
        </w:tc>
        <w:tc>
          <w:tcPr>
            <w:tcW w:w="2268" w:type="dxa"/>
            <w:shd w:val="clear" w:color="auto" w:fill="1F4E79"/>
          </w:tcPr>
          <w:p w14:paraId="59CCAA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模块边界</w:t>
            </w:r>
          </w:p>
        </w:tc>
      </w:tr>
      <w:tr w14:paraId="11FE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486249">
            <w:pPr>
              <w:spacing w:after="0" w:line="240" w:lineRule="auto"/>
            </w:pPr>
            <w:r>
              <w:rPr>
                <w:sz w:val="18"/>
              </w:rPr>
              <w:t>学生端工单操作子模块</w:t>
            </w:r>
          </w:p>
        </w:tc>
        <w:tc>
          <w:tcPr>
            <w:tcW w:w="1701" w:type="dxa"/>
          </w:tcPr>
          <w:p w14:paraId="325C5885">
            <w:pPr>
              <w:spacing w:after="0" w:line="240" w:lineRule="auto"/>
            </w:pPr>
            <w:r>
              <w:rPr>
                <w:sz w:val="18"/>
              </w:rPr>
              <w:t>取消申请提交、改期申请提交</w:t>
            </w:r>
          </w:p>
        </w:tc>
        <w:tc>
          <w:tcPr>
            <w:tcW w:w="2268" w:type="dxa"/>
          </w:tcPr>
          <w:p w14:paraId="036486B6">
            <w:pPr>
              <w:spacing w:after="0" w:line="240" w:lineRule="auto"/>
            </w:pPr>
            <w:r>
              <w:rPr>
                <w:sz w:val="18"/>
              </w:rPr>
              <w:t>为学生提供线上取消和改期的操作入口，收集申请数据并提交至后台</w:t>
            </w:r>
          </w:p>
        </w:tc>
        <w:tc>
          <w:tcPr>
            <w:tcW w:w="2268" w:type="dxa"/>
          </w:tcPr>
          <w:p w14:paraId="15249FE2">
            <w:pPr>
              <w:spacing w:after="0" w:line="240" w:lineRule="auto"/>
            </w:pPr>
            <w:r>
              <w:rPr>
                <w:sz w:val="18"/>
              </w:rPr>
              <w:t>仅处理前端交互与数据收集，不涉及审核逻辑</w:t>
            </w:r>
          </w:p>
        </w:tc>
      </w:tr>
      <w:tr w14:paraId="0925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5FB"/>
          </w:tcPr>
          <w:p w14:paraId="2CC5ACE0">
            <w:pPr>
              <w:spacing w:after="0" w:line="240" w:lineRule="auto"/>
            </w:pPr>
            <w:r>
              <w:rPr>
                <w:sz w:val="18"/>
              </w:rPr>
              <w:t>后台审核处理子模块</w:t>
            </w:r>
          </w:p>
        </w:tc>
        <w:tc>
          <w:tcPr>
            <w:tcW w:w="1701" w:type="dxa"/>
            <w:shd w:val="clear" w:color="auto" w:fill="EBF5FB"/>
          </w:tcPr>
          <w:p w14:paraId="60F9AC3E">
            <w:pPr>
              <w:spacing w:after="0" w:line="240" w:lineRule="auto"/>
            </w:pPr>
            <w:r>
              <w:rPr>
                <w:sz w:val="18"/>
              </w:rPr>
              <w:t>申请审核处理、工单状态更新</w:t>
            </w:r>
          </w:p>
        </w:tc>
        <w:tc>
          <w:tcPr>
            <w:tcW w:w="2268" w:type="dxa"/>
            <w:shd w:val="clear" w:color="auto" w:fill="EBF5FB"/>
          </w:tcPr>
          <w:p w14:paraId="048C0B84">
            <w:pPr>
              <w:spacing w:after="0" w:line="240" w:lineRule="auto"/>
            </w:pPr>
            <w:r>
              <w:rPr>
                <w:sz w:val="18"/>
              </w:rPr>
              <w:t>依据预设规则自动审核或转人工审核，执行工单状态变更，更新数据表</w:t>
            </w:r>
          </w:p>
        </w:tc>
        <w:tc>
          <w:tcPr>
            <w:tcW w:w="2268" w:type="dxa"/>
            <w:shd w:val="clear" w:color="auto" w:fill="EBF5FB"/>
          </w:tcPr>
          <w:p w14:paraId="408F0D9C">
            <w:pPr>
              <w:spacing w:after="0" w:line="240" w:lineRule="auto"/>
            </w:pPr>
            <w:r>
              <w:rPr>
                <w:sz w:val="18"/>
              </w:rPr>
              <w:t>仅处理后台业务逻辑，不直接面向学生</w:t>
            </w:r>
          </w:p>
        </w:tc>
      </w:tr>
      <w:tr w14:paraId="429F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E7979F">
            <w:pPr>
              <w:spacing w:after="0" w:line="240" w:lineRule="auto"/>
            </w:pPr>
            <w:r>
              <w:rPr>
                <w:sz w:val="18"/>
              </w:rPr>
              <w:t>消息通知子模块</w:t>
            </w:r>
          </w:p>
        </w:tc>
        <w:tc>
          <w:tcPr>
            <w:tcW w:w="1701" w:type="dxa"/>
          </w:tcPr>
          <w:p w14:paraId="04770FA5">
            <w:pPr>
              <w:spacing w:after="0" w:line="240" w:lineRule="auto"/>
            </w:pPr>
            <w:r>
              <w:rPr>
                <w:sz w:val="18"/>
              </w:rPr>
              <w:t>消息推送</w:t>
            </w:r>
          </w:p>
        </w:tc>
        <w:tc>
          <w:tcPr>
            <w:tcW w:w="2268" w:type="dxa"/>
          </w:tcPr>
          <w:p w14:paraId="222B1308">
            <w:pPr>
              <w:spacing w:after="0" w:line="240" w:lineRule="auto"/>
            </w:pPr>
            <w:r>
              <w:rPr>
                <w:sz w:val="18"/>
              </w:rPr>
              <w:t>在工单状态变更后，向学生和维修人员推送企业微信消息通知</w:t>
            </w:r>
          </w:p>
        </w:tc>
        <w:tc>
          <w:tcPr>
            <w:tcW w:w="2268" w:type="dxa"/>
          </w:tcPr>
          <w:p w14:paraId="18009620">
            <w:pPr>
              <w:spacing w:after="0" w:line="240" w:lineRule="auto"/>
            </w:pPr>
            <w:r>
              <w:rPr>
                <w:sz w:val="18"/>
              </w:rPr>
              <w:t>仅负责消息触达，不参与业务决策</w:t>
            </w:r>
          </w:p>
        </w:tc>
      </w:tr>
    </w:tbl>
    <w:p w14:paraId="1E0E0685">
      <w:pPr>
        <w:ind w:firstLine="420"/>
        <w:rPr>
          <w:rFonts w:ascii="宋体" w:hAnsi="宋体" w:eastAsia="宋体"/>
          <w:sz w:val="22"/>
        </w:rPr>
      </w:pPr>
    </w:p>
    <w:p w14:paraId="456186A6">
      <w:pPr>
        <w:ind w:firstLine="420"/>
      </w:pPr>
      <w:r>
        <w:rPr>
          <w:rFonts w:ascii="宋体" w:hAnsi="宋体" w:eastAsia="宋体"/>
          <w:sz w:val="22"/>
        </w:rPr>
        <w:t>表4：子系统划分与模块边界说明</w:t>
      </w:r>
    </w:p>
    <w:p w14:paraId="53A01B06">
      <w:pPr>
        <w:pStyle w:val="4"/>
      </w:pPr>
      <w:bookmarkStart w:id="8" w:name="_Toc31881"/>
      <w:r>
        <w:rPr>
          <w:rFonts w:ascii="黑体" w:hAnsi="黑体" w:eastAsia="黑体"/>
        </w:rPr>
        <w:t>2.3 E-R图（实体-联系图）</w:t>
      </w:r>
      <w:bookmarkEnd w:id="8"/>
    </w:p>
    <w:p w14:paraId="0AF77991">
      <w:pPr>
        <w:ind w:firstLine="420"/>
      </w:pPr>
      <w:r>
        <w:rPr>
          <w:rFonts w:ascii="宋体" w:hAnsi="宋体" w:eastAsia="宋体"/>
          <w:sz w:val="22"/>
        </w:rPr>
        <w:t>识别工单取消与改期子功能涉及的五个核心实体：学生用户、报修工单、预约时段、取消原因、通知消息。各实体的核心属性及实体间联系如下：</w:t>
      </w:r>
    </w:p>
    <w:p w14:paraId="46EE32EB">
      <w:pPr>
        <w:jc w:val="center"/>
      </w:pPr>
      <w:r>
        <w:drawing>
          <wp:inline distT="0" distB="0" distL="114300" distR="114300">
            <wp:extent cx="5039995" cy="32258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CB71">
      <w:r>
        <w:rPr>
          <w:rFonts w:ascii="宋体" w:hAnsi="宋体" w:eastAsia="宋体"/>
          <w:b/>
          <w:sz w:val="22"/>
        </w:rPr>
        <w:t>实体联系说明：</w:t>
      </w:r>
    </w:p>
    <w:p w14:paraId="7B574F70">
      <w:pPr>
        <w:ind w:firstLine="420"/>
      </w:pPr>
      <w:r>
        <w:rPr>
          <w:rFonts w:ascii="宋体" w:hAnsi="宋体" w:eastAsia="宋体"/>
          <w:sz w:val="22"/>
        </w:rPr>
        <w:t>（1）学生用户与报修工单：一对多（1:n）。一个学生可以提交多个报修工单，一个工单仅属于一个学生。</w:t>
      </w:r>
    </w:p>
    <w:p w14:paraId="0324EF2E">
      <w:pPr>
        <w:ind w:firstLine="420"/>
      </w:pPr>
      <w:r>
        <w:rPr>
          <w:rFonts w:ascii="宋体" w:hAnsi="宋体" w:eastAsia="宋体"/>
          <w:sz w:val="22"/>
        </w:rPr>
        <w:t>（2）报修工单与预约时段：一对一（1:1）。一个工单对应一个预约上门时段。</w:t>
      </w:r>
    </w:p>
    <w:p w14:paraId="7C40C3DD">
      <w:pPr>
        <w:ind w:firstLine="420"/>
      </w:pPr>
      <w:r>
        <w:rPr>
          <w:rFonts w:ascii="宋体" w:hAnsi="宋体" w:eastAsia="宋体"/>
          <w:sz w:val="22"/>
        </w:rPr>
        <w:t>（3）报修工单与取消原因：多对一（n:1）。多个工单的取消可关联同一个取消原因分类。</w:t>
      </w:r>
    </w:p>
    <w:p w14:paraId="18D3FF5F">
      <w:pPr>
        <w:ind w:firstLine="420"/>
      </w:pPr>
      <w:r>
        <w:rPr>
          <w:rFonts w:ascii="宋体" w:hAnsi="宋体" w:eastAsia="宋体"/>
          <w:sz w:val="22"/>
        </w:rPr>
        <w:t>（4）报修工单与通知消息：一对多（1:n）。一个工单的状态变更可触发多条通知消息。</w:t>
      </w:r>
    </w:p>
    <w:p w14:paraId="4353D4A2">
      <w:pPr>
        <w:pStyle w:val="4"/>
      </w:pPr>
      <w:bookmarkStart w:id="9" w:name="_Toc27953"/>
      <w:r>
        <w:rPr>
          <w:rFonts w:ascii="黑体" w:hAnsi="黑体" w:eastAsia="黑体"/>
        </w:rPr>
        <w:t>2.4 数据表设计</w:t>
      </w:r>
      <w:bookmarkEnd w:id="9"/>
    </w:p>
    <w:p w14:paraId="15D123B5">
      <w:pPr>
        <w:ind w:firstLine="420"/>
      </w:pPr>
      <w:r>
        <w:rPr>
          <w:rFonts w:ascii="宋体" w:hAnsi="宋体" w:eastAsia="宋体"/>
          <w:sz w:val="22"/>
        </w:rPr>
        <w:t>基于E-R图，设计以下四张核心数据表：</w:t>
      </w:r>
    </w:p>
    <w:p w14:paraId="68C498FB">
      <w:pPr>
        <w:numPr>
          <w:ilvl w:val="0"/>
          <w:numId w:val="7"/>
        </w:num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工单状态变更记录表（work_order_status_log）</w:t>
      </w:r>
    </w:p>
    <w:p w14:paraId="77AEDA70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3EAF7C13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br w:type="page"/>
      </w:r>
    </w:p>
    <w:p w14:paraId="4F364D47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335"/>
        <w:gridCol w:w="1286"/>
        <w:gridCol w:w="1025"/>
        <w:gridCol w:w="3292"/>
      </w:tblGrid>
      <w:tr w14:paraId="795935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F2F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D25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9B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3AA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29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8D0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6A27BB2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7A2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log_id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6CA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828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22D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7CC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变更记录编号，自增主键</w:t>
            </w:r>
          </w:p>
        </w:tc>
      </w:tr>
      <w:tr w14:paraId="5E68AB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6B4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DA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098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E69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9E4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工单编号，关联报修工单表</w:t>
            </w:r>
          </w:p>
        </w:tc>
      </w:tr>
      <w:tr w14:paraId="01716F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42C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A6B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VARCHAR(15)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216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58E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C06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学号，关联学生用户表</w:t>
            </w:r>
          </w:p>
        </w:tc>
      </w:tr>
      <w:tr w14:paraId="395D90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83D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from_status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E82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67B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E79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BBA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变更前工单状态编码</w:t>
            </w:r>
          </w:p>
        </w:tc>
      </w:tr>
      <w:tr w14:paraId="6F7A6E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202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to_status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B6B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BE7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FB1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771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变更后工单状态编码</w:t>
            </w:r>
          </w:p>
        </w:tc>
      </w:tr>
      <w:tr w14:paraId="77F250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73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change_type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EA5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13E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FDB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2EA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变更类型：CANCEL取消/RESCHEDULE改期</w:t>
            </w:r>
          </w:p>
        </w:tc>
      </w:tr>
      <w:tr w14:paraId="3BD96E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A33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DC4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VARCHAR(4)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A73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5B3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980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取消/改期原因编码</w:t>
            </w:r>
          </w:p>
        </w:tc>
      </w:tr>
      <w:tr w14:paraId="5077E9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FB3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new_schedule_time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C12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141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A7C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64D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改期后新预约时间（取消时为空）</w:t>
            </w:r>
          </w:p>
        </w:tc>
      </w:tr>
      <w:tr w14:paraId="69C8DD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E6F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operator_type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4224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536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76F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58C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操作者类型：STUDENT/ADMIN</w:t>
            </w:r>
          </w:p>
        </w:tc>
      </w:tr>
      <w:tr w14:paraId="52E656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909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change_time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6C3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DBD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E89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F24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状态变更时间</w:t>
            </w:r>
          </w:p>
        </w:tc>
      </w:tr>
    </w:tbl>
    <w:p w14:paraId="0012868F">
      <w:pPr>
        <w:ind w:firstLine="420"/>
        <w:rPr>
          <w:rFonts w:ascii="宋体" w:hAnsi="宋体" w:eastAsia="宋体"/>
          <w:sz w:val="22"/>
        </w:rPr>
      </w:pPr>
    </w:p>
    <w:p w14:paraId="194C8616">
      <w:pPr>
        <w:ind w:firstLine="420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表5：工单状态变更记录表</w:t>
      </w:r>
    </w:p>
    <w:p w14:paraId="385A0663">
      <w:pPr>
        <w:ind w:firstLine="420"/>
        <w:rPr>
          <w:rFonts w:ascii="宋体" w:hAnsi="宋体" w:eastAsia="宋体"/>
          <w:sz w:val="22"/>
        </w:rPr>
      </w:pPr>
    </w:p>
    <w:p w14:paraId="5FD196B1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预约时段配置表（schedule_slot_config）</w:t>
      </w:r>
    </w:p>
    <w:p w14:paraId="7C54F684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16C82335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603"/>
        <w:gridCol w:w="1351"/>
        <w:gridCol w:w="1248"/>
        <w:gridCol w:w="2885"/>
      </w:tblGrid>
      <w:tr w14:paraId="231AC4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B6C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16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E9C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35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C08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12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4B7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28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FAB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2085B0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EF8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slot_id</w:t>
            </w:r>
          </w:p>
        </w:tc>
        <w:tc>
          <w:tcPr>
            <w:tcW w:w="16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4EF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5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316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12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173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FD9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时段编号，自增主键</w:t>
            </w:r>
          </w:p>
        </w:tc>
      </w:tr>
      <w:tr w14:paraId="566E1D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B8E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slot_date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8D8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A04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0F0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5A6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预约日期</w:t>
            </w:r>
          </w:p>
        </w:tc>
      </w:tr>
      <w:tr w14:paraId="028499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1DF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start_time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5CA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TIME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B6D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A75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08C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时段开始时间，如14:00</w:t>
            </w:r>
          </w:p>
        </w:tc>
      </w:tr>
      <w:tr w14:paraId="31D78A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C94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end_time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340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TIME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132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128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AE1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时段结束时间，如16:00</w:t>
            </w:r>
          </w:p>
        </w:tc>
      </w:tr>
      <w:tr w14:paraId="05DE9B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617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max_capacity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383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677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65E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92E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该时段最大可预约工单数</w:t>
            </w:r>
          </w:p>
        </w:tc>
      </w:tr>
      <w:tr w14:paraId="1DEA77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D30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current_count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DAC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70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EEE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E29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当前已预约工单数</w:t>
            </w:r>
          </w:p>
        </w:tc>
      </w:tr>
      <w:tr w14:paraId="361122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FF0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is_available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00A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A22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390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B3E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是否可选：1可选/0不可选</w:t>
            </w:r>
          </w:p>
        </w:tc>
      </w:tr>
      <w:tr w14:paraId="06388C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6B0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campus</w:t>
            </w:r>
          </w:p>
        </w:tc>
        <w:tc>
          <w:tcPr>
            <w:tcW w:w="16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F64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3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1D5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C9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8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C43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所属校区</w:t>
            </w:r>
          </w:p>
        </w:tc>
      </w:tr>
    </w:tbl>
    <w:p w14:paraId="47CCF5C6">
      <w:pPr>
        <w:ind w:firstLine="420"/>
        <w:rPr>
          <w:rFonts w:ascii="宋体" w:hAnsi="宋体" w:eastAsia="宋体"/>
          <w:sz w:val="22"/>
        </w:rPr>
      </w:pPr>
    </w:p>
    <w:p w14:paraId="548C2AC8">
      <w:pPr>
        <w:ind w:firstLine="420"/>
        <w:rPr>
          <w:rFonts w:ascii="宋体" w:hAnsi="宋体" w:eastAsia="宋体"/>
          <w:sz w:val="22"/>
        </w:rPr>
      </w:pPr>
    </w:p>
    <w:p w14:paraId="0480ACFB">
      <w:pPr>
        <w:ind w:firstLine="420"/>
        <w:rPr>
          <w:rFonts w:ascii="宋体" w:hAnsi="宋体" w:eastAsia="宋体"/>
          <w:sz w:val="22"/>
        </w:rPr>
      </w:pPr>
    </w:p>
    <w:p w14:paraId="2ADE92E3">
      <w:pPr>
        <w:ind w:firstLine="420"/>
      </w:pPr>
      <w:r>
        <w:rPr>
          <w:rFonts w:ascii="宋体" w:hAnsi="宋体" w:eastAsia="宋体"/>
          <w:sz w:val="22"/>
        </w:rPr>
        <w:t>表6：预约时段配置表</w:t>
      </w:r>
    </w:p>
    <w:p w14:paraId="3E98BD7B">
      <w:pPr>
        <w:rPr>
          <w:rFonts w:ascii="宋体" w:hAnsi="宋体" w:eastAsia="宋体"/>
          <w:b/>
          <w:sz w:val="22"/>
        </w:rPr>
      </w:pPr>
    </w:p>
    <w:p w14:paraId="79F7C5E0">
      <w:pPr>
        <w:rPr>
          <w:rFonts w:ascii="宋体" w:hAnsi="宋体" w:eastAsia="宋体"/>
          <w:b/>
          <w:sz w:val="22"/>
        </w:rPr>
      </w:pPr>
    </w:p>
    <w:p w14:paraId="7641FBB9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取消原因字典表（cancel_reason_dict）</w:t>
      </w:r>
    </w:p>
    <w:p w14:paraId="12FD3990">
      <w:pPr>
        <w:numPr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467"/>
        <w:gridCol w:w="1241"/>
        <w:gridCol w:w="1147"/>
        <w:gridCol w:w="3476"/>
      </w:tblGrid>
      <w:tr w14:paraId="2D5167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540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146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AEE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2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526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D3F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4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BD6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76A488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9C0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reason_code</w:t>
            </w:r>
          </w:p>
        </w:tc>
        <w:tc>
          <w:tcPr>
            <w:tcW w:w="14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824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VARCHAR(4)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DFA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AF3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451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取消原因编码</w:t>
            </w:r>
          </w:p>
        </w:tc>
      </w:tr>
      <w:tr w14:paraId="327D3C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A96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reason_desc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6C2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VARCHAR(50)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E8F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F93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BD9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取消原因描述</w:t>
            </w:r>
          </w:p>
        </w:tc>
      </w:tr>
      <w:tr w14:paraId="596AAE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9C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need_review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D8C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8B8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4FF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3C1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是否需要人工审核：1需要/0自动通过</w:t>
            </w:r>
          </w:p>
        </w:tc>
      </w:tr>
      <w:tr w14:paraId="48AE79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B0B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is_active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AC7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07F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79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EE4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是否启用：1启用/0禁用</w:t>
            </w:r>
          </w:p>
        </w:tc>
      </w:tr>
      <w:tr w14:paraId="635745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7D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sort_order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199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1F5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268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4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8C5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显示排序号</w:t>
            </w:r>
          </w:p>
        </w:tc>
      </w:tr>
    </w:tbl>
    <w:p w14:paraId="39C47BB2">
      <w:pPr>
        <w:ind w:firstLine="420"/>
        <w:rPr>
          <w:rFonts w:ascii="宋体" w:hAnsi="宋体" w:eastAsia="宋体"/>
          <w:sz w:val="22"/>
        </w:rPr>
      </w:pPr>
    </w:p>
    <w:p w14:paraId="1DF17B4F">
      <w:pPr>
        <w:ind w:firstLine="420"/>
        <w:rPr>
          <w:rFonts w:ascii="宋体" w:hAnsi="宋体" w:eastAsia="宋体"/>
          <w:sz w:val="22"/>
        </w:rPr>
      </w:pPr>
    </w:p>
    <w:p w14:paraId="56D5D19D">
      <w:pPr>
        <w:ind w:firstLine="420"/>
        <w:rPr>
          <w:rFonts w:ascii="宋体" w:hAnsi="宋体" w:eastAsia="宋体"/>
          <w:sz w:val="22"/>
        </w:rPr>
      </w:pPr>
    </w:p>
    <w:p w14:paraId="24D58935">
      <w:pPr>
        <w:ind w:firstLine="420"/>
      </w:pPr>
      <w:r>
        <w:rPr>
          <w:rFonts w:ascii="宋体" w:hAnsi="宋体" w:eastAsia="宋体"/>
          <w:sz w:val="22"/>
        </w:rPr>
        <w:t>表7：取消原因字典表</w:t>
      </w:r>
    </w:p>
    <w:p w14:paraId="526C6C3C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消息通知记录表（notification_record）</w:t>
      </w:r>
    </w:p>
    <w:p w14:paraId="6E49B9E9">
      <w:pPr>
        <w:numPr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434"/>
        <w:gridCol w:w="1260"/>
        <w:gridCol w:w="1175"/>
        <w:gridCol w:w="3590"/>
      </w:tblGrid>
      <w:tr w14:paraId="41C006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B0D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4B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2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BD0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118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32C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5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BC8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3DF8D2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A13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CEC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0D2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11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66A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CE5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消息编号，自增主键</w:t>
            </w:r>
          </w:p>
        </w:tc>
      </w:tr>
      <w:tr w14:paraId="11AE68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5D4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304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588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29B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12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关联工单编号</w:t>
            </w:r>
          </w:p>
        </w:tc>
      </w:tr>
      <w:tr w14:paraId="4313EA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C23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C31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8E5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3DF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11F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接收消息的学生学号</w:t>
            </w:r>
          </w:p>
        </w:tc>
      </w:tr>
      <w:tr w14:paraId="02D295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29D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8EA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C8F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8E6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486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消息类型：CANCEL_SUCCESS/RESCHEDULE_CONFIRM等</w:t>
            </w:r>
          </w:p>
        </w:tc>
      </w:tr>
      <w:tr w14:paraId="4E76C2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672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34E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2C6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695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278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消息标题</w:t>
            </w:r>
          </w:p>
        </w:tc>
      </w:tr>
      <w:tr w14:paraId="5C2416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500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63A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TEXT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750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3C5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C0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消息正文</w:t>
            </w:r>
          </w:p>
        </w:tc>
      </w:tr>
      <w:tr w14:paraId="357436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523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send_time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66F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FC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FCE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49E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发送时间</w:t>
            </w:r>
          </w:p>
        </w:tc>
      </w:tr>
      <w:tr w14:paraId="77039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093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read_status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629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D7B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26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45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阅读状态：0未读/1已读</w:t>
            </w:r>
          </w:p>
        </w:tc>
      </w:tr>
      <w:tr w14:paraId="7242A2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1F1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E31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D83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4CE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CD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阅读时间</w:t>
            </w:r>
          </w:p>
        </w:tc>
      </w:tr>
      <w:tr w14:paraId="586C44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C5C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channel</w:t>
            </w:r>
          </w:p>
        </w:tc>
        <w:tc>
          <w:tcPr>
            <w:tcW w:w="143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F22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D53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F80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142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推送渠道：WECOM企业微信/INAPP站内</w:t>
            </w:r>
          </w:p>
        </w:tc>
      </w:tr>
    </w:tbl>
    <w:p w14:paraId="7122E9D4">
      <w:pPr>
        <w:rPr>
          <w:rFonts w:ascii="宋体" w:hAnsi="宋体" w:eastAsia="宋体"/>
          <w:sz w:val="22"/>
        </w:rPr>
      </w:pPr>
    </w:p>
    <w:p w14:paraId="72750825">
      <w:pPr>
        <w:ind w:firstLine="420"/>
      </w:pPr>
      <w:r>
        <w:rPr>
          <w:rFonts w:ascii="宋体" w:hAnsi="宋体" w:eastAsia="宋体"/>
          <w:sz w:val="22"/>
        </w:rPr>
        <w:t>表8：消息通知记录表</w:t>
      </w:r>
    </w:p>
    <w:p w14:paraId="18C8B3D1">
      <w:r>
        <w:br w:type="page"/>
      </w:r>
    </w:p>
    <w:p w14:paraId="7706C1FA">
      <w:pPr>
        <w:pStyle w:val="3"/>
      </w:pPr>
      <w:bookmarkStart w:id="10" w:name="_Toc25570"/>
      <w:r>
        <w:rPr>
          <w:rFonts w:ascii="黑体" w:hAnsi="黑体" w:eastAsia="黑体"/>
        </w:rPr>
        <w:t>三、新系统分析——工单取消与改期子功能</w:t>
      </w:r>
      <w:bookmarkEnd w:id="10"/>
    </w:p>
    <w:p w14:paraId="7D68028B">
      <w:pPr>
        <w:pStyle w:val="4"/>
      </w:pPr>
      <w:bookmarkStart w:id="11" w:name="_Toc31938"/>
      <w:r>
        <w:rPr>
          <w:rFonts w:ascii="黑体" w:hAnsi="黑体" w:eastAsia="黑体"/>
        </w:rPr>
        <w:t>3.1 业务流程图（泳道图）</w:t>
      </w:r>
      <w:bookmarkEnd w:id="11"/>
    </w:p>
    <w:p w14:paraId="69CECB17">
      <w:pPr>
        <w:ind w:firstLine="420"/>
      </w:pPr>
      <w:r>
        <w:rPr>
          <w:rFonts w:ascii="宋体" w:hAnsi="宋体" w:eastAsia="宋体"/>
          <w:sz w:val="22"/>
        </w:rPr>
        <w:t>采用泳道图展示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学生发起取消/改期申请→系统校验工单状态→自动/人工审核→工单状态更新→消息通知学生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的完整业务流程。业务涉及四个泳道：报修学生、系统平台、后勤受理员、维修人员。</w:t>
      </w:r>
    </w:p>
    <w:p w14:paraId="55905424">
      <w:pPr>
        <w:jc w:val="center"/>
      </w:pPr>
      <w:r>
        <w:drawing>
          <wp:inline distT="0" distB="0" distL="114300" distR="114300">
            <wp:extent cx="5039995" cy="313880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AA34">
      <w:r>
        <w:rPr>
          <w:rFonts w:ascii="宋体" w:hAnsi="宋体" w:eastAsia="宋体"/>
          <w:b/>
          <w:sz w:val="22"/>
        </w:rPr>
        <w:t>核心流程说明：</w:t>
      </w:r>
    </w:p>
    <w:p w14:paraId="70A27EB9">
      <w:pPr>
        <w:ind w:firstLine="420"/>
      </w:pPr>
      <w:r>
        <w:rPr>
          <w:rFonts w:ascii="宋体" w:hAnsi="宋体" w:eastAsia="宋体"/>
          <w:sz w:val="22"/>
        </w:rPr>
        <w:t>（1）学生发起：学生在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事项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页面选择目标工单，点击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取消工单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或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改期预约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按钮，填写申请表单并提交。</w:t>
      </w:r>
    </w:p>
    <w:p w14:paraId="5601C66F">
      <w:pPr>
        <w:ind w:firstLine="420"/>
      </w:pPr>
      <w:r>
        <w:rPr>
          <w:rFonts w:ascii="宋体" w:hAnsi="宋体" w:eastAsia="宋体"/>
          <w:sz w:val="22"/>
        </w:rPr>
        <w:t>（2）系统校验：系统接收到申请后，首先校验工单当前状态。若工单状态为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已开工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（维修人员已出发），则直接拒绝操作，并提示学生通过电话紧急联系；若工单状态为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待受理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或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已受理（未开工）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，则进入审核环节。</w:t>
      </w:r>
    </w:p>
    <w:p w14:paraId="5E262663">
      <w:pPr>
        <w:ind w:firstLine="420"/>
      </w:pPr>
      <w:r>
        <w:rPr>
          <w:rFonts w:ascii="宋体" w:hAnsi="宋体" w:eastAsia="宋体"/>
          <w:sz w:val="22"/>
        </w:rPr>
        <w:t>（3）自动/人工审核：对于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故障已自行解决</w:t>
      </w:r>
      <w:r>
        <w:rPr>
          <w:rFonts w:hint="eastAsia" w:ascii="宋体" w:hAnsi="宋体" w:eastAsia="宋体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信息填报错误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等简单取消原因，系统自动审核通过；对于涉及维修人员已排班等复杂改期场景，系统转人工审核，由后勤受理员确认。</w:t>
      </w:r>
    </w:p>
    <w:p w14:paraId="67B22902">
      <w:pPr>
        <w:ind w:firstLine="420"/>
      </w:pPr>
      <w:r>
        <w:rPr>
          <w:rFonts w:ascii="宋体" w:hAnsi="宋体" w:eastAsia="宋体"/>
          <w:sz w:val="22"/>
        </w:rPr>
        <w:t>（4）状态更新与通知：审核通过后，系统更新工单状态，写入状态变更日志，并通过企业微信向学生推送审核结果通知，同时向维修人员推送工单变更通知。</w:t>
      </w:r>
    </w:p>
    <w:p w14:paraId="2F1ED159">
      <w:pPr>
        <w:pStyle w:val="4"/>
      </w:pPr>
      <w:bookmarkStart w:id="12" w:name="_Toc30324"/>
      <w:r>
        <w:rPr>
          <w:rFonts w:ascii="黑体" w:hAnsi="黑体" w:eastAsia="黑体"/>
        </w:rPr>
        <w:t>3.2 数据流程图（DFD）</w:t>
      </w:r>
      <w:bookmarkEnd w:id="12"/>
    </w:p>
    <w:p w14:paraId="17C92597">
      <w:pPr>
        <w:ind w:firstLine="420"/>
      </w:pPr>
      <w:r>
        <w:rPr>
          <w:rFonts w:ascii="宋体" w:hAnsi="宋体" w:eastAsia="宋体"/>
          <w:sz w:val="22"/>
        </w:rPr>
        <w:t>采用分层数据流程图描述数据在系统中的流转逻辑：</w:t>
      </w:r>
    </w:p>
    <w:p w14:paraId="694FA3E5">
      <w:pPr>
        <w:jc w:val="center"/>
      </w:pPr>
      <w:r>
        <w:drawing>
          <wp:inline distT="0" distB="0" distL="114300" distR="114300">
            <wp:extent cx="5039995" cy="351409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8682">
      <w:pPr>
        <w:jc w:val="center"/>
      </w:pPr>
      <w:r>
        <w:drawing>
          <wp:inline distT="0" distB="0" distL="114300" distR="114300">
            <wp:extent cx="5039995" cy="334708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ECF3">
      <w:r>
        <w:rPr>
          <w:rFonts w:ascii="宋体" w:hAnsi="宋体" w:eastAsia="宋体"/>
          <w:b/>
          <w:sz w:val="22"/>
        </w:rPr>
        <w:t>数据流说明：</w:t>
      </w:r>
    </w:p>
    <w:p w14:paraId="4EBFA281">
      <w:pPr>
        <w:ind w:firstLine="420"/>
      </w:pPr>
      <w:r>
        <w:rPr>
          <w:rFonts w:ascii="宋体" w:hAnsi="宋体" w:eastAsia="宋体"/>
          <w:sz w:val="22"/>
        </w:rPr>
        <w:t>（1）顶层DFD（DFD-0）：明确两个外部实体（报修学生、后勤受理员）与核心处理系统之间的数据流——学生向系统提交取消/改期申请并查询工单状态，系统向学生推送审核结果通知，后勤受理员接收变更通知。</w:t>
      </w:r>
    </w:p>
    <w:p w14:paraId="6A49ABA9">
      <w:pPr>
        <w:ind w:firstLine="420"/>
      </w:pPr>
      <w:r>
        <w:rPr>
          <w:rFonts w:ascii="宋体" w:hAnsi="宋体" w:eastAsia="宋体"/>
          <w:sz w:val="22"/>
        </w:rPr>
        <w:t>（2）一层DFD（DFD-1）：将核心处理拆解为三个子过程——P1申请提交处理（接收并校验学生申请）、P2审核处理（依据规则自动审核或转人工）、P3通知推送处理（生成并发送消息）。三个数据存储D1工单数据、D2取消原因字典、D3通知消息记录支撑整个数据流转。</w:t>
      </w:r>
    </w:p>
    <w:p w14:paraId="0D5E5590">
      <w:pPr>
        <w:pStyle w:val="4"/>
      </w:pPr>
      <w:bookmarkStart w:id="13" w:name="_Toc19165"/>
      <w:r>
        <w:rPr>
          <w:rFonts w:ascii="黑体" w:hAnsi="黑体" w:eastAsia="黑体"/>
        </w:rPr>
        <w:t>3.3 核心处理功能说明</w:t>
      </w:r>
      <w:bookmarkEnd w:id="13"/>
    </w:p>
    <w:p w14:paraId="59A284A2">
      <w:r>
        <w:rPr>
          <w:rFonts w:ascii="宋体" w:hAnsi="宋体" w:eastAsia="宋体"/>
          <w:b/>
          <w:sz w:val="22"/>
        </w:rPr>
        <w:t>（1）工单可取消/改期的状态阈值规则</w:t>
      </w:r>
    </w:p>
    <w:p w14:paraId="45011BD8">
      <w:pPr>
        <w:ind w:firstLine="420"/>
      </w:pPr>
      <w:r>
        <w:rPr>
          <w:rFonts w:ascii="宋体" w:hAnsi="宋体" w:eastAsia="宋体"/>
          <w:sz w:val="22"/>
        </w:rPr>
        <w:t>工单的生命周期状态包括：01-待受理、02-已受理（未派单）、03-已派单（未开工）、04-已开工（维修中）、05-已完成、06-已取消。其中，状态01-03范围内的工单允许学生发起取消或改期操作；状态04的工单不允许取消，仅可通过电话紧急联系；状态05和06的工单为终态，不再接受任何操作。该阈值规则的核心设计原则是：一旦维修人员已出发前往现场（状态04），取消将造成显著的资源浪费，学生端的自主操作权限应被收回。</w:t>
      </w:r>
    </w:p>
    <w:p w14:paraId="2FD31275">
      <w:r>
        <w:rPr>
          <w:rFonts w:ascii="宋体" w:hAnsi="宋体" w:eastAsia="宋体"/>
          <w:b/>
          <w:sz w:val="22"/>
        </w:rPr>
        <w:t>（2）改期时段的可选范围</w:t>
      </w:r>
    </w:p>
    <w:p w14:paraId="1BEB02C0">
      <w:pPr>
        <w:ind w:firstLine="420"/>
      </w:pPr>
      <w:r>
        <w:rPr>
          <w:rFonts w:ascii="宋体" w:hAnsi="宋体" w:eastAsia="宋体"/>
          <w:sz w:val="22"/>
        </w:rPr>
        <w:t>系统提供未来3个工作日内的可预约时段供学生选择，每个时段为2小时（如8:00-10:00、10:00-12:00、14:00-16:00、16:00-18:00）。每个时段设置最大容量上限（如每时段最多4单），当某时段已满时自动标记为不可选。改期申请提交时，系统校验目标时段的可用容量，容量不足时提示学生另选时段。该设计既保障了学生的选择自由度，也避免了维修资源的过度集中。</w:t>
      </w:r>
    </w:p>
    <w:p w14:paraId="65512E19">
      <w:pPr>
        <w:numPr>
          <w:ilvl w:val="0"/>
          <w:numId w:val="8"/>
        </w:num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取消原因分类与审核规则</w:t>
      </w:r>
    </w:p>
    <w:p w14:paraId="3001FC28">
      <w:pPr>
        <w:numPr>
          <w:numId w:val="0"/>
        </w:numPr>
        <w:rPr>
          <w:rFonts w:ascii="宋体" w:hAnsi="宋体" w:eastAsia="宋体"/>
          <w:b/>
          <w:sz w:val="22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1417"/>
        <w:gridCol w:w="2835"/>
      </w:tblGrid>
      <w:tr w14:paraId="30C7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1754AD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取消原因编码</w:t>
            </w:r>
          </w:p>
        </w:tc>
        <w:tc>
          <w:tcPr>
            <w:tcW w:w="1984" w:type="dxa"/>
            <w:shd w:val="clear" w:color="auto" w:fill="1F4E79"/>
          </w:tcPr>
          <w:p w14:paraId="29AF25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取消原因描述</w:t>
            </w:r>
          </w:p>
        </w:tc>
        <w:tc>
          <w:tcPr>
            <w:tcW w:w="1417" w:type="dxa"/>
            <w:shd w:val="clear" w:color="auto" w:fill="1F4E79"/>
          </w:tcPr>
          <w:p w14:paraId="721132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审核方式</w:t>
            </w:r>
          </w:p>
        </w:tc>
        <w:tc>
          <w:tcPr>
            <w:tcW w:w="2835" w:type="dxa"/>
            <w:shd w:val="clear" w:color="auto" w:fill="1F4E79"/>
          </w:tcPr>
          <w:p w14:paraId="029449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AC4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7FD787">
            <w:pPr>
              <w:spacing w:after="0" w:line="240" w:lineRule="auto"/>
            </w:pPr>
            <w:r>
              <w:rPr>
                <w:sz w:val="18"/>
              </w:rPr>
              <w:t>C01</w:t>
            </w:r>
          </w:p>
        </w:tc>
        <w:tc>
          <w:tcPr>
            <w:tcW w:w="1984" w:type="dxa"/>
          </w:tcPr>
          <w:p w14:paraId="7A685918">
            <w:pPr>
              <w:spacing w:after="0" w:line="240" w:lineRule="auto"/>
            </w:pPr>
            <w:r>
              <w:rPr>
                <w:sz w:val="18"/>
              </w:rPr>
              <w:t>故障已自行解决</w:t>
            </w:r>
          </w:p>
        </w:tc>
        <w:tc>
          <w:tcPr>
            <w:tcW w:w="1417" w:type="dxa"/>
          </w:tcPr>
          <w:p w14:paraId="09A65C8B">
            <w:pPr>
              <w:spacing w:after="0" w:line="240" w:lineRule="auto"/>
            </w:pPr>
            <w:r>
              <w:rPr>
                <w:sz w:val="18"/>
              </w:rPr>
              <w:t>自动通过</w:t>
            </w:r>
          </w:p>
        </w:tc>
        <w:tc>
          <w:tcPr>
            <w:tcW w:w="2835" w:type="dxa"/>
          </w:tcPr>
          <w:p w14:paraId="5A4AB5D3">
            <w:pPr>
              <w:spacing w:after="0" w:line="240" w:lineRule="auto"/>
            </w:pPr>
            <w:r>
              <w:rPr>
                <w:sz w:val="18"/>
              </w:rPr>
              <w:t>学生自行修复，无需维修人员上门</w:t>
            </w:r>
          </w:p>
        </w:tc>
      </w:tr>
      <w:tr w14:paraId="6681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BF5FB"/>
          </w:tcPr>
          <w:p w14:paraId="503E6C4B">
            <w:pPr>
              <w:spacing w:after="0" w:line="240" w:lineRule="auto"/>
            </w:pPr>
            <w:r>
              <w:rPr>
                <w:sz w:val="18"/>
              </w:rPr>
              <w:t>C02</w:t>
            </w:r>
          </w:p>
        </w:tc>
        <w:tc>
          <w:tcPr>
            <w:tcW w:w="1984" w:type="dxa"/>
            <w:shd w:val="clear" w:color="auto" w:fill="EBF5FB"/>
          </w:tcPr>
          <w:p w14:paraId="7B7CC5F1">
            <w:pPr>
              <w:spacing w:after="0" w:line="240" w:lineRule="auto"/>
            </w:pPr>
            <w:r>
              <w:rPr>
                <w:sz w:val="18"/>
              </w:rPr>
              <w:t>信息填报错误</w:t>
            </w:r>
          </w:p>
        </w:tc>
        <w:tc>
          <w:tcPr>
            <w:tcW w:w="1417" w:type="dxa"/>
            <w:shd w:val="clear" w:color="auto" w:fill="EBF5FB"/>
          </w:tcPr>
          <w:p w14:paraId="28665A61">
            <w:pPr>
              <w:spacing w:after="0" w:line="240" w:lineRule="auto"/>
            </w:pPr>
            <w:r>
              <w:rPr>
                <w:sz w:val="18"/>
              </w:rPr>
              <w:t>自动通过</w:t>
            </w:r>
          </w:p>
        </w:tc>
        <w:tc>
          <w:tcPr>
            <w:tcW w:w="2835" w:type="dxa"/>
            <w:shd w:val="clear" w:color="auto" w:fill="EBF5FB"/>
          </w:tcPr>
          <w:p w14:paraId="7EB82E2A">
            <w:pPr>
              <w:spacing w:after="0" w:line="240" w:lineRule="auto"/>
            </w:pPr>
            <w:r>
              <w:rPr>
                <w:sz w:val="18"/>
              </w:rPr>
              <w:t>学生填写了错误的故障信息，允许直接取消</w:t>
            </w:r>
          </w:p>
        </w:tc>
      </w:tr>
      <w:tr w14:paraId="39EE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03AAFB">
            <w:pPr>
              <w:spacing w:after="0" w:line="240" w:lineRule="auto"/>
            </w:pPr>
            <w:r>
              <w:rPr>
                <w:sz w:val="18"/>
              </w:rPr>
              <w:t>C03</w:t>
            </w:r>
          </w:p>
        </w:tc>
        <w:tc>
          <w:tcPr>
            <w:tcW w:w="1984" w:type="dxa"/>
          </w:tcPr>
          <w:p w14:paraId="1DB92339">
            <w:pPr>
              <w:spacing w:after="0" w:line="240" w:lineRule="auto"/>
            </w:pPr>
            <w:r>
              <w:rPr>
                <w:sz w:val="18"/>
              </w:rPr>
              <w:t>临时不在宿舍</w:t>
            </w:r>
          </w:p>
        </w:tc>
        <w:tc>
          <w:tcPr>
            <w:tcW w:w="1417" w:type="dxa"/>
          </w:tcPr>
          <w:p w14:paraId="09EE3E9E">
            <w:pPr>
              <w:spacing w:after="0" w:line="240" w:lineRule="auto"/>
            </w:pPr>
            <w:r>
              <w:rPr>
                <w:sz w:val="18"/>
              </w:rPr>
              <w:t>自动通过</w:t>
            </w:r>
          </w:p>
        </w:tc>
        <w:tc>
          <w:tcPr>
            <w:tcW w:w="2835" w:type="dxa"/>
          </w:tcPr>
          <w:p w14:paraId="687BEA7A">
            <w:pPr>
              <w:spacing w:after="0" w:line="240" w:lineRule="auto"/>
            </w:pPr>
            <w:r>
              <w:rPr>
                <w:sz w:val="18"/>
              </w:rPr>
              <w:t>学生因个人原因无法接待维修上门</w:t>
            </w:r>
          </w:p>
        </w:tc>
      </w:tr>
      <w:tr w14:paraId="7804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BF5FB"/>
          </w:tcPr>
          <w:p w14:paraId="5D576F41">
            <w:pPr>
              <w:spacing w:after="0" w:line="240" w:lineRule="auto"/>
            </w:pPr>
            <w:r>
              <w:rPr>
                <w:sz w:val="18"/>
              </w:rPr>
              <w:t>C04</w:t>
            </w:r>
          </w:p>
        </w:tc>
        <w:tc>
          <w:tcPr>
            <w:tcW w:w="1984" w:type="dxa"/>
            <w:shd w:val="clear" w:color="auto" w:fill="EBF5FB"/>
          </w:tcPr>
          <w:p w14:paraId="01A28B2E">
            <w:pPr>
              <w:spacing w:after="0" w:line="240" w:lineRule="auto"/>
            </w:pPr>
            <w:r>
              <w:rPr>
                <w:sz w:val="18"/>
              </w:rPr>
              <w:t>重复提交工单</w:t>
            </w:r>
          </w:p>
        </w:tc>
        <w:tc>
          <w:tcPr>
            <w:tcW w:w="1417" w:type="dxa"/>
            <w:shd w:val="clear" w:color="auto" w:fill="EBF5FB"/>
          </w:tcPr>
          <w:p w14:paraId="2E381A04">
            <w:pPr>
              <w:spacing w:after="0" w:line="240" w:lineRule="auto"/>
            </w:pPr>
            <w:r>
              <w:rPr>
                <w:sz w:val="18"/>
              </w:rPr>
              <w:t>自动通过</w:t>
            </w:r>
          </w:p>
        </w:tc>
        <w:tc>
          <w:tcPr>
            <w:tcW w:w="2835" w:type="dxa"/>
            <w:shd w:val="clear" w:color="auto" w:fill="EBF5FB"/>
          </w:tcPr>
          <w:p w14:paraId="3E6F5814">
            <w:pPr>
              <w:spacing w:after="0" w:line="240" w:lineRule="auto"/>
            </w:pPr>
            <w:r>
              <w:rPr>
                <w:sz w:val="18"/>
              </w:rPr>
              <w:t>同一故障被重复提交</w:t>
            </w:r>
          </w:p>
        </w:tc>
      </w:tr>
      <w:tr w14:paraId="09FC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2F6DC4">
            <w:pPr>
              <w:spacing w:after="0" w:line="240" w:lineRule="auto"/>
            </w:pPr>
            <w:r>
              <w:rPr>
                <w:sz w:val="18"/>
              </w:rPr>
              <w:t>C05</w:t>
            </w:r>
          </w:p>
        </w:tc>
        <w:tc>
          <w:tcPr>
            <w:tcW w:w="1984" w:type="dxa"/>
          </w:tcPr>
          <w:p w14:paraId="3345A2D2">
            <w:pPr>
              <w:spacing w:after="0" w:line="240" w:lineRule="auto"/>
            </w:pPr>
            <w:r>
              <w:rPr>
                <w:sz w:val="18"/>
              </w:rPr>
              <w:t>其他原因</w:t>
            </w:r>
          </w:p>
        </w:tc>
        <w:tc>
          <w:tcPr>
            <w:tcW w:w="1417" w:type="dxa"/>
          </w:tcPr>
          <w:p w14:paraId="2D0FDD05">
            <w:pPr>
              <w:spacing w:after="0" w:line="240" w:lineRule="auto"/>
            </w:pPr>
            <w:r>
              <w:rPr>
                <w:sz w:val="18"/>
              </w:rPr>
              <w:t>人工审核</w:t>
            </w:r>
          </w:p>
        </w:tc>
        <w:tc>
          <w:tcPr>
            <w:tcW w:w="2835" w:type="dxa"/>
          </w:tcPr>
          <w:p w14:paraId="2B614169">
            <w:pPr>
              <w:spacing w:after="0" w:line="240" w:lineRule="auto"/>
            </w:pPr>
            <w:r>
              <w:rPr>
                <w:sz w:val="18"/>
              </w:rPr>
              <w:t>不属于上述分类的特殊情况，转后勤受理员人工审核</w:t>
            </w:r>
          </w:p>
        </w:tc>
      </w:tr>
    </w:tbl>
    <w:p w14:paraId="34E52233">
      <w:pPr>
        <w:ind w:firstLine="420"/>
        <w:rPr>
          <w:rFonts w:ascii="宋体" w:hAnsi="宋体" w:eastAsia="宋体"/>
          <w:sz w:val="22"/>
        </w:rPr>
      </w:pPr>
    </w:p>
    <w:p w14:paraId="0D1CF1D4">
      <w:pPr>
        <w:ind w:firstLine="420"/>
        <w:rPr>
          <w:rFonts w:ascii="宋体" w:hAnsi="宋体" w:eastAsia="宋体"/>
          <w:sz w:val="22"/>
        </w:rPr>
      </w:pPr>
    </w:p>
    <w:p w14:paraId="49136763">
      <w:pPr>
        <w:ind w:firstLine="420"/>
      </w:pPr>
      <w:r>
        <w:rPr>
          <w:rFonts w:ascii="宋体" w:hAnsi="宋体" w:eastAsia="宋体"/>
          <w:sz w:val="22"/>
        </w:rPr>
        <w:t>表9：取消原因分类与审核规则</w:t>
      </w:r>
    </w:p>
    <w:p w14:paraId="7C7EBE3D">
      <w:r>
        <w:br w:type="page"/>
      </w:r>
    </w:p>
    <w:p w14:paraId="391528FD">
      <w:pPr>
        <w:pStyle w:val="3"/>
      </w:pPr>
      <w:bookmarkStart w:id="14" w:name="_Toc7642"/>
      <w:r>
        <w:rPr>
          <w:rFonts w:ascii="黑体" w:hAnsi="黑体" w:eastAsia="黑体"/>
        </w:rPr>
        <w:t>四、新系统设计——工单取消与改期子功能</w:t>
      </w:r>
      <w:bookmarkEnd w:id="14"/>
    </w:p>
    <w:p w14:paraId="52BBA8A5">
      <w:pPr>
        <w:pStyle w:val="4"/>
      </w:pPr>
      <w:bookmarkStart w:id="15" w:name="_Toc13867"/>
      <w:r>
        <w:rPr>
          <w:rFonts w:ascii="黑体" w:hAnsi="黑体" w:eastAsia="黑体"/>
        </w:rPr>
        <w:t>4.1 功能结构图</w:t>
      </w:r>
      <w:bookmarkEnd w:id="15"/>
    </w:p>
    <w:p w14:paraId="5B919DA6">
      <w:pPr>
        <w:ind w:firstLine="420"/>
      </w:pPr>
      <w:r>
        <w:rPr>
          <w:rFonts w:ascii="宋体" w:hAnsi="宋体" w:eastAsia="宋体"/>
          <w:sz w:val="22"/>
        </w:rPr>
        <w:t>工单取消与改期子系统按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学生端-管理端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两大维度拆解，形成三个一级模块、九个二级功能、二十七个三级功能点的树状结构：</w:t>
      </w:r>
    </w:p>
    <w:p w14:paraId="50C6ED33">
      <w:pPr>
        <w:jc w:val="center"/>
      </w:pPr>
      <w:r>
        <w:drawing>
          <wp:inline distT="0" distB="0" distL="114300" distR="114300">
            <wp:extent cx="5039995" cy="286829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7414">
      <w:r>
        <w:rPr>
          <w:rFonts w:ascii="宋体" w:hAnsi="宋体" w:eastAsia="宋体"/>
          <w:b/>
          <w:sz w:val="22"/>
        </w:rPr>
        <w:t>功能结构说明：</w:t>
      </w:r>
    </w:p>
    <w:p w14:paraId="2BF037C7">
      <w:pPr>
        <w:ind w:firstLine="420"/>
      </w:pPr>
      <w:r>
        <w:rPr>
          <w:rFonts w:ascii="宋体" w:hAnsi="宋体" w:eastAsia="宋体"/>
          <w:sz w:val="22"/>
        </w:rPr>
        <w:t>学生端工单操作模块（一级）下设工单取消申请、预约改期申请、申请进度查询三个二级功能，每个二级功能再拆解为三个三级操作点，覆盖了从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发起申请→填写信息→查看结果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完整学生操作链路。管理端审核处理模块（一级）下设取消原因审核、改期时段审批、工单状态管理三个二级功能。消息通知模块（一级）下设企业微信消息推送、站内通知管理、消息模板配置三个二级功能，承担整个子系统的消息触达职责。</w:t>
      </w:r>
    </w:p>
    <w:p w14:paraId="490ECB66">
      <w:pPr>
        <w:pStyle w:val="4"/>
      </w:pPr>
      <w:bookmarkStart w:id="16" w:name="_Toc29581"/>
      <w:r>
        <w:rPr>
          <w:rFonts w:ascii="黑体" w:hAnsi="黑体" w:eastAsia="黑体"/>
        </w:rPr>
        <w:t>4.2 代码设计</w:t>
      </w:r>
      <w:bookmarkEnd w:id="16"/>
    </w:p>
    <w:p w14:paraId="7171DC79">
      <w:pPr>
        <w:ind w:firstLine="420"/>
      </w:pPr>
      <w:r>
        <w:rPr>
          <w:rFonts w:ascii="宋体" w:hAnsi="宋体" w:eastAsia="宋体"/>
          <w:sz w:val="22"/>
        </w:rPr>
        <w:t>针对工单取消与改期子功能涉及的三类核心编码，设计统一的编码规则：</w:t>
      </w:r>
    </w:p>
    <w:p w14:paraId="38472A5E">
      <w:pPr>
        <w:numPr>
          <w:ilvl w:val="0"/>
          <w:numId w:val="9"/>
        </w:num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工单状态编码</w:t>
      </w:r>
    </w:p>
    <w:p w14:paraId="5DDA683F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14654AE3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5FDA0BE6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0AED8FE8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209CC3AF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0769C5AF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47CC1E22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424"/>
        <w:gridCol w:w="4051"/>
        <w:gridCol w:w="2304"/>
      </w:tblGrid>
      <w:tr w14:paraId="5F642E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A06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编码</w:t>
            </w:r>
          </w:p>
        </w:tc>
        <w:tc>
          <w:tcPr>
            <w:tcW w:w="14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094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状态名称</w:t>
            </w:r>
          </w:p>
        </w:tc>
        <w:tc>
          <w:tcPr>
            <w:tcW w:w="405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474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说明</w:t>
            </w:r>
          </w:p>
        </w:tc>
        <w:tc>
          <w:tcPr>
            <w:tcW w:w="230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281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允许的操作</w:t>
            </w:r>
          </w:p>
        </w:tc>
      </w:tr>
      <w:tr w14:paraId="3E041C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A9D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01</w:t>
            </w:r>
          </w:p>
        </w:tc>
        <w:tc>
          <w:tcPr>
            <w:tcW w:w="14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80B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待受理</w:t>
            </w:r>
          </w:p>
        </w:tc>
        <w:tc>
          <w:tcPr>
            <w:tcW w:w="405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A29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工单已提交，尚未分派处理人员</w:t>
            </w:r>
          </w:p>
        </w:tc>
        <w:tc>
          <w:tcPr>
            <w:tcW w:w="23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BAD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17A00D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6E4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02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4A6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已受理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C10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工单已被受理，尚未指派维修人员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ED2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227538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E78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03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35A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已派单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E72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已指派维修人员，尚未开工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FE4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759C26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D22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04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6CE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已开工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97B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维修人员已出发/到达现场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BBE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仅电话联系</w:t>
            </w:r>
          </w:p>
        </w:tc>
      </w:tr>
      <w:tr w14:paraId="7F5AF2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F6C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05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C88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已完成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CFD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维修服务已确认完成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C1F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不可操作（终态）</w:t>
            </w:r>
          </w:p>
        </w:tc>
      </w:tr>
      <w:tr w14:paraId="603D5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51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06</w:t>
            </w:r>
          </w:p>
        </w:tc>
        <w:tc>
          <w:tcPr>
            <w:tcW w:w="14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827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已取消</w:t>
            </w:r>
          </w:p>
        </w:tc>
        <w:tc>
          <w:tcPr>
            <w:tcW w:w="40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A08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工单已被取消</w:t>
            </w:r>
          </w:p>
        </w:tc>
        <w:tc>
          <w:tcPr>
            <w:tcW w:w="23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391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不可操作（终态）</w:t>
            </w:r>
          </w:p>
        </w:tc>
      </w:tr>
    </w:tbl>
    <w:p w14:paraId="74A7763F">
      <w:pPr>
        <w:ind w:firstLine="420"/>
        <w:rPr>
          <w:rFonts w:ascii="宋体" w:hAnsi="宋体" w:eastAsia="宋体"/>
          <w:sz w:val="22"/>
        </w:rPr>
      </w:pPr>
    </w:p>
    <w:p w14:paraId="7713BFCB">
      <w:pPr>
        <w:ind w:firstLine="420"/>
        <w:rPr>
          <w:rFonts w:ascii="宋体" w:hAnsi="宋体" w:eastAsia="宋体"/>
          <w:sz w:val="22"/>
        </w:rPr>
      </w:pPr>
    </w:p>
    <w:p w14:paraId="7884DBE2">
      <w:pPr>
        <w:ind w:firstLine="420"/>
      </w:pPr>
      <w:r>
        <w:rPr>
          <w:rFonts w:ascii="宋体" w:hAnsi="宋体" w:eastAsia="宋体"/>
          <w:sz w:val="22"/>
        </w:rPr>
        <w:t>表10：工单状态编码表</w:t>
      </w:r>
    </w:p>
    <w:p w14:paraId="1838D2FD">
      <w:pPr>
        <w:rPr>
          <w:rFonts w:ascii="宋体" w:hAnsi="宋体" w:eastAsia="宋体"/>
          <w:b/>
          <w:sz w:val="22"/>
        </w:rPr>
      </w:pPr>
    </w:p>
    <w:p w14:paraId="126D9480">
      <w:pPr>
        <w:rPr>
          <w:rFonts w:ascii="宋体" w:hAnsi="宋体" w:eastAsia="宋体"/>
          <w:b/>
          <w:sz w:val="22"/>
        </w:rPr>
      </w:pPr>
    </w:p>
    <w:p w14:paraId="23902901">
      <w:r>
        <w:rPr>
          <w:rFonts w:ascii="宋体" w:hAnsi="宋体" w:eastAsia="宋体"/>
          <w:b/>
          <w:sz w:val="22"/>
        </w:rPr>
        <w:t>（2）取消原因编码</w:t>
      </w:r>
    </w:p>
    <w:p w14:paraId="7A126433">
      <w:pPr>
        <w:ind w:firstLine="420"/>
      </w:pPr>
      <w:r>
        <w:rPr>
          <w:rFonts w:ascii="宋体" w:hAnsi="宋体" w:eastAsia="宋体"/>
          <w:sz w:val="22"/>
        </w:rPr>
        <w:t>编码结构：C + 两位数字序号。如 C01=故障已自行解决，C02=信息填报错误，C03=临时不在宿舍，C04=重复提交工单，C05=其他原因。</w:t>
      </w:r>
    </w:p>
    <w:p w14:paraId="5C82A831">
      <w:r>
        <w:rPr>
          <w:rFonts w:ascii="宋体" w:hAnsi="宋体" w:eastAsia="宋体"/>
          <w:b/>
          <w:sz w:val="22"/>
        </w:rPr>
        <w:t>（3）改期申请单号编码</w:t>
      </w:r>
    </w:p>
    <w:p w14:paraId="70037345">
      <w:pPr>
        <w:ind w:firstLine="420"/>
      </w:pPr>
      <w:r>
        <w:rPr>
          <w:rFonts w:ascii="宋体" w:hAnsi="宋体" w:eastAsia="宋体"/>
          <w:sz w:val="22"/>
        </w:rPr>
        <w:t>编码结构：RS + 年月日(6位) + 四位流水号。共12位字符。示例：RS2606220001 表示2026年6月22日提交的第0001号改期申请。取消申请单号同理，前缀为CL。</w:t>
      </w:r>
    </w:p>
    <w:p w14:paraId="773F2F75">
      <w:pPr>
        <w:pStyle w:val="4"/>
      </w:pPr>
      <w:bookmarkStart w:id="17" w:name="_Toc14805"/>
      <w:r>
        <w:rPr>
          <w:rFonts w:ascii="黑体" w:hAnsi="黑体" w:eastAsia="黑体"/>
        </w:rPr>
        <w:t>4.3 输入设计</w:t>
      </w:r>
      <w:bookmarkEnd w:id="17"/>
    </w:p>
    <w:p w14:paraId="1FE09A01">
      <w:pPr>
        <w:ind w:firstLine="420"/>
      </w:pPr>
      <w:r>
        <w:rPr>
          <w:rFonts w:ascii="宋体" w:hAnsi="宋体" w:eastAsia="宋体"/>
          <w:sz w:val="22"/>
        </w:rPr>
        <w:t>设计两类核心输入表单，适配移动端H5操作场景：</w:t>
      </w:r>
    </w:p>
    <w:p w14:paraId="3806C6F3">
      <w:pPr>
        <w:numPr>
          <w:ilvl w:val="0"/>
          <w:numId w:val="10"/>
        </w:num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工单取消申请表单</w:t>
      </w:r>
    </w:p>
    <w:p w14:paraId="3CA6ECCB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23E1D55C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7D457B40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7D77E837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7D93C84A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07AF60AB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4E521FD7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075"/>
        <w:gridCol w:w="1210"/>
        <w:gridCol w:w="1158"/>
        <w:gridCol w:w="2791"/>
        <w:gridCol w:w="1655"/>
      </w:tblGrid>
      <w:tr w14:paraId="0C218C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5B0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序号</w:t>
            </w:r>
          </w:p>
        </w:tc>
        <w:tc>
          <w:tcPr>
            <w:tcW w:w="10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47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输入项</w:t>
            </w:r>
          </w:p>
        </w:tc>
        <w:tc>
          <w:tcPr>
            <w:tcW w:w="12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2A9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输入类型</w:t>
            </w:r>
          </w:p>
        </w:tc>
        <w:tc>
          <w:tcPr>
            <w:tcW w:w="115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68C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是否必填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DF2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校验规则</w:t>
            </w:r>
          </w:p>
        </w:tc>
        <w:tc>
          <w:tcPr>
            <w:tcW w:w="16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C8E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错误提示</w:t>
            </w:r>
          </w:p>
        </w:tc>
      </w:tr>
      <w:tr w14:paraId="3C926B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F8E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1</w:t>
            </w:r>
          </w:p>
        </w:tc>
        <w:tc>
          <w:tcPr>
            <w:tcW w:w="10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017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</w:t>
            </w:r>
          </w:p>
        </w:tc>
        <w:tc>
          <w:tcPr>
            <w:tcW w:w="121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7DA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5D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628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系统自动填充当前工单编号</w:t>
            </w:r>
          </w:p>
        </w:tc>
        <w:tc>
          <w:tcPr>
            <w:tcW w:w="16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7B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315521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3CF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2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CB9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工单摘要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6E3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AE1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E05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显示故障项目+故障描述摘要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E61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2130BB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0D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61C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52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下拉选择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B87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E33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从取消原因字典表取值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515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请选择取消原因</w:t>
            </w:r>
          </w:p>
        </w:tc>
      </w:tr>
      <w:tr w14:paraId="4ED767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C7E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F2F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补充说明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B8E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多行文本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A9D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96D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最多200字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3E7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说明内容不超过200字</w:t>
            </w:r>
          </w:p>
        </w:tc>
      </w:tr>
      <w:tr w14:paraId="1CE1A5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EC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5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1D4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确认勾选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F25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复选框</w:t>
            </w:r>
          </w:p>
        </w:tc>
        <w:tc>
          <w:tcPr>
            <w:tcW w:w="11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BB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79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E40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mbria" w:eastAsia="ＭＳ 明朝"/>
                <w:sz w:val="18"/>
                <w:lang w:eastAsia="zh-CN"/>
              </w:rPr>
            </w:pPr>
            <w:r>
              <w:rPr>
                <w:rFonts w:ascii="Cambria" w:eastAsia="ＭＳ 明朝"/>
                <w:sz w:val="18"/>
              </w:rPr>
              <w:t>用户需勾选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我已阅读取消须知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0F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请确认取消须知</w:t>
            </w:r>
          </w:p>
        </w:tc>
      </w:tr>
    </w:tbl>
    <w:p w14:paraId="6A1985DB">
      <w:pPr>
        <w:ind w:firstLine="420"/>
        <w:rPr>
          <w:rFonts w:ascii="宋体" w:hAnsi="宋体" w:eastAsia="宋体"/>
          <w:sz w:val="22"/>
        </w:rPr>
      </w:pPr>
    </w:p>
    <w:p w14:paraId="0D93CBAE">
      <w:pPr>
        <w:ind w:firstLine="420"/>
      </w:pPr>
      <w:r>
        <w:rPr>
          <w:rFonts w:ascii="宋体" w:hAnsi="宋体" w:eastAsia="宋体"/>
          <w:sz w:val="22"/>
        </w:rPr>
        <w:t>表11：工单取消申请表单输入设计</w:t>
      </w:r>
    </w:p>
    <w:p w14:paraId="08BA0356">
      <w:pPr>
        <w:rPr>
          <w:rFonts w:ascii="宋体" w:hAnsi="宋体" w:eastAsia="宋体"/>
          <w:b/>
          <w:sz w:val="22"/>
        </w:rPr>
      </w:pPr>
    </w:p>
    <w:p w14:paraId="616D2196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改期预约申请表单</w:t>
      </w:r>
    </w:p>
    <w:p w14:paraId="4E774659">
      <w:pPr>
        <w:numPr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236"/>
        <w:gridCol w:w="1237"/>
        <w:gridCol w:w="1139"/>
        <w:gridCol w:w="2697"/>
        <w:gridCol w:w="1598"/>
      </w:tblGrid>
      <w:tr w14:paraId="0CBFA4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153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序号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0A2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输入项</w:t>
            </w:r>
          </w:p>
        </w:tc>
        <w:tc>
          <w:tcPr>
            <w:tcW w:w="12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33A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输入类型</w:t>
            </w:r>
          </w:p>
        </w:tc>
        <w:tc>
          <w:tcPr>
            <w:tcW w:w="11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298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是否必填</w:t>
            </w:r>
          </w:p>
        </w:tc>
        <w:tc>
          <w:tcPr>
            <w:tcW w:w="26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223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校验规则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C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错误提示</w:t>
            </w:r>
          </w:p>
        </w:tc>
      </w:tr>
      <w:tr w14:paraId="758735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D0E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1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34C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</w:t>
            </w:r>
          </w:p>
        </w:tc>
        <w:tc>
          <w:tcPr>
            <w:tcW w:w="12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A9B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C8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BE4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系统自动填充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017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3909BE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42F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9E6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原预约时间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FA8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B04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F6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显示当前预约的上门时间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E51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506EC4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280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8C5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新预约日期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F64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日期选择器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E27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29A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可选范围：未来3个工作日内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593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请选择有效的改期日期</w:t>
            </w:r>
          </w:p>
        </w:tc>
      </w:tr>
      <w:tr w14:paraId="773712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39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4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4A2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新预约时段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D69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时段选择（按钮组）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52C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ADF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根据日期加载可用时段，满额时段置灰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AD9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请选择可用的时间段</w:t>
            </w:r>
          </w:p>
        </w:tc>
      </w:tr>
      <w:tr w14:paraId="149CC3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6E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13E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改期原因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638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下拉选择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17F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94D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从改期原因字典取值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601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请选择改期原因</w:t>
            </w:r>
          </w:p>
        </w:tc>
      </w:tr>
      <w:tr w14:paraId="257BEF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06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6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FF8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补充说明</w:t>
            </w:r>
          </w:p>
        </w:tc>
        <w:tc>
          <w:tcPr>
            <w:tcW w:w="12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DAB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多行文本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5D1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否</w:t>
            </w:r>
          </w:p>
        </w:tc>
        <w:tc>
          <w:tcPr>
            <w:tcW w:w="26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E9F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最多200字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974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说明内容不超过200字</w:t>
            </w:r>
          </w:p>
        </w:tc>
      </w:tr>
    </w:tbl>
    <w:p w14:paraId="2B7D6F36">
      <w:pPr>
        <w:ind w:firstLine="420"/>
        <w:rPr>
          <w:rFonts w:ascii="宋体" w:hAnsi="宋体" w:eastAsia="宋体"/>
          <w:sz w:val="22"/>
        </w:rPr>
      </w:pPr>
    </w:p>
    <w:p w14:paraId="253DE6E6">
      <w:pPr>
        <w:ind w:firstLine="420"/>
      </w:pPr>
      <w:r>
        <w:rPr>
          <w:rFonts w:ascii="宋体" w:hAnsi="宋体" w:eastAsia="宋体"/>
          <w:sz w:val="22"/>
        </w:rPr>
        <w:t>表12：改期预约申请表单输入设计</w:t>
      </w:r>
    </w:p>
    <w:p w14:paraId="53D5C3F9">
      <w:pPr>
        <w:pStyle w:val="4"/>
        <w:rPr>
          <w:rFonts w:ascii="黑体" w:hAnsi="黑体" w:eastAsia="黑体"/>
        </w:rPr>
      </w:pPr>
    </w:p>
    <w:p w14:paraId="47D82B15">
      <w:pPr>
        <w:pStyle w:val="4"/>
      </w:pPr>
      <w:bookmarkStart w:id="18" w:name="_Toc30561"/>
      <w:r>
        <w:rPr>
          <w:rFonts w:ascii="黑体" w:hAnsi="黑体" w:eastAsia="黑体"/>
        </w:rPr>
        <w:t>4.4 输出设计</w:t>
      </w:r>
      <w:bookmarkEnd w:id="18"/>
    </w:p>
    <w:p w14:paraId="0761CEB6">
      <w:pPr>
        <w:ind w:firstLine="420"/>
      </w:pPr>
      <w:r>
        <w:rPr>
          <w:rFonts w:ascii="宋体" w:hAnsi="宋体" w:eastAsia="宋体"/>
          <w:sz w:val="22"/>
        </w:rPr>
        <w:t>设计三类核心输出场景，明确输出内容、触发时机与展示载体：</w:t>
      </w:r>
    </w:p>
    <w:p w14:paraId="08193B44">
      <w:pPr>
        <w:numPr>
          <w:ilvl w:val="0"/>
          <w:numId w:val="11"/>
        </w:num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学生端工单状态页输出</w:t>
      </w:r>
    </w:p>
    <w:p w14:paraId="575424DC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004216C4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2A340EAA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2CBDA4C5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4D53968D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p w14:paraId="29D49DD3">
      <w:pPr>
        <w:numPr>
          <w:numId w:val="0"/>
        </w:numPr>
        <w:spacing w:after="200" w:line="276" w:lineRule="auto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365"/>
        <w:gridCol w:w="1782"/>
        <w:gridCol w:w="1961"/>
      </w:tblGrid>
      <w:tr w14:paraId="3537D9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418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输出项</w:t>
            </w:r>
          </w:p>
        </w:tc>
        <w:tc>
          <w:tcPr>
            <w:tcW w:w="33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512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输出内容</w:t>
            </w:r>
          </w:p>
        </w:tc>
        <w:tc>
          <w:tcPr>
            <w:tcW w:w="17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CD7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触发条件</w:t>
            </w:r>
          </w:p>
        </w:tc>
        <w:tc>
          <w:tcPr>
            <w:tcW w:w="19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F25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展示载体</w:t>
            </w:r>
          </w:p>
        </w:tc>
      </w:tr>
      <w:tr w14:paraId="674F6B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E23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工单状态标识</w:t>
            </w:r>
          </w:p>
        </w:tc>
        <w:tc>
          <w:tcPr>
            <w:tcW w:w="33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EDC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当前工单状态：待受理/已受理/已派单/已开工/已取消等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8E8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页面加载时查询</w:t>
            </w:r>
          </w:p>
        </w:tc>
        <w:tc>
          <w:tcPr>
            <w:tcW w:w="19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451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</w:t>
            </w:r>
          </w:p>
        </w:tc>
      </w:tr>
      <w:tr w14:paraId="281152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C12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操作按钮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571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根据状态阈值显示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取消工单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改期预约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按钮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8C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工单状态为01/02/03时显示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BE5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事项页面→工单详情→操作区</w:t>
            </w:r>
          </w:p>
        </w:tc>
      </w:tr>
      <w:tr w14:paraId="3A56B6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09F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状态变更时间线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996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按时间倒序展示工单的状态变更记录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960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工单发生任何状态变更后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B25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事项页面→工单详情→变更记录</w:t>
            </w:r>
          </w:p>
        </w:tc>
      </w:tr>
      <w:tr w14:paraId="513E95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24F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申请进度提示</w:t>
            </w:r>
          </w:p>
        </w:tc>
        <w:tc>
          <w:tcPr>
            <w:tcW w:w="33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214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审核中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已通过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已拒绝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的进度状态</w:t>
            </w:r>
          </w:p>
        </w:tc>
        <w:tc>
          <w:tcPr>
            <w:tcW w:w="17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93B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学生提交申请后实时更新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3A5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事项页面→工单详情→申请进度</w:t>
            </w:r>
          </w:p>
        </w:tc>
      </w:tr>
    </w:tbl>
    <w:p w14:paraId="3A4845D7">
      <w:pPr>
        <w:ind w:firstLine="420"/>
        <w:rPr>
          <w:rFonts w:ascii="宋体" w:hAnsi="宋体" w:eastAsia="宋体"/>
          <w:sz w:val="22"/>
        </w:rPr>
      </w:pPr>
    </w:p>
    <w:p w14:paraId="564C6DE3">
      <w:pPr>
        <w:ind w:firstLine="420"/>
        <w:rPr>
          <w:rFonts w:ascii="宋体" w:hAnsi="宋体" w:eastAsia="宋体"/>
          <w:sz w:val="22"/>
        </w:rPr>
      </w:pPr>
    </w:p>
    <w:p w14:paraId="003A365C">
      <w:pPr>
        <w:ind w:firstLine="420"/>
        <w:rPr>
          <w:rFonts w:ascii="宋体" w:hAnsi="宋体" w:eastAsia="宋体"/>
          <w:sz w:val="22"/>
        </w:rPr>
      </w:pPr>
    </w:p>
    <w:p w14:paraId="67EA22D6">
      <w:pPr>
        <w:ind w:firstLine="420"/>
      </w:pPr>
      <w:r>
        <w:rPr>
          <w:rFonts w:ascii="宋体" w:hAnsi="宋体" w:eastAsia="宋体"/>
          <w:sz w:val="22"/>
        </w:rPr>
        <w:t>表13：学生端工单状态页输出设计</w:t>
      </w:r>
    </w:p>
    <w:p w14:paraId="06381444">
      <w:pPr>
        <w:rPr>
          <w:rFonts w:ascii="宋体" w:hAnsi="宋体" w:eastAsia="宋体"/>
          <w:b/>
          <w:sz w:val="22"/>
        </w:rPr>
      </w:pPr>
    </w:p>
    <w:p w14:paraId="43D3B361">
      <w:pPr>
        <w:numPr>
          <w:ilvl w:val="0"/>
          <w:numId w:val="11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企业微信消息通知输出</w:t>
      </w:r>
    </w:p>
    <w:p w14:paraId="5FF2C15E">
      <w:pPr>
        <w:numPr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342"/>
        <w:gridCol w:w="1713"/>
        <w:gridCol w:w="1115"/>
      </w:tblGrid>
      <w:tr w14:paraId="025073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4D3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消息类型</w:t>
            </w:r>
          </w:p>
        </w:tc>
        <w:tc>
          <w:tcPr>
            <w:tcW w:w="434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BD3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消息模板示例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452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触发时机</w:t>
            </w:r>
          </w:p>
        </w:tc>
        <w:tc>
          <w:tcPr>
            <w:tcW w:w="111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5D5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接收人</w:t>
            </w:r>
          </w:p>
        </w:tc>
      </w:tr>
      <w:tr w14:paraId="201166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CD6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取消成功通知</w:t>
            </w:r>
          </w:p>
        </w:tc>
        <w:tc>
          <w:tcPr>
            <w:tcW w:w="434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5A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【报修取消】您提交的[空调维修]工单已成功取消。如有需要可重新报修。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A78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工单状态更新为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已取消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后</w:t>
            </w:r>
          </w:p>
        </w:tc>
        <w:tc>
          <w:tcPr>
            <w:tcW w:w="11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770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1661C2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5E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改期确认通知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FBF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【时间变更】您的[水管维修]工单上门时间已变更为6月23日14:00-16:00，请确保该时段有人在场。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66D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改期审核通过后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4B2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7F37FF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EA1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改期拒绝通知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F13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【改期未通过】您的[电路维修]工单改期申请未通过，原因：所选时段已满，请重新选择。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18F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改期审核未通过时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CC9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2E3893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ED9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工单变更通知</w:t>
            </w:r>
          </w:p>
        </w:tc>
        <w:tc>
          <w:tcPr>
            <w:tcW w:w="43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6FB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【工单变更】工单[WO20260622001]已被学生取消，原预约6月22日10:00-12:00时段已释放。</w:t>
            </w:r>
          </w:p>
        </w:tc>
        <w:tc>
          <w:tcPr>
            <w:tcW w:w="17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A0F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工单取消/改期后</w:t>
            </w:r>
          </w:p>
        </w:tc>
        <w:tc>
          <w:tcPr>
            <w:tcW w:w="111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C2A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</w:t>
            </w:r>
          </w:p>
        </w:tc>
      </w:tr>
    </w:tbl>
    <w:p w14:paraId="18F460E6">
      <w:pPr>
        <w:ind w:firstLine="420"/>
        <w:rPr>
          <w:rFonts w:ascii="宋体" w:hAnsi="宋体" w:eastAsia="宋体"/>
          <w:sz w:val="22"/>
        </w:rPr>
      </w:pPr>
    </w:p>
    <w:p w14:paraId="4998AEAD">
      <w:pPr>
        <w:ind w:firstLine="420"/>
      </w:pPr>
      <w:r>
        <w:rPr>
          <w:rFonts w:ascii="宋体" w:hAnsi="宋体" w:eastAsia="宋体"/>
          <w:sz w:val="22"/>
        </w:rPr>
        <w:t>表14：企业微信消息通知输出设计</w:t>
      </w:r>
    </w:p>
    <w:p w14:paraId="014603EB">
      <w:pPr>
        <w:rPr>
          <w:rFonts w:ascii="宋体" w:hAnsi="宋体" w:eastAsia="宋体"/>
          <w:b/>
          <w:sz w:val="22"/>
        </w:rPr>
      </w:pPr>
    </w:p>
    <w:p w14:paraId="57B91CA4">
      <w:pPr>
        <w:rPr>
          <w:rFonts w:ascii="宋体" w:hAnsi="宋体" w:eastAsia="宋体"/>
          <w:b/>
          <w:sz w:val="22"/>
        </w:rPr>
      </w:pPr>
    </w:p>
    <w:p w14:paraId="4CF36E25">
      <w:pPr>
        <w:rPr>
          <w:rFonts w:ascii="宋体" w:hAnsi="宋体" w:eastAsia="宋体"/>
          <w:b/>
          <w:sz w:val="22"/>
        </w:rPr>
      </w:pPr>
    </w:p>
    <w:p w14:paraId="2AAD573B">
      <w:pPr>
        <w:rPr>
          <w:rFonts w:ascii="宋体" w:hAnsi="宋体" w:eastAsia="宋体"/>
          <w:b/>
          <w:sz w:val="22"/>
        </w:rPr>
      </w:pPr>
    </w:p>
    <w:p w14:paraId="508A1984">
      <w:pPr>
        <w:rPr>
          <w:rFonts w:ascii="宋体" w:hAnsi="宋体" w:eastAsia="宋体"/>
          <w:b/>
          <w:sz w:val="22"/>
        </w:rPr>
      </w:pPr>
    </w:p>
    <w:p w14:paraId="6DA413D4">
      <w:pPr>
        <w:rPr>
          <w:rFonts w:ascii="宋体" w:hAnsi="宋体" w:eastAsia="宋体"/>
          <w:b/>
          <w:sz w:val="22"/>
        </w:rPr>
      </w:pPr>
    </w:p>
    <w:p w14:paraId="4C43DCBE">
      <w:pPr>
        <w:numPr>
          <w:ilvl w:val="0"/>
          <w:numId w:val="11"/>
        </w:numPr>
        <w:ind w:left="0" w:leftChars="0" w:firstLine="0" w:firstLineChars="0"/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管理端申请列表输出</w:t>
      </w:r>
    </w:p>
    <w:p w14:paraId="3E956A41">
      <w:pPr>
        <w:numPr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35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3105"/>
        <w:gridCol w:w="2153"/>
        <w:gridCol w:w="2049"/>
      </w:tblGrid>
      <w:tr w14:paraId="38AB1B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3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A70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输出项</w:t>
            </w:r>
          </w:p>
        </w:tc>
        <w:tc>
          <w:tcPr>
            <w:tcW w:w="31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B91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输出内容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B7B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触发条件</w:t>
            </w:r>
          </w:p>
        </w:tc>
        <w:tc>
          <w:tcPr>
            <w:tcW w:w="204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7BF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展示载体</w:t>
            </w:r>
          </w:p>
        </w:tc>
      </w:tr>
      <w:tr w14:paraId="0D6C45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4AA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待审核列表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536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按提交时间倒序排列的待审核取消/改期申请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3E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有新的取消/改期申请提交时</w:t>
            </w:r>
          </w:p>
        </w:tc>
        <w:tc>
          <w:tcPr>
            <w:tcW w:w="20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276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后勤管理后台→申请审核页面</w:t>
            </w:r>
          </w:p>
        </w:tc>
      </w:tr>
      <w:tr w14:paraId="589F92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C69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申请详情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BAC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工单信息+学生填写的取消/改期原因+补充说明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8DA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管理员点击列表项时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657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申请审核页面→申请详情弹窗</w:t>
            </w:r>
          </w:p>
        </w:tc>
      </w:tr>
      <w:tr w14:paraId="5CAB49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F45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审核操作区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DBD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提供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通过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拒绝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按钮及审核意见输入框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962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管理员查看申请详情时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545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申请详情弹窗→底部操作区</w:t>
            </w:r>
          </w:p>
        </w:tc>
      </w:tr>
      <w:tr w14:paraId="67FCEA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764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处理记录</w:t>
            </w:r>
          </w:p>
        </w:tc>
        <w:tc>
          <w:tcPr>
            <w:tcW w:w="31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AC1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按时间倒序展示所有已处理的申请及审核结果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913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页面加载时查询</w:t>
            </w:r>
          </w:p>
        </w:tc>
        <w:tc>
          <w:tcPr>
            <w:tcW w:w="20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719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申请审核页面→历史记录Tab</w:t>
            </w:r>
          </w:p>
        </w:tc>
      </w:tr>
    </w:tbl>
    <w:p w14:paraId="329B5289">
      <w:pPr>
        <w:ind w:firstLine="420"/>
        <w:rPr>
          <w:rFonts w:ascii="宋体" w:hAnsi="宋体" w:eastAsia="宋体"/>
          <w:sz w:val="22"/>
        </w:rPr>
      </w:pPr>
    </w:p>
    <w:p w14:paraId="5DC2C03D">
      <w:pPr>
        <w:ind w:firstLine="420"/>
      </w:pPr>
      <w:r>
        <w:rPr>
          <w:rFonts w:ascii="宋体" w:hAnsi="宋体" w:eastAsia="宋体"/>
          <w:sz w:val="22"/>
        </w:rPr>
        <w:t>表15：管理端申请列表输出设计</w:t>
      </w:r>
    </w:p>
    <w:p w14:paraId="2E609E45">
      <w:r>
        <w:br w:type="page"/>
      </w:r>
    </w:p>
    <w:p w14:paraId="67845257">
      <w:pPr>
        <w:pStyle w:val="3"/>
      </w:pPr>
      <w:bookmarkStart w:id="19" w:name="_Toc10885"/>
      <w:r>
        <w:rPr>
          <w:rFonts w:ascii="黑体" w:hAnsi="黑体" w:eastAsia="黑体"/>
        </w:rPr>
        <w:t>五、总结与展望</w:t>
      </w:r>
      <w:bookmarkEnd w:id="19"/>
    </w:p>
    <w:p w14:paraId="2A3734F7">
      <w:pPr>
        <w:ind w:firstLine="420"/>
      </w:pPr>
      <w:r>
        <w:rPr>
          <w:rFonts w:ascii="宋体" w:hAnsi="宋体" w:eastAsia="宋体"/>
          <w:sz w:val="22"/>
        </w:rPr>
        <w:t>本方案以华中科技大学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维修平台为对象，聚焦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报修工单取消与预约改期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这一单一子功能，完成了从前期调研、系统规划、系统分析到系统设计的完整管理信息系统开发流程。方案的核心价值体现在以下三个方面：</w:t>
      </w:r>
    </w:p>
    <w:p w14:paraId="7AB3A72C">
      <w:pPr>
        <w:ind w:firstLine="420"/>
      </w:pPr>
      <w:r>
        <w:rPr>
          <w:rFonts w:ascii="宋体" w:hAnsi="宋体" w:eastAsia="宋体"/>
          <w:sz w:val="22"/>
        </w:rPr>
        <w:t>第一，补齐功能空白。现有2244平台仅支持正向报修提交，学生在工单生命周期内完全丧失自主管理权。本方案补充的取消与改期子功能，首次为学生提供了线上化的工单逆向操作能力，实现了从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提交后无能为力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到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全流程自主可控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的体验跃迁。</w:t>
      </w:r>
    </w:p>
    <w:p w14:paraId="72058FBA">
      <w:pPr>
        <w:ind w:firstLine="420"/>
      </w:pPr>
      <w:r>
        <w:rPr>
          <w:rFonts w:ascii="宋体" w:hAnsi="宋体" w:eastAsia="宋体"/>
          <w:sz w:val="22"/>
        </w:rPr>
        <w:t>第二，标准化业务流程。通过设计完整的泳道式业务流程、分层数据流程图和明确的状态阈值规则，将原本依赖线下电话的非标准化沟通，转变为系统化、可追溯、有据可查的线上流程。这不仅提升了学生的使用体验，也降低了后勤管理人员的沟通协调成本。</w:t>
      </w:r>
    </w:p>
    <w:p w14:paraId="5A45B574">
      <w:pPr>
        <w:ind w:firstLine="420"/>
      </w:pPr>
      <w:r>
        <w:rPr>
          <w:rFonts w:ascii="宋体" w:hAnsi="宋体" w:eastAsia="宋体"/>
          <w:sz w:val="22"/>
        </w:rPr>
        <w:t>第三，打通信息壁垒。通过企业微信消息推送能力，在工单状态发生变更时实时通知报修学生和维修人员，消除了原有</w:t>
      </w:r>
      <w:r>
        <w:rPr>
          <w:rFonts w:hint="eastAsia" w:ascii="宋体" w:hAnsi="宋体" w:eastAsia="宋体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信息黑洞</w:t>
      </w:r>
      <w:r>
        <w:rPr>
          <w:rFonts w:hint="eastAsia" w:ascii="宋体" w:hAnsi="宋体" w:eastAsia="宋体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问题。学生不再需要反复拨打电话确认进度，维修人员也能及时调整排班计划，实现供需双方的实时信息对称。</w:t>
      </w:r>
    </w:p>
    <w:p w14:paraId="609047FF">
      <w:pPr>
        <w:ind w:firstLine="420"/>
      </w:pPr>
      <w:r>
        <w:rPr>
          <w:rFonts w:ascii="宋体" w:hAnsi="宋体" w:eastAsia="宋体"/>
          <w:sz w:val="22"/>
        </w:rPr>
        <w:t>方案的局限性与未来展望：本方案严格限定在工单取消与改期子功能范围内，未涉及智能派单、服务评价、维修质量追踪等平台其他模块。在后续版本迭代中，可考虑将取消/改期数据纳入后勤服务大数据分析，识别高频取消的故障类型和时段特征，为维修资源的优化配置提供数据支撑。此外，可探索引入智能客服机器人，进一步降低电话沟通渠道的依赖。</w:t>
      </w:r>
    </w:p>
    <w:p w14:paraId="1FE76588"/>
    <w:p w14:paraId="3726DFFB"/>
    <w:p w14:paraId="3E7D7557"/>
    <w:p w14:paraId="40D609B0">
      <w:pPr>
        <w:pStyle w:val="3"/>
      </w:pPr>
      <w:bookmarkStart w:id="20" w:name="_Toc14065"/>
      <w:r>
        <w:rPr>
          <w:rFonts w:ascii="黑体" w:hAnsi="黑体" w:eastAsia="黑体"/>
        </w:rPr>
        <w:t>附录：图表索引</w:t>
      </w:r>
      <w:bookmarkEnd w:id="20"/>
    </w:p>
    <w:p w14:paraId="50266FCB">
      <w:r>
        <w:rPr>
          <w:rFonts w:ascii="宋体" w:hAnsi="宋体" w:eastAsia="宋体"/>
          <w:sz w:val="22"/>
        </w:rPr>
        <w:t>表1：现有</w:t>
      </w:r>
      <w:r>
        <w:rPr>
          <w:rFonts w:hint="eastAsia" w:ascii="宋体" w:hAnsi="宋体" w:eastAsia="宋体"/>
          <w:sz w:val="22"/>
          <w:lang w:eastAsia="zh-CN"/>
        </w:rPr>
        <w:t>后勤</w:t>
      </w:r>
      <w:r>
        <w:rPr>
          <w:rFonts w:ascii="宋体" w:hAnsi="宋体" w:eastAsia="宋体"/>
          <w:sz w:val="22"/>
        </w:rPr>
        <w:t>维修平台前端功能模块一览</w:t>
      </w:r>
    </w:p>
    <w:p w14:paraId="3BE69667">
      <w:r>
        <w:rPr>
          <w:rFonts w:ascii="宋体" w:hAnsi="宋体" w:eastAsia="宋体"/>
          <w:sz w:val="22"/>
        </w:rPr>
        <w:t>表2：组织角色职责与协作关系表</w:t>
      </w:r>
    </w:p>
    <w:p w14:paraId="3D3B5DB4">
      <w:r>
        <w:rPr>
          <w:rFonts w:ascii="宋体" w:hAnsi="宋体" w:eastAsia="宋体"/>
          <w:sz w:val="22"/>
        </w:rPr>
        <w:t>表3：工单取消与改期子功能C-U矩阵</w:t>
      </w:r>
    </w:p>
    <w:p w14:paraId="214A5827">
      <w:r>
        <w:rPr>
          <w:rFonts w:ascii="宋体" w:hAnsi="宋体" w:eastAsia="宋体"/>
          <w:sz w:val="22"/>
        </w:rPr>
        <w:t>表4：子系统划分与模块边界说明</w:t>
      </w:r>
    </w:p>
    <w:p w14:paraId="147F052E">
      <w:r>
        <w:rPr>
          <w:rFonts w:ascii="宋体" w:hAnsi="宋体" w:eastAsia="宋体"/>
          <w:sz w:val="22"/>
        </w:rPr>
        <w:t>表5：工单状态变更记录表</w:t>
      </w:r>
    </w:p>
    <w:p w14:paraId="7BA2F081">
      <w:r>
        <w:rPr>
          <w:rFonts w:ascii="宋体" w:hAnsi="宋体" w:eastAsia="宋体"/>
          <w:sz w:val="22"/>
        </w:rPr>
        <w:t>表6：预约时段配置表</w:t>
      </w:r>
    </w:p>
    <w:p w14:paraId="5E5603BD">
      <w:r>
        <w:rPr>
          <w:rFonts w:ascii="宋体" w:hAnsi="宋体" w:eastAsia="宋体"/>
          <w:sz w:val="22"/>
        </w:rPr>
        <w:t>表7：取消原因字典表</w:t>
      </w:r>
    </w:p>
    <w:p w14:paraId="6B20CC76">
      <w:r>
        <w:rPr>
          <w:rFonts w:ascii="宋体" w:hAnsi="宋体" w:eastAsia="宋体"/>
          <w:sz w:val="22"/>
        </w:rPr>
        <w:t>表8：消息通知记录表</w:t>
      </w:r>
    </w:p>
    <w:p w14:paraId="68157196">
      <w:r>
        <w:rPr>
          <w:rFonts w:ascii="宋体" w:hAnsi="宋体" w:eastAsia="宋体"/>
          <w:sz w:val="22"/>
        </w:rPr>
        <w:t>表9：取消原因分类与审核规则</w:t>
      </w:r>
    </w:p>
    <w:p w14:paraId="212950D0">
      <w:r>
        <w:rPr>
          <w:rFonts w:ascii="宋体" w:hAnsi="宋体" w:eastAsia="宋体"/>
          <w:sz w:val="22"/>
        </w:rPr>
        <w:t>表10：工单状态编码表</w:t>
      </w:r>
    </w:p>
    <w:p w14:paraId="06457169">
      <w:r>
        <w:rPr>
          <w:rFonts w:ascii="宋体" w:hAnsi="宋体" w:eastAsia="宋体"/>
          <w:sz w:val="22"/>
        </w:rPr>
        <w:t>表11：工单取消申请表单输入设计</w:t>
      </w:r>
    </w:p>
    <w:p w14:paraId="04A93593">
      <w:r>
        <w:rPr>
          <w:rFonts w:ascii="宋体" w:hAnsi="宋体" w:eastAsia="宋体"/>
          <w:sz w:val="22"/>
        </w:rPr>
        <w:t>表12：改期预约申请表单输入设计</w:t>
      </w:r>
    </w:p>
    <w:p w14:paraId="56FCBAB4">
      <w:r>
        <w:rPr>
          <w:rFonts w:ascii="宋体" w:hAnsi="宋体" w:eastAsia="宋体"/>
          <w:sz w:val="22"/>
        </w:rPr>
        <w:t>表13：学生端工单状态页输出设计</w:t>
      </w:r>
    </w:p>
    <w:p w14:paraId="08CCEA51">
      <w:r>
        <w:rPr>
          <w:rFonts w:ascii="宋体" w:hAnsi="宋体" w:eastAsia="宋体"/>
          <w:sz w:val="22"/>
        </w:rPr>
        <w:t>表14：企业微信消息通知输出设计</w:t>
      </w:r>
    </w:p>
    <w:p w14:paraId="6A9F491A">
      <w:r>
        <w:rPr>
          <w:rFonts w:ascii="宋体" w:hAnsi="宋体" w:eastAsia="宋体"/>
          <w:sz w:val="22"/>
        </w:rPr>
        <w:t>表15：管理端申请列表输出设计</w:t>
      </w:r>
    </w:p>
    <w:p w14:paraId="451A983A">
      <w:r>
        <w:rPr>
          <w:rFonts w:ascii="宋体" w:hAnsi="宋体" w:eastAsia="宋体"/>
          <w:sz w:val="22"/>
        </w:rPr>
        <w:t>图1：组织角色关系模型</w:t>
      </w:r>
    </w:p>
    <w:p w14:paraId="66C300EF">
      <w:r>
        <w:rPr>
          <w:rFonts w:ascii="宋体" w:hAnsi="宋体" w:eastAsia="宋体"/>
          <w:sz w:val="22"/>
        </w:rPr>
        <w:t>图2：实体-联系图（E-R图）</w:t>
      </w:r>
    </w:p>
    <w:p w14:paraId="02009A82">
      <w:r>
        <w:rPr>
          <w:rFonts w:ascii="宋体" w:hAnsi="宋体" w:eastAsia="宋体"/>
          <w:sz w:val="22"/>
        </w:rPr>
        <w:t>图3：泳道式业务流程图</w:t>
      </w:r>
    </w:p>
    <w:p w14:paraId="6CB89CF6">
      <w:r>
        <w:rPr>
          <w:rFonts w:ascii="宋体" w:hAnsi="宋体" w:eastAsia="宋体"/>
          <w:sz w:val="22"/>
        </w:rPr>
        <w:t>图4：顶层数据流程图（DFD-0）</w:t>
      </w:r>
    </w:p>
    <w:p w14:paraId="00B7D667">
      <w:r>
        <w:rPr>
          <w:rFonts w:ascii="宋体" w:hAnsi="宋体" w:eastAsia="宋体"/>
          <w:sz w:val="22"/>
        </w:rPr>
        <w:t>图5：一层数据流程图（DFD-1）</w:t>
      </w:r>
    </w:p>
    <w:p w14:paraId="0E2A450A">
      <w:r>
        <w:rPr>
          <w:rFonts w:ascii="宋体" w:hAnsi="宋体" w:eastAsia="宋体"/>
          <w:sz w:val="22"/>
        </w:rPr>
        <w:t>图6：功能结构图（树状图）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609DF1"/>
    <w:multiLevelType w:val="singleLevel"/>
    <w:tmpl w:val="E1609DF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EE92C37"/>
    <w:multiLevelType w:val="singleLevel"/>
    <w:tmpl w:val="EEE92C3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C09F867"/>
    <w:multiLevelType w:val="singleLevel"/>
    <w:tmpl w:val="2C09F867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38DF248E"/>
    <w:multiLevelType w:val="singleLevel"/>
    <w:tmpl w:val="38DF248E"/>
    <w:lvl w:ilvl="0" w:tentative="0">
      <w:start w:val="3"/>
      <w:numFmt w:val="decimal"/>
      <w:suff w:val="nothing"/>
      <w:lvlText w:val="（%1）"/>
      <w:lvlJc w:val="left"/>
    </w:lvl>
  </w:abstractNum>
  <w:abstractNum w:abstractNumId="10">
    <w:nsid w:val="7C2F0F5B"/>
    <w:multiLevelType w:val="singleLevel"/>
    <w:tmpl w:val="7C2F0F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0"/>
  </w:num>
  <w:num w:numId="8">
    <w:abstractNumId w:val="9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1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707</Words>
  <Characters>735</Characters>
  <Lines>0</Lines>
  <Paragraphs>0</Paragraphs>
  <TotalTime>0</TotalTime>
  <ScaleCrop>false</ScaleCrop>
  <LinksUpToDate>false</LinksUpToDate>
  <CharactersWithSpaces>748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赣北庐陵人</cp:lastModifiedBy>
  <dcterms:modified xsi:type="dcterms:W3CDTF">2026-06-22T12:09:01Z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eyJoZGlkIjoiYjkyZmNhZmMwYTRkMzdjNDc0ZDBiODA4ZTNmNjg2YzYiLCJ1c2VySWQiOiIxMTY4Mzk1OTQ0In0=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DC71A00A4E414CE9BA59C8E435A6D3F5_12</vt:lpwstr>
  </property>
</Properties>
</file>