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Add a state transition from state S3 back to itself so that a string abba will be S1→S2→S3→S3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nondeterministic. There are multiple ways to achieve the final state.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