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workload-documentation" w:displacedByCustomXml="next"/>
    <w:sdt>
      <w:sdtPr>
        <w:rPr>
          <w:color w:val="156082" w:themeColor="accent1"/>
        </w:rPr>
        <w:id w:val="1235825294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p w14:paraId="2FCEB8F8" w14:textId="77777777" w:rsidR="00A67D65" w:rsidRDefault="00A67D65" w:rsidP="00A67D65">
          <w:pPr>
            <w:jc w:val="center"/>
            <w:rPr>
              <w:color w:val="156082" w:themeColor="accent1"/>
            </w:rPr>
          </w:pPr>
        </w:p>
        <w:p w14:paraId="6D96893B" w14:textId="4F0C8ECA" w:rsidR="00A67D65" w:rsidRPr="00AF053E" w:rsidRDefault="00A67D65" w:rsidP="00A67D65">
          <w:pPr>
            <w:jc w:val="center"/>
            <w:rPr>
              <w:b/>
              <w:bCs/>
              <w:sz w:val="44"/>
              <w:szCs w:val="44"/>
              <w:lang w:bidi="ar-EG"/>
            </w:rPr>
          </w:pPr>
          <w:r w:rsidRPr="00AF053E">
            <w:rPr>
              <w:b/>
              <w:bCs/>
              <w:sz w:val="44"/>
              <w:szCs w:val="44"/>
              <w:lang w:bidi="ar-EG"/>
            </w:rPr>
            <w:t>Data Structures and Algorithms</w:t>
          </w:r>
        </w:p>
        <w:p w14:paraId="431B9285" w14:textId="77777777" w:rsidR="00A67D65" w:rsidRDefault="00A67D65" w:rsidP="00A67D65">
          <w:pPr>
            <w:jc w:val="center"/>
            <w:rPr>
              <w:b/>
              <w:bCs/>
              <w:sz w:val="44"/>
              <w:szCs w:val="44"/>
              <w:lang w:bidi="ar-EG"/>
            </w:rPr>
          </w:pPr>
          <w:r w:rsidRPr="00AF053E">
            <w:rPr>
              <w:b/>
              <w:bCs/>
              <w:sz w:val="44"/>
              <w:szCs w:val="44"/>
              <w:lang w:bidi="ar-EG"/>
            </w:rPr>
            <w:t>Project Phase 1.1 Report</w:t>
          </w:r>
        </w:p>
        <w:p w14:paraId="13D0DC59" w14:textId="77777777" w:rsidR="00A67D65" w:rsidRPr="00AF053E" w:rsidRDefault="00A67D65" w:rsidP="00A67D65">
          <w:pPr>
            <w:jc w:val="center"/>
            <w:rPr>
              <w:b/>
              <w:bCs/>
              <w:sz w:val="44"/>
              <w:szCs w:val="44"/>
              <w:lang w:bidi="ar-EG"/>
            </w:rPr>
          </w:pPr>
        </w:p>
        <w:p w14:paraId="4EA2089D" w14:textId="77777777" w:rsidR="00A67D65" w:rsidRPr="00AF053E" w:rsidRDefault="00A67D65" w:rsidP="00A67D65">
          <w:pPr>
            <w:rPr>
              <w:lang w:bidi="ar-EG"/>
            </w:rPr>
          </w:pPr>
        </w:p>
        <w:p w14:paraId="39315769" w14:textId="77777777" w:rsidR="00A67D65" w:rsidRDefault="00A67D65" w:rsidP="00A67D65">
          <w:pPr>
            <w:rPr>
              <w:b/>
              <w:bCs/>
              <w:rtl/>
              <w:lang w:bidi="ar-EG"/>
            </w:rPr>
          </w:pPr>
          <w:proofErr w:type="gramStart"/>
          <w:r w:rsidRPr="00AF053E">
            <w:rPr>
              <w:b/>
              <w:bCs/>
              <w:lang w:bidi="ar-EG"/>
            </w:rPr>
            <w:t>Team#:</w:t>
          </w:r>
          <w:proofErr w:type="gramEnd"/>
          <w:r>
            <w:rPr>
              <w:rFonts w:hint="cs"/>
              <w:b/>
              <w:bCs/>
              <w:rtl/>
              <w:lang w:bidi="ar-EG"/>
            </w:rPr>
            <w:t xml:space="preserve"> 20</w:t>
          </w:r>
        </w:p>
        <w:p w14:paraId="34F331F5" w14:textId="77777777" w:rsidR="00A67D65" w:rsidRDefault="00A67D65" w:rsidP="00A67D65">
          <w:pPr>
            <w:rPr>
              <w:b/>
              <w:bCs/>
              <w:rtl/>
              <w:lang w:bidi="ar-EG"/>
            </w:rPr>
          </w:pPr>
        </w:p>
        <w:p w14:paraId="70D06389" w14:textId="77777777" w:rsidR="00A67D65" w:rsidRPr="00AF053E" w:rsidRDefault="00A67D65" w:rsidP="00A67D65">
          <w:pPr>
            <w:rPr>
              <w:lang w:bidi="ar-EG"/>
            </w:rPr>
          </w:pPr>
          <w:r w:rsidRPr="00AF053E">
            <w:rPr>
              <w:b/>
              <w:bCs/>
              <w:lang w:bidi="ar-EG"/>
            </w:rPr>
            <w:t>Team Email:</w:t>
          </w:r>
          <w:r w:rsidRPr="004E081A">
            <w:rPr>
              <w:rFonts w:ascii="Google Sans" w:hAnsi="Google Sans"/>
              <w:color w:val="1F1F1F"/>
              <w:sz w:val="20"/>
              <w:szCs w:val="20"/>
              <w:shd w:val="clear" w:color="auto" w:fill="FFFFFF"/>
            </w:rPr>
            <w:t xml:space="preserve"> </w:t>
          </w:r>
          <w:r w:rsidRPr="004E081A">
            <w:rPr>
              <w:b/>
              <w:bCs/>
              <w:lang w:bidi="ar-EG"/>
            </w:rPr>
            <w:t>s-mohamed.salem@zewailcity.edu.eg</w:t>
          </w:r>
        </w:p>
        <w:p w14:paraId="05876F51" w14:textId="77777777" w:rsidR="00A67D65" w:rsidRDefault="00A67D65" w:rsidP="00A67D65">
          <w:pPr>
            <w:rPr>
              <w:lang w:bidi="ar-EG"/>
            </w:rPr>
          </w:pPr>
        </w:p>
        <w:p w14:paraId="37C6234F" w14:textId="77777777" w:rsidR="00A67D65" w:rsidRDefault="00A67D65" w:rsidP="00A67D65">
          <w:pPr>
            <w:rPr>
              <w:lang w:bidi="ar-EG"/>
            </w:rPr>
          </w:pPr>
        </w:p>
        <w:p w14:paraId="47455FF8" w14:textId="77777777" w:rsidR="00A67D65" w:rsidRPr="00AF053E" w:rsidRDefault="00A67D65" w:rsidP="00A67D65">
          <w:pPr>
            <w:rPr>
              <w:lang w:bidi="ar-EG"/>
            </w:rPr>
          </w:pPr>
        </w:p>
        <w:p w14:paraId="4B7F97DE" w14:textId="77777777" w:rsidR="00A67D65" w:rsidRPr="00AF053E" w:rsidRDefault="00A67D65" w:rsidP="00A67D65">
          <w:pPr>
            <w:rPr>
              <w:lang w:bidi="ar-EG"/>
            </w:rPr>
          </w:pPr>
          <w:r w:rsidRPr="00AF053E">
            <w:rPr>
              <w:b/>
              <w:bCs/>
              <w:lang w:bidi="ar-EG"/>
            </w:rPr>
            <w:t>Members’ Info:</w:t>
          </w:r>
        </w:p>
        <w:tbl>
          <w:tblPr>
            <w:tblW w:w="0" w:type="auto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2253"/>
            <w:gridCol w:w="1354"/>
            <w:gridCol w:w="4459"/>
          </w:tblGrid>
          <w:tr w:rsidR="00A67D65" w:rsidRPr="00AF053E" w14:paraId="2A1CA229" w14:textId="77777777" w:rsidTr="005C6EA6">
            <w:trPr>
              <w:trHeight w:val="402"/>
            </w:trPr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78F1F344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AF053E">
                  <w:rPr>
                    <w:b/>
                    <w:bCs/>
                    <w:lang w:bidi="ar-EG"/>
                  </w:rPr>
                  <w:t>Member Name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750E6CD0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AF053E">
                  <w:rPr>
                    <w:b/>
                    <w:bCs/>
                    <w:lang w:bidi="ar-EG"/>
                  </w:rPr>
                  <w:t>ID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571642B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AF053E">
                  <w:rPr>
                    <w:b/>
                    <w:bCs/>
                    <w:lang w:bidi="ar-EG"/>
                  </w:rPr>
                  <w:t>Email</w:t>
                </w:r>
              </w:p>
            </w:tc>
          </w:tr>
          <w:tr w:rsidR="00A67D65" w:rsidRPr="00AF053E" w14:paraId="2E394152" w14:textId="77777777" w:rsidTr="005C6EA6">
            <w:trPr>
              <w:trHeight w:val="402"/>
            </w:trPr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2785BEE3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AF053E">
                  <w:rPr>
                    <w:lang w:bidi="ar-EG"/>
                  </w:rPr>
                  <w:t>Mohamed Essam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50F8C296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AF053E">
                  <w:rPr>
                    <w:lang w:bidi="ar-EG"/>
                  </w:rPr>
                  <w:t>202401171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724DD034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4E081A">
                  <w:rPr>
                    <w:lang w:bidi="ar-EG"/>
                  </w:rPr>
                  <w:t>s-mohamed.salem@zewailcity.edu.eg</w:t>
                </w:r>
              </w:p>
            </w:tc>
          </w:tr>
          <w:tr w:rsidR="00A67D65" w:rsidRPr="00AF053E" w14:paraId="3AF93E8F" w14:textId="77777777" w:rsidTr="005C6EA6">
            <w:trPr>
              <w:trHeight w:val="402"/>
            </w:trPr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658BA5F4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AF053E">
                  <w:rPr>
                    <w:lang w:bidi="ar-EG"/>
                  </w:rPr>
                  <w:t>Ahmed Mahmoud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396A6033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AF053E">
                  <w:rPr>
                    <w:lang w:bidi="ar-EG"/>
                  </w:rPr>
                  <w:t>202401491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0F96735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4958C0">
                  <w:rPr>
                    <w:lang w:bidi="ar-EG"/>
                  </w:rPr>
                  <w:t>s-ahmed.abda@zewailcity.edu.eg</w:t>
                </w:r>
              </w:p>
            </w:tc>
          </w:tr>
          <w:tr w:rsidR="00A67D65" w:rsidRPr="00AF053E" w14:paraId="068C30FE" w14:textId="77777777" w:rsidTr="005C6EA6">
            <w:trPr>
              <w:trHeight w:val="402"/>
            </w:trPr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E1D9C8" w14:textId="77777777" w:rsidR="00A67D65" w:rsidRPr="00AF053E" w:rsidRDefault="00A67D65" w:rsidP="005C6EA6">
                <w:pPr>
                  <w:rPr>
                    <w:lang w:bidi="ar-EG"/>
                  </w:rPr>
                </w:pPr>
                <w:r>
                  <w:rPr>
                    <w:lang w:bidi="ar-EG"/>
                  </w:rPr>
                  <w:t>Habiba Mohammed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6C7B5D" w14:textId="77777777" w:rsidR="00A67D65" w:rsidRPr="00AF053E" w:rsidRDefault="00A67D65" w:rsidP="005C6EA6">
                <w:pPr>
                  <w:rPr>
                    <w:lang w:bidi="ar-EG"/>
                  </w:rPr>
                </w:pPr>
                <w:r>
                  <w:rPr>
                    <w:lang w:bidi="ar-EG"/>
                  </w:rPr>
                  <w:t>202402213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C570FB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4958C0">
                  <w:rPr>
                    <w:lang w:bidi="ar-EG"/>
                  </w:rPr>
                  <w:t>s-habiba.mohammed@zewailcity.edu.eg</w:t>
                </w:r>
              </w:p>
            </w:tc>
          </w:tr>
          <w:tr w:rsidR="00A67D65" w:rsidRPr="00AF053E" w14:paraId="1D63F644" w14:textId="77777777" w:rsidTr="005C6EA6">
            <w:trPr>
              <w:trHeight w:val="402"/>
            </w:trPr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B4031A7" w14:textId="77777777" w:rsidR="00A67D65" w:rsidRDefault="00A67D65" w:rsidP="005C6EA6">
                <w:pPr>
                  <w:jc w:val="center"/>
                  <w:rPr>
                    <w:lang w:bidi="ar-EG"/>
                  </w:rPr>
                </w:pPr>
                <w:r w:rsidRPr="00AF053E">
                  <w:rPr>
                    <w:lang w:bidi="ar-EG"/>
                  </w:rPr>
                  <w:t>Radwa Abdelsadek</w:t>
                </w:r>
              </w:p>
              <w:p w14:paraId="78BDA20A" w14:textId="77777777" w:rsidR="00A67D65" w:rsidRPr="00AF053E" w:rsidRDefault="00A67D65" w:rsidP="005C6EA6">
                <w:pPr>
                  <w:rPr>
                    <w:lang w:bidi="ar-EG"/>
                  </w:rPr>
                </w:pP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1DFE59B0" w14:textId="77777777" w:rsidR="00A67D65" w:rsidRPr="00AF053E" w:rsidRDefault="00A67D65" w:rsidP="005C6EA6">
                <w:pPr>
                  <w:rPr>
                    <w:lang w:bidi="ar-EG"/>
                  </w:rPr>
                </w:pPr>
                <w:r w:rsidRPr="00AF053E">
                  <w:rPr>
                    <w:lang w:bidi="ar-EG"/>
                  </w:rPr>
                  <w:t>202402355</w:t>
                </w:r>
              </w:p>
            </w:tc>
            <w:tc>
              <w:tcPr>
                <w:tcW w:w="0" w:type="auto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hideMark/>
              </w:tcPr>
              <w:p w14:paraId="41C378BF" w14:textId="77777777" w:rsidR="00A67D65" w:rsidRDefault="00A67D65" w:rsidP="005C6EA6">
                <w:pPr>
                  <w:rPr>
                    <w:lang w:bidi="ar-EG"/>
                  </w:rPr>
                </w:pPr>
                <w:r w:rsidRPr="00C12025">
                  <w:rPr>
                    <w:lang w:bidi="ar-EG"/>
                  </w:rPr>
                  <w:t>s-radwa.salah@zewailcity.edu.eg</w:t>
                </w:r>
              </w:p>
              <w:p w14:paraId="02FC1FFE" w14:textId="77777777" w:rsidR="00A67D65" w:rsidRPr="00AF053E" w:rsidRDefault="00A67D65" w:rsidP="005C6EA6">
                <w:pPr>
                  <w:rPr>
                    <w:lang w:bidi="ar-EG"/>
                  </w:rPr>
                </w:pPr>
              </w:p>
            </w:tc>
          </w:tr>
        </w:tbl>
        <w:p w14:paraId="1EEB61E1" w14:textId="77777777" w:rsidR="00A67D65" w:rsidRDefault="00A67D65" w:rsidP="00A67D65">
          <w:pPr>
            <w:rPr>
              <w:lang w:bidi="ar-EG"/>
            </w:rPr>
          </w:pPr>
        </w:p>
        <w:p w14:paraId="0D5EA687" w14:textId="4716B0AE" w:rsidR="006A2C49" w:rsidRPr="006A2C49" w:rsidRDefault="006A2C49" w:rsidP="00A67D65">
          <w:pPr>
            <w:pStyle w:val="NoSpacing"/>
            <w:spacing w:after="240"/>
            <w:jc w:val="center"/>
            <w:rPr>
              <w:color w:val="156082" w:themeColor="accent1"/>
              <w:sz w:val="32"/>
              <w:szCs w:val="32"/>
            </w:rPr>
          </w:pPr>
        </w:p>
        <w:p w14:paraId="3686A82C" w14:textId="77777777" w:rsidR="00A67D65" w:rsidRDefault="00A67D65" w:rsidP="00A67D65">
          <w:pPr>
            <w:rPr>
              <w:color w:val="000000" w:themeColor="text1"/>
            </w:rPr>
          </w:pPr>
        </w:p>
        <w:p w14:paraId="64A7D220" w14:textId="77777777" w:rsidR="00A67D65" w:rsidRDefault="00A67D65" w:rsidP="00A67D65">
          <w:pPr>
            <w:rPr>
              <w:color w:val="000000" w:themeColor="text1"/>
            </w:rPr>
          </w:pPr>
        </w:p>
        <w:p w14:paraId="71ADF7D9" w14:textId="66EE7267" w:rsidR="00A67D65" w:rsidRDefault="00000000" w:rsidP="00A67D65">
          <w:pPr>
            <w:rPr>
              <w:color w:val="000000" w:themeColor="text1"/>
            </w:rPr>
          </w:pPr>
        </w:p>
      </w:sdtContent>
    </w:sdt>
    <w:bookmarkStart w:id="1" w:name="team-workload-distribution" w:displacedByCustomXml="prev"/>
    <w:p w14:paraId="5E2D0AA2" w14:textId="57339A29" w:rsidR="00ED7F32" w:rsidRPr="006A2C49" w:rsidRDefault="006A2C49" w:rsidP="00A67D65">
      <w:pPr>
        <w:rPr>
          <w:color w:val="000000" w:themeColor="text1"/>
        </w:rPr>
      </w:pPr>
      <w:r>
        <w:rPr>
          <w:color w:val="000000" w:themeColor="text1"/>
        </w:rPr>
        <w:lastRenderedPageBreak/>
        <w:t>1</w:t>
      </w:r>
      <w:r w:rsidRPr="006A2C49">
        <w:rPr>
          <w:color w:val="000000" w:themeColor="text1"/>
        </w:rPr>
        <w:t>. Team Workload Distribution</w:t>
      </w:r>
    </w:p>
    <w:p w14:paraId="00FDD461" w14:textId="77777777" w:rsidR="00ED7F32" w:rsidRPr="006A2C49" w:rsidRDefault="00000000">
      <w:pPr>
        <w:pStyle w:val="FirstParagraph"/>
        <w:rPr>
          <w:color w:val="000000" w:themeColor="text1"/>
        </w:rPr>
      </w:pPr>
      <w:r w:rsidRPr="006A2C49">
        <w:rPr>
          <w:color w:val="000000" w:themeColor="text1"/>
        </w:rPr>
        <w:t>The workload was distributed fairly among team members, with each member responsible for clear, testable modules. Integration was handled by the team leader.</w:t>
      </w:r>
    </w:p>
    <w:p w14:paraId="24C93374" w14:textId="0055ED77" w:rsidR="00ED7F32" w:rsidRPr="006A2C49" w:rsidRDefault="006A2C49">
      <w:pPr>
        <w:pStyle w:val="Heading3"/>
        <w:rPr>
          <w:color w:val="000000" w:themeColor="text1"/>
        </w:rPr>
      </w:pPr>
      <w:bookmarkStart w:id="2" w:name="newton-team-leader"/>
      <w:r>
        <w:rPr>
          <w:color w:val="000000" w:themeColor="text1"/>
        </w:rPr>
        <w:t>1</w:t>
      </w:r>
      <w:r w:rsidRPr="006A2C49">
        <w:rPr>
          <w:color w:val="000000" w:themeColor="text1"/>
        </w:rPr>
        <w:t>.1 Mohamed– Team Leader</w:t>
      </w:r>
    </w:p>
    <w:p w14:paraId="55C7B50B" w14:textId="77777777" w:rsidR="00ED7F32" w:rsidRPr="006A2C49" w:rsidRDefault="00000000">
      <w:pPr>
        <w:pStyle w:val="FirstParagraph"/>
        <w:rPr>
          <w:color w:val="000000" w:themeColor="text1"/>
        </w:rPr>
      </w:pPr>
      <w:r w:rsidRPr="006A2C49">
        <w:rPr>
          <w:b/>
          <w:bCs/>
          <w:color w:val="000000" w:themeColor="text1"/>
        </w:rPr>
        <w:t>Responsibilities:</w:t>
      </w:r>
      <w:r w:rsidRPr="006A2C49">
        <w:rPr>
          <w:color w:val="000000" w:themeColor="text1"/>
        </w:rPr>
        <w:t xml:space="preserve"> - Overall system architecture and class design - TrafficControlCenter (core organizer logic) - Event-driven simulation loop - Rerouting logic using adjacency lists - Integration of all modules - Debugging linker/runtime issues - Final testing and validation</w:t>
      </w:r>
    </w:p>
    <w:p w14:paraId="69794C69" w14:textId="77777777" w:rsidR="00ED7F32" w:rsidRPr="006A2C49" w:rsidRDefault="00000000">
      <w:pPr>
        <w:pStyle w:val="BodyText"/>
        <w:rPr>
          <w:color w:val="000000" w:themeColor="text1"/>
        </w:rPr>
      </w:pPr>
      <w:r w:rsidRPr="006A2C49">
        <w:rPr>
          <w:b/>
          <w:bCs/>
          <w:color w:val="000000" w:themeColor="text1"/>
        </w:rPr>
        <w:t>Implemented Files / Components:</w:t>
      </w:r>
      <w:r w:rsidRPr="006A2C49">
        <w:rPr>
          <w:color w:val="000000" w:themeColor="text1"/>
        </w:rPr>
        <w:t xml:space="preserve"> - </w:t>
      </w:r>
      <w:r w:rsidRPr="006A2C49">
        <w:rPr>
          <w:rStyle w:val="VerbatimChar"/>
          <w:color w:val="000000" w:themeColor="text1"/>
        </w:rPr>
        <w:t>TrafficControlCenter.h / .cpp</w:t>
      </w:r>
      <w:r w:rsidRPr="006A2C49">
        <w:rPr>
          <w:color w:val="000000" w:themeColor="text1"/>
        </w:rPr>
        <w:t xml:space="preserve"> - Simulation engine (</w:t>
      </w:r>
      <w:r w:rsidRPr="006A2C49">
        <w:rPr>
          <w:rStyle w:val="VerbatimChar"/>
          <w:color w:val="000000" w:themeColor="text1"/>
        </w:rPr>
        <w:t>simulate</w:t>
      </w:r>
      <w:r w:rsidRPr="006A2C49">
        <w:rPr>
          <w:color w:val="000000" w:themeColor="text1"/>
        </w:rPr>
        <w:t xml:space="preserve">, </w:t>
      </w:r>
      <w:r w:rsidRPr="006A2C49">
        <w:rPr>
          <w:rStyle w:val="VerbatimChar"/>
          <w:color w:val="000000" w:themeColor="text1"/>
        </w:rPr>
        <w:t>processEvents</w:t>
      </w:r>
      <w:r w:rsidRPr="006A2C49">
        <w:rPr>
          <w:color w:val="000000" w:themeColor="text1"/>
        </w:rPr>
        <w:t>, scheduling logic) - Rerouting during ACC and RC events - Statistics collection logic - Integration with UI and Intersections</w:t>
      </w:r>
    </w:p>
    <w:p w14:paraId="460DEB12" w14:textId="77777777" w:rsidR="00ED7F32" w:rsidRPr="006A2C49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1839553F">
          <v:rect id="_x0000_i1025" style="width:0;height:1.5pt" o:hralign="center" o:hrstd="t" o:hr="t"/>
        </w:pict>
      </w:r>
    </w:p>
    <w:p w14:paraId="1EFFE23D" w14:textId="003E264C" w:rsidR="00ED7F32" w:rsidRPr="006A2C49" w:rsidRDefault="006A2C49">
      <w:pPr>
        <w:pStyle w:val="Heading3"/>
        <w:rPr>
          <w:color w:val="000000" w:themeColor="text1"/>
        </w:rPr>
      </w:pPr>
      <w:bookmarkStart w:id="3" w:name="habiba"/>
      <w:bookmarkEnd w:id="2"/>
      <w:r>
        <w:rPr>
          <w:color w:val="000000" w:themeColor="text1"/>
        </w:rPr>
        <w:t>1</w:t>
      </w:r>
      <w:r w:rsidRPr="006A2C49">
        <w:rPr>
          <w:color w:val="000000" w:themeColor="text1"/>
        </w:rPr>
        <w:t>.2 Habiba</w:t>
      </w:r>
    </w:p>
    <w:p w14:paraId="599709B0" w14:textId="77777777" w:rsidR="00ED7F32" w:rsidRPr="006A2C49" w:rsidRDefault="00000000">
      <w:pPr>
        <w:pStyle w:val="FirstParagraph"/>
        <w:rPr>
          <w:color w:val="000000" w:themeColor="text1"/>
        </w:rPr>
      </w:pPr>
      <w:r w:rsidRPr="006A2C49">
        <w:rPr>
          <w:b/>
          <w:bCs/>
          <w:color w:val="000000" w:themeColor="text1"/>
        </w:rPr>
        <w:t>Responsibilities:</w:t>
      </w:r>
      <w:r w:rsidRPr="006A2C49">
        <w:rPr>
          <w:color w:val="000000" w:themeColor="text1"/>
        </w:rPr>
        <w:t xml:space="preserve"> - Vehicle entity design - Vehicle queues handling - Promotion and cancellation mechanics</w:t>
      </w:r>
    </w:p>
    <w:p w14:paraId="125B8260" w14:textId="77777777" w:rsidR="00ED7F32" w:rsidRPr="006A2C49" w:rsidRDefault="00000000">
      <w:pPr>
        <w:pStyle w:val="BodyText"/>
        <w:rPr>
          <w:color w:val="000000" w:themeColor="text1"/>
        </w:rPr>
      </w:pPr>
      <w:r w:rsidRPr="006A2C49">
        <w:rPr>
          <w:b/>
          <w:bCs/>
          <w:color w:val="000000" w:themeColor="text1"/>
        </w:rPr>
        <w:t>Implemented Files / Components:</w:t>
      </w:r>
      <w:r w:rsidRPr="006A2C49">
        <w:rPr>
          <w:color w:val="000000" w:themeColor="text1"/>
        </w:rPr>
        <w:t xml:space="preserve"> - </w:t>
      </w:r>
      <w:r w:rsidRPr="006A2C49">
        <w:rPr>
          <w:rStyle w:val="VerbatimChar"/>
          <w:color w:val="000000" w:themeColor="text1"/>
        </w:rPr>
        <w:t>Vehicle.h / .cpp</w:t>
      </w:r>
      <w:r w:rsidRPr="006A2C49">
        <w:rPr>
          <w:color w:val="000000" w:themeColor="text1"/>
        </w:rPr>
        <w:t xml:space="preserve"> - Vehicle attributes (AT, WT, XD, CT, Type) - Queue behavior for EV, PT, NC, FV - Promotion logic from PT → EV</w:t>
      </w:r>
    </w:p>
    <w:p w14:paraId="72F0DCDE" w14:textId="77777777" w:rsidR="00ED7F32" w:rsidRPr="006A2C49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6A87FE8B">
          <v:rect id="_x0000_i1026" style="width:0;height:1.5pt" o:hralign="center" o:hrstd="t" o:hr="t"/>
        </w:pict>
      </w:r>
    </w:p>
    <w:p w14:paraId="1D563739" w14:textId="740458AC" w:rsidR="00ED7F32" w:rsidRPr="006A2C49" w:rsidRDefault="006A2C49">
      <w:pPr>
        <w:pStyle w:val="Heading3"/>
        <w:rPr>
          <w:color w:val="000000" w:themeColor="text1"/>
        </w:rPr>
      </w:pPr>
      <w:bookmarkStart w:id="4" w:name="ahmed"/>
      <w:bookmarkEnd w:id="3"/>
      <w:r>
        <w:rPr>
          <w:color w:val="000000" w:themeColor="text1"/>
        </w:rPr>
        <w:t>1</w:t>
      </w:r>
      <w:r w:rsidRPr="006A2C49">
        <w:rPr>
          <w:color w:val="000000" w:themeColor="text1"/>
        </w:rPr>
        <w:t>.3 Ahmed</w:t>
      </w:r>
    </w:p>
    <w:p w14:paraId="0F9141E1" w14:textId="77777777" w:rsidR="00ED7F32" w:rsidRPr="006A2C49" w:rsidRDefault="00000000">
      <w:pPr>
        <w:pStyle w:val="FirstParagraph"/>
        <w:rPr>
          <w:color w:val="000000" w:themeColor="text1"/>
        </w:rPr>
      </w:pPr>
      <w:r w:rsidRPr="006A2C49">
        <w:rPr>
          <w:b/>
          <w:bCs/>
          <w:color w:val="000000" w:themeColor="text1"/>
        </w:rPr>
        <w:t>Responsibilities:</w:t>
      </w:r>
      <w:r w:rsidRPr="006A2C49">
        <w:rPr>
          <w:color w:val="000000" w:themeColor="text1"/>
        </w:rPr>
        <w:t xml:space="preserve"> - Event system design - Event queue and scheduling - File parsing support</w:t>
      </w:r>
    </w:p>
    <w:p w14:paraId="529902BE" w14:textId="77777777" w:rsidR="00ED7F32" w:rsidRPr="006A2C49" w:rsidRDefault="00000000">
      <w:pPr>
        <w:pStyle w:val="BodyText"/>
        <w:rPr>
          <w:color w:val="000000" w:themeColor="text1"/>
        </w:rPr>
      </w:pPr>
      <w:r w:rsidRPr="006A2C49">
        <w:rPr>
          <w:b/>
          <w:bCs/>
          <w:color w:val="000000" w:themeColor="text1"/>
        </w:rPr>
        <w:t>Implemented Files / Components:</w:t>
      </w:r>
      <w:r w:rsidRPr="006A2C49">
        <w:rPr>
          <w:color w:val="000000" w:themeColor="text1"/>
        </w:rPr>
        <w:t xml:space="preserve"> - </w:t>
      </w:r>
      <w:r w:rsidRPr="006A2C49">
        <w:rPr>
          <w:rStyle w:val="VerbatimChar"/>
          <w:color w:val="000000" w:themeColor="text1"/>
        </w:rPr>
        <w:t>Event.h / .cpp</w:t>
      </w:r>
      <w:r w:rsidRPr="006A2C49">
        <w:rPr>
          <w:color w:val="000000" w:themeColor="text1"/>
        </w:rPr>
        <w:t xml:space="preserve"> - Event types (Arrival, Cancellation, Promotion, ACC, RC) - Priority-based event queue - Time-ordered event execution</w:t>
      </w:r>
    </w:p>
    <w:p w14:paraId="6D016909" w14:textId="77777777" w:rsidR="00ED7F32" w:rsidRPr="006A2C49" w:rsidRDefault="00000000">
      <w:pPr>
        <w:rPr>
          <w:color w:val="000000" w:themeColor="text1"/>
        </w:rPr>
      </w:pPr>
      <w:r>
        <w:rPr>
          <w:color w:val="000000" w:themeColor="text1"/>
        </w:rPr>
        <w:pict w14:anchorId="7E3CFE39">
          <v:rect id="_x0000_i1027" style="width:0;height:1.5pt" o:hralign="center" o:hrstd="t" o:hr="t"/>
        </w:pict>
      </w:r>
    </w:p>
    <w:p w14:paraId="6A277DDF" w14:textId="3CEEBEC1" w:rsidR="00ED7F32" w:rsidRPr="006A2C49" w:rsidRDefault="006A2C49">
      <w:pPr>
        <w:pStyle w:val="Heading3"/>
        <w:rPr>
          <w:color w:val="000000" w:themeColor="text1"/>
        </w:rPr>
      </w:pPr>
      <w:bookmarkStart w:id="5" w:name="radwa"/>
      <w:bookmarkEnd w:id="4"/>
      <w:r>
        <w:rPr>
          <w:color w:val="000000" w:themeColor="text1"/>
        </w:rPr>
        <w:t>1</w:t>
      </w:r>
      <w:r w:rsidRPr="006A2C49">
        <w:rPr>
          <w:color w:val="000000" w:themeColor="text1"/>
        </w:rPr>
        <w:t>.4 Radwa</w:t>
      </w:r>
    </w:p>
    <w:p w14:paraId="0814BABE" w14:textId="77777777" w:rsidR="00ED7F32" w:rsidRPr="006A2C49" w:rsidRDefault="00000000">
      <w:pPr>
        <w:pStyle w:val="FirstParagraph"/>
        <w:rPr>
          <w:color w:val="000000" w:themeColor="text1"/>
        </w:rPr>
      </w:pPr>
      <w:r w:rsidRPr="006A2C49">
        <w:rPr>
          <w:b/>
          <w:bCs/>
          <w:color w:val="000000" w:themeColor="text1"/>
        </w:rPr>
        <w:t>Responsibilities:</w:t>
      </w:r>
      <w:r w:rsidRPr="006A2C49">
        <w:rPr>
          <w:color w:val="000000" w:themeColor="text1"/>
        </w:rPr>
        <w:t xml:space="preserve"> - Intersection and traffic light logic - Lane management - Queue visualization support</w:t>
      </w:r>
    </w:p>
    <w:p w14:paraId="2A2493A7" w14:textId="2AA55F72" w:rsidR="00ED7F32" w:rsidRPr="006A2C49" w:rsidRDefault="00000000" w:rsidP="006A2C49">
      <w:pPr>
        <w:pStyle w:val="BodyText"/>
        <w:rPr>
          <w:color w:val="000000" w:themeColor="text1"/>
        </w:rPr>
      </w:pPr>
      <w:r w:rsidRPr="006A2C49">
        <w:rPr>
          <w:b/>
          <w:bCs/>
          <w:color w:val="000000" w:themeColor="text1"/>
        </w:rPr>
        <w:t>Implemented Files / Components:</w:t>
      </w:r>
      <w:r w:rsidRPr="006A2C49">
        <w:rPr>
          <w:color w:val="000000" w:themeColor="text1"/>
        </w:rPr>
        <w:t xml:space="preserve"> - </w:t>
      </w:r>
      <w:r w:rsidRPr="006A2C49">
        <w:rPr>
          <w:rStyle w:val="VerbatimChar"/>
          <w:color w:val="000000" w:themeColor="text1"/>
        </w:rPr>
        <w:t>Intersection.h / .cpp</w:t>
      </w:r>
      <w:r w:rsidRPr="006A2C49">
        <w:rPr>
          <w:color w:val="000000" w:themeColor="text1"/>
        </w:rPr>
        <w:t xml:space="preserve"> - </w:t>
      </w:r>
      <w:r w:rsidRPr="006A2C49">
        <w:rPr>
          <w:rStyle w:val="VerbatimChar"/>
          <w:color w:val="000000" w:themeColor="text1"/>
        </w:rPr>
        <w:t>TrafficLight.h / .cpp</w:t>
      </w:r>
      <w:r w:rsidRPr="006A2C49">
        <w:rPr>
          <w:color w:val="000000" w:themeColor="text1"/>
        </w:rPr>
        <w:t xml:space="preserve"> - Lane queues per intersection - Active green lane handling</w:t>
      </w:r>
      <w:bookmarkStart w:id="6" w:name="data-structures-used-and-justification"/>
      <w:bookmarkEnd w:id="1"/>
      <w:bookmarkEnd w:id="5"/>
    </w:p>
    <w:p w14:paraId="391D7A8C" w14:textId="544158F5" w:rsidR="00ED7F32" w:rsidRPr="006A2C49" w:rsidRDefault="00ED7F32">
      <w:pPr>
        <w:rPr>
          <w:color w:val="000000" w:themeColor="text1"/>
        </w:rPr>
      </w:pPr>
      <w:bookmarkStart w:id="7" w:name="integration-and-testing"/>
      <w:bookmarkEnd w:id="6"/>
    </w:p>
    <w:p w14:paraId="51308E1C" w14:textId="7EBDD92C" w:rsidR="00ED7F32" w:rsidRPr="006A2C49" w:rsidRDefault="00ED7F32" w:rsidP="006A2C49">
      <w:pPr>
        <w:pStyle w:val="FirstParagraph"/>
        <w:rPr>
          <w:color w:val="000000" w:themeColor="text1"/>
        </w:rPr>
      </w:pPr>
      <w:bookmarkStart w:id="8" w:name="conclusion"/>
      <w:bookmarkEnd w:id="0"/>
      <w:bookmarkEnd w:id="7"/>
      <w:bookmarkEnd w:id="8"/>
    </w:p>
    <w:sectPr w:rsidR="00ED7F32" w:rsidRPr="006A2C49" w:rsidSect="006A2C49">
      <w:headerReference w:type="first" r:id="rId7"/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0839C" w14:textId="77777777" w:rsidR="005F1CDB" w:rsidRDefault="005F1CDB" w:rsidP="00A67D65">
      <w:pPr>
        <w:spacing w:after="0"/>
      </w:pPr>
      <w:r>
        <w:separator/>
      </w:r>
    </w:p>
  </w:endnote>
  <w:endnote w:type="continuationSeparator" w:id="0">
    <w:p w14:paraId="16A2EA09" w14:textId="77777777" w:rsidR="005F1CDB" w:rsidRDefault="005F1CDB" w:rsidP="00A67D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F4B7" w14:textId="77777777" w:rsidR="005F1CDB" w:rsidRDefault="005F1CDB" w:rsidP="00A67D65">
      <w:pPr>
        <w:spacing w:after="0"/>
      </w:pPr>
      <w:r>
        <w:separator/>
      </w:r>
    </w:p>
  </w:footnote>
  <w:footnote w:type="continuationSeparator" w:id="0">
    <w:p w14:paraId="58401944" w14:textId="77777777" w:rsidR="005F1CDB" w:rsidRDefault="005F1CDB" w:rsidP="00A67D6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49" w:type="dxa"/>
      <w:tblInd w:w="-1129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7979"/>
      <w:gridCol w:w="3870"/>
    </w:tblGrid>
    <w:tr w:rsidR="00A67D65" w:rsidRPr="00AF053E" w14:paraId="5D95542F" w14:textId="77777777" w:rsidTr="00A67D65">
      <w:trPr>
        <w:trHeight w:val="495"/>
      </w:trPr>
      <w:tc>
        <w:tcPr>
          <w:tcW w:w="0" w:type="auto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hideMark/>
        </w:tcPr>
        <w:p w14:paraId="71C45594" w14:textId="77777777" w:rsidR="00A67D65" w:rsidRPr="00AF053E" w:rsidRDefault="00A67D65" w:rsidP="00A67D65">
          <w:pPr>
            <w:rPr>
              <w:lang w:bidi="ar-EG"/>
            </w:rPr>
          </w:pPr>
          <w:r w:rsidRPr="00AF053E">
            <w:rPr>
              <w:lang w:bidi="ar-EG"/>
            </w:rPr>
            <w:t>Data Structures and Algorithms</w:t>
          </w:r>
        </w:p>
      </w:tc>
      <w:tc>
        <w:tcPr>
          <w:tcW w:w="387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hideMark/>
        </w:tcPr>
        <w:p w14:paraId="1413FB1D" w14:textId="77777777" w:rsidR="00A67D65" w:rsidRPr="00AF053E" w:rsidRDefault="00A67D65" w:rsidP="00A67D65">
          <w:pPr>
            <w:rPr>
              <w:lang w:bidi="ar-EG"/>
            </w:rPr>
          </w:pPr>
          <w:r w:rsidRPr="00AF053E">
            <w:rPr>
              <w:lang w:bidi="ar-EG"/>
            </w:rPr>
            <w:t>Spring 2025</w:t>
          </w:r>
        </w:p>
      </w:tc>
    </w:tr>
  </w:tbl>
  <w:p w14:paraId="33FF15E6" w14:textId="77777777" w:rsidR="00A67D65" w:rsidRPr="00A67D65" w:rsidRDefault="00A67D65" w:rsidP="00A67D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4A36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2E5B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1154856">
    <w:abstractNumId w:val="0"/>
  </w:num>
  <w:num w:numId="2" w16cid:durableId="513689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F32"/>
    <w:rsid w:val="00492BBA"/>
    <w:rsid w:val="004E5B7B"/>
    <w:rsid w:val="005F1CDB"/>
    <w:rsid w:val="006A2C49"/>
    <w:rsid w:val="00A67D65"/>
    <w:rsid w:val="00C25C53"/>
    <w:rsid w:val="00ED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FC23"/>
  <w15:docId w15:val="{71F01366-AB04-430C-8FBE-258A7008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6A2C49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A2C49"/>
    <w:rPr>
      <w:rFonts w:eastAsiaTheme="minorEastAsia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A2C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A67D6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67D65"/>
  </w:style>
  <w:style w:type="paragraph" w:styleId="Footer">
    <w:name w:val="footer"/>
    <w:basedOn w:val="Normal"/>
    <w:link w:val="FooterChar"/>
    <w:rsid w:val="00A67D6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67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Habiba Mohammed</cp:lastModifiedBy>
  <cp:revision>3</cp:revision>
  <dcterms:created xsi:type="dcterms:W3CDTF">2025-12-22T21:00:00Z</dcterms:created>
  <dcterms:modified xsi:type="dcterms:W3CDTF">2025-12-22T21:14:00Z</dcterms:modified>
</cp:coreProperties>
</file>