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DD0AB" w14:textId="339BAB58" w:rsidR="00E20905" w:rsidRPr="00E20905" w:rsidRDefault="00E20905" w:rsidP="009F602A">
      <w:pPr>
        <w:rPr>
          <w:b/>
          <w:bCs/>
          <w:lang w:val="fr-GA"/>
        </w:rPr>
      </w:pPr>
      <w:r w:rsidRPr="00E20905">
        <w:rPr>
          <w:b/>
          <w:bCs/>
          <w:lang w:val="fr-GA"/>
        </w:rPr>
        <w:t>JUGEMENTS</w:t>
      </w:r>
    </w:p>
    <w:p w14:paraId="21285434" w14:textId="0F6EB761" w:rsidR="00E00211" w:rsidRDefault="00E20905" w:rsidP="009F602A">
      <w:pPr>
        <w:rPr>
          <w:lang w:val="fr-GA"/>
        </w:rPr>
      </w:pPr>
      <w:r>
        <w:rPr>
          <w:lang w:val="fr-GA"/>
        </w:rPr>
        <w:t>Nombre de jugements confirmé les 5 derniers Années :</w:t>
      </w:r>
    </w:p>
    <w:p w14:paraId="57418C73" w14:textId="77777777" w:rsidR="00E20905" w:rsidRDefault="00E20905" w:rsidP="009F602A">
      <w:pPr>
        <w:rPr>
          <w:lang w:val="fr-GA"/>
        </w:rPr>
      </w:pPr>
    </w:p>
    <w:p w14:paraId="4FEC172D" w14:textId="77777777" w:rsidR="00E20905" w:rsidRPr="00E20905" w:rsidRDefault="00E20905" w:rsidP="00E20905">
      <w:pPr>
        <w:rPr>
          <w:b/>
          <w:bCs/>
          <w:lang w:val="fr-FR"/>
        </w:rPr>
      </w:pPr>
      <w:r w:rsidRPr="00E20905">
        <w:rPr>
          <w:b/>
          <w:bCs/>
          <w:lang w:val="fr-FR"/>
        </w:rPr>
        <w:t>Entreprises</w:t>
      </w:r>
    </w:p>
    <w:p w14:paraId="0ED0B8FC" w14:textId="4CFF4419" w:rsidR="00E20905" w:rsidRPr="00E20905" w:rsidRDefault="00E20905" w:rsidP="00E20905">
      <w:pPr>
        <w:rPr>
          <w:lang w:val="fr-FR"/>
        </w:rPr>
      </w:pPr>
      <w:r w:rsidRPr="00E20905">
        <w:rPr>
          <w:lang w:val="fr-FR"/>
        </w:rPr>
        <w:t xml:space="preserve">Associés </w:t>
      </w:r>
      <w:r>
        <w:rPr>
          <w:lang w:val="fr-FR"/>
        </w:rPr>
        <w:t xml:space="preserve">ou actionnaires </w:t>
      </w:r>
      <w:r w:rsidRPr="00E20905">
        <w:rPr>
          <w:lang w:val="fr-FR"/>
        </w:rPr>
        <w:t xml:space="preserve">actifs : </w:t>
      </w:r>
    </w:p>
    <w:p w14:paraId="7DBC7437" w14:textId="77E44ABF" w:rsidR="00E20905" w:rsidRPr="00E20905" w:rsidRDefault="00E20905" w:rsidP="00E20905">
      <w:pPr>
        <w:rPr>
          <w:lang w:val="fr-FR"/>
        </w:rPr>
      </w:pPr>
      <w:r w:rsidRPr="00E20905">
        <w:rPr>
          <w:lang w:val="fr-FR"/>
        </w:rPr>
        <w:t xml:space="preserve">Associés actifs ayant fait l’objet de jugements : </w:t>
      </w:r>
    </w:p>
    <w:p w14:paraId="00B42A27" w14:textId="0C146F29" w:rsidR="00E20905" w:rsidRPr="00E20905" w:rsidRDefault="00E20905" w:rsidP="00E20905">
      <w:pPr>
        <w:rPr>
          <w:lang w:val="fr-GA"/>
        </w:rPr>
      </w:pPr>
      <w:r w:rsidRPr="00E20905">
        <w:rPr>
          <w:lang w:val="fr-FR"/>
        </w:rPr>
        <w:t xml:space="preserve">Références totales (24 derniers mois) : </w:t>
      </w:r>
    </w:p>
    <w:p w14:paraId="488FBA39" w14:textId="77777777" w:rsidR="00E20905" w:rsidRDefault="00E20905" w:rsidP="009F602A">
      <w:pPr>
        <w:rPr>
          <w:lang w:val="fr-GA"/>
        </w:rPr>
      </w:pPr>
    </w:p>
    <w:p w14:paraId="60BFCD3D" w14:textId="67F1A554" w:rsidR="00E20905" w:rsidRPr="00E20905" w:rsidRDefault="00E20905" w:rsidP="009F602A">
      <w:pPr>
        <w:rPr>
          <w:b/>
          <w:bCs/>
          <w:lang w:val="fr-GA"/>
        </w:rPr>
      </w:pPr>
      <w:r w:rsidRPr="00E20905">
        <w:rPr>
          <w:b/>
          <w:bCs/>
          <w:lang w:val="fr-GA"/>
        </w:rPr>
        <w:t>Demandes</w:t>
      </w:r>
    </w:p>
    <w:p w14:paraId="15D50F81" w14:textId="492AD318" w:rsidR="00E20905" w:rsidRPr="00E20905" w:rsidRDefault="00E20905" w:rsidP="00E20905">
      <w:pPr>
        <w:rPr>
          <w:lang w:val="fr-GA"/>
        </w:rPr>
      </w:pPr>
      <w:r w:rsidRPr="00E20905">
        <w:rPr>
          <w:lang w:val="fr-GA"/>
        </w:rPr>
        <w:t xml:space="preserve">12 derniers </w:t>
      </w:r>
      <w:r w:rsidRPr="00E20905">
        <w:rPr>
          <w:lang w:val="fr-GA"/>
        </w:rPr>
        <w:t>mois</w:t>
      </w:r>
      <w:r>
        <w:rPr>
          <w:lang w:val="fr-GA"/>
        </w:rPr>
        <w:t xml:space="preserve"> :</w:t>
      </w:r>
    </w:p>
    <w:p w14:paraId="6DE63320" w14:textId="59D7F5D8" w:rsidR="00E20905" w:rsidRDefault="00E20905" w:rsidP="00E20905">
      <w:pPr>
        <w:rPr>
          <w:lang w:val="fr-GA"/>
        </w:rPr>
      </w:pPr>
      <w:r w:rsidRPr="00E20905">
        <w:rPr>
          <w:lang w:val="fr-GA"/>
        </w:rPr>
        <w:t xml:space="preserve">3 derniers </w:t>
      </w:r>
      <w:r w:rsidRPr="00E20905">
        <w:rPr>
          <w:lang w:val="fr-GA"/>
        </w:rPr>
        <w:t>mois</w:t>
      </w:r>
      <w:r>
        <w:rPr>
          <w:lang w:val="fr-GA"/>
        </w:rPr>
        <w:t xml:space="preserve"> : </w:t>
      </w:r>
    </w:p>
    <w:p w14:paraId="209CE634" w14:textId="77777777" w:rsidR="00E20905" w:rsidRDefault="00E20905" w:rsidP="00E20905">
      <w:pPr>
        <w:rPr>
          <w:lang w:val="fr-GA"/>
        </w:rPr>
      </w:pPr>
    </w:p>
    <w:p w14:paraId="2D06FCE7" w14:textId="3A16AC5E" w:rsidR="00E20905" w:rsidRPr="00E20905" w:rsidRDefault="00E20905" w:rsidP="00E20905">
      <w:pPr>
        <w:rPr>
          <w:b/>
          <w:bCs/>
          <w:lang w:val="fr-GA"/>
        </w:rPr>
      </w:pPr>
      <w:r w:rsidRPr="00E20905">
        <w:rPr>
          <w:b/>
          <w:bCs/>
          <w:lang w:val="fr-GA"/>
        </w:rPr>
        <w:t>R</w:t>
      </w:r>
      <w:r w:rsidRPr="00E20905">
        <w:rPr>
          <w:b/>
          <w:bCs/>
          <w:lang w:val="fr-GA"/>
        </w:rPr>
        <w:t>éférences défavorables</w:t>
      </w:r>
    </w:p>
    <w:p w14:paraId="08533769" w14:textId="348C1381" w:rsidR="00E20905" w:rsidRDefault="00E20905" w:rsidP="00E20905">
      <w:pPr>
        <w:rPr>
          <w:lang w:val="fr-GA"/>
        </w:rPr>
      </w:pPr>
      <w:r>
        <w:rPr>
          <w:lang w:val="fr-GA"/>
        </w:rPr>
        <w:t xml:space="preserve">Nombre de références adverses : </w:t>
      </w:r>
    </w:p>
    <w:p w14:paraId="20E4D818" w14:textId="77777777" w:rsidR="00E20905" w:rsidRPr="00E20905" w:rsidRDefault="00E20905" w:rsidP="00E20905">
      <w:pPr>
        <w:rPr>
          <w:lang w:val="fr-GA"/>
        </w:rPr>
      </w:pPr>
    </w:p>
    <w:p w14:paraId="34BB45BA" w14:textId="15806E22" w:rsidR="00E20905" w:rsidRDefault="00E20905" w:rsidP="00E20905">
      <w:pPr>
        <w:jc w:val="center"/>
        <w:rPr>
          <w:lang w:val="fr-GA"/>
        </w:rPr>
      </w:pPr>
      <w:r w:rsidRPr="00E20905">
        <w:rPr>
          <w:lang w:val="fr-GA"/>
        </w:rPr>
        <w:t>SCORE : Commercial Delphi</w:t>
      </w:r>
    </w:p>
    <w:p w14:paraId="778CC088" w14:textId="77777777" w:rsidR="00E20905" w:rsidRDefault="00E20905" w:rsidP="009F602A">
      <w:pPr>
        <w:rPr>
          <w:lang w:val="fr-GA"/>
        </w:rPr>
      </w:pPr>
    </w:p>
    <w:p w14:paraId="41D0E720" w14:textId="77777777" w:rsidR="005671BE" w:rsidRDefault="005671BE" w:rsidP="009F602A">
      <w:pPr>
        <w:rPr>
          <w:lang w:val="fr-GA"/>
        </w:rPr>
      </w:pPr>
    </w:p>
    <w:p w14:paraId="50848C2B" w14:textId="50245C27" w:rsidR="005671BE" w:rsidRDefault="005671BE" w:rsidP="009F602A">
      <w:pPr>
        <w:rPr>
          <w:lang w:val="fr-GA"/>
        </w:rPr>
      </w:pPr>
      <w:r>
        <w:rPr>
          <w:lang w:val="fr-GA"/>
        </w:rPr>
        <w:t>Anglais</w:t>
      </w:r>
    </w:p>
    <w:p w14:paraId="23765977" w14:textId="77777777" w:rsidR="005671BE" w:rsidRDefault="005671BE" w:rsidP="009F602A">
      <w:pPr>
        <w:rPr>
          <w:lang w:val="fr-GA"/>
        </w:rPr>
      </w:pPr>
    </w:p>
    <w:p w14:paraId="44D58B32" w14:textId="77777777" w:rsidR="005671BE" w:rsidRPr="005671BE" w:rsidRDefault="005671BE" w:rsidP="005671BE">
      <w:pPr>
        <w:rPr>
          <w:b/>
          <w:bCs/>
          <w:lang w:val="fr-GA"/>
        </w:rPr>
      </w:pPr>
      <w:r w:rsidRPr="005671BE">
        <w:rPr>
          <w:b/>
          <w:bCs/>
          <w:lang w:val="fr-GA"/>
        </w:rPr>
        <w:t>JUDGMENTS</w:t>
      </w:r>
    </w:p>
    <w:p w14:paraId="4F49D428" w14:textId="77777777" w:rsidR="005671BE" w:rsidRPr="005671BE" w:rsidRDefault="005671BE" w:rsidP="005671BE">
      <w:pPr>
        <w:rPr>
          <w:lang w:val="fr-GA"/>
        </w:rPr>
      </w:pPr>
      <w:proofErr w:type="spellStart"/>
      <w:r w:rsidRPr="005671BE">
        <w:rPr>
          <w:lang w:val="fr-GA"/>
        </w:rPr>
        <w:t>Number</w:t>
      </w:r>
      <w:proofErr w:type="spellEnd"/>
      <w:r w:rsidRPr="005671BE">
        <w:rPr>
          <w:lang w:val="fr-GA"/>
        </w:rPr>
        <w:t xml:space="preserve"> of </w:t>
      </w:r>
      <w:proofErr w:type="spellStart"/>
      <w:r w:rsidRPr="005671BE">
        <w:rPr>
          <w:lang w:val="fr-GA"/>
        </w:rPr>
        <w:t>judgments</w:t>
      </w:r>
      <w:proofErr w:type="spellEnd"/>
      <w:r w:rsidRPr="005671BE">
        <w:rPr>
          <w:lang w:val="fr-GA"/>
        </w:rPr>
        <w:t xml:space="preserve"> </w:t>
      </w:r>
      <w:proofErr w:type="spellStart"/>
      <w:r w:rsidRPr="005671BE">
        <w:rPr>
          <w:lang w:val="fr-GA"/>
        </w:rPr>
        <w:t>upheld</w:t>
      </w:r>
      <w:proofErr w:type="spellEnd"/>
      <w:r w:rsidRPr="005671BE">
        <w:rPr>
          <w:lang w:val="fr-GA"/>
        </w:rPr>
        <w:t xml:space="preserve"> in the last 5 </w:t>
      </w:r>
      <w:proofErr w:type="spellStart"/>
      <w:proofErr w:type="gramStart"/>
      <w:r w:rsidRPr="005671BE">
        <w:rPr>
          <w:lang w:val="fr-GA"/>
        </w:rPr>
        <w:t>years</w:t>
      </w:r>
      <w:proofErr w:type="spellEnd"/>
      <w:r w:rsidRPr="005671BE">
        <w:rPr>
          <w:lang w:val="fr-GA"/>
        </w:rPr>
        <w:t>:</w:t>
      </w:r>
      <w:proofErr w:type="gramEnd"/>
    </w:p>
    <w:p w14:paraId="5E5CD7F3" w14:textId="77777777" w:rsidR="005671BE" w:rsidRPr="005671BE" w:rsidRDefault="005671BE" w:rsidP="005671BE">
      <w:pPr>
        <w:rPr>
          <w:lang w:val="fr-GA"/>
        </w:rPr>
      </w:pPr>
    </w:p>
    <w:p w14:paraId="2AD561D1" w14:textId="77777777" w:rsidR="005671BE" w:rsidRPr="005671BE" w:rsidRDefault="005671BE" w:rsidP="005671BE">
      <w:pPr>
        <w:rPr>
          <w:b/>
          <w:bCs/>
          <w:lang w:val="fr-GA"/>
        </w:rPr>
      </w:pPr>
      <w:proofErr w:type="spellStart"/>
      <w:r w:rsidRPr="005671BE">
        <w:rPr>
          <w:b/>
          <w:bCs/>
          <w:lang w:val="fr-GA"/>
        </w:rPr>
        <w:t>Companies</w:t>
      </w:r>
      <w:proofErr w:type="spellEnd"/>
    </w:p>
    <w:p w14:paraId="57164EEA" w14:textId="77777777" w:rsidR="005671BE" w:rsidRPr="005671BE" w:rsidRDefault="005671BE" w:rsidP="005671BE">
      <w:pPr>
        <w:rPr>
          <w:lang w:val="fr-GA"/>
        </w:rPr>
      </w:pPr>
      <w:r w:rsidRPr="005671BE">
        <w:rPr>
          <w:lang w:val="fr-GA"/>
        </w:rPr>
        <w:t xml:space="preserve">Partners or </w:t>
      </w:r>
      <w:proofErr w:type="spellStart"/>
      <w:proofErr w:type="gramStart"/>
      <w:r w:rsidRPr="005671BE">
        <w:rPr>
          <w:lang w:val="fr-GA"/>
        </w:rPr>
        <w:t>shareholders</w:t>
      </w:r>
      <w:proofErr w:type="spellEnd"/>
      <w:r w:rsidRPr="005671BE">
        <w:rPr>
          <w:lang w:val="fr-GA"/>
        </w:rPr>
        <w:t>:</w:t>
      </w:r>
      <w:proofErr w:type="gramEnd"/>
    </w:p>
    <w:p w14:paraId="0DDE457F" w14:textId="77777777" w:rsidR="005671BE" w:rsidRPr="005671BE" w:rsidRDefault="005671BE" w:rsidP="005671BE">
      <w:pPr>
        <w:rPr>
          <w:lang w:val="fr-GA"/>
        </w:rPr>
      </w:pPr>
      <w:r w:rsidRPr="005671BE">
        <w:rPr>
          <w:lang w:val="fr-GA"/>
        </w:rPr>
        <w:t xml:space="preserve">Active </w:t>
      </w:r>
      <w:proofErr w:type="spellStart"/>
      <w:r w:rsidRPr="005671BE">
        <w:rPr>
          <w:lang w:val="fr-GA"/>
        </w:rPr>
        <w:t>partners</w:t>
      </w:r>
      <w:proofErr w:type="spellEnd"/>
      <w:r w:rsidRPr="005671BE">
        <w:rPr>
          <w:lang w:val="fr-GA"/>
        </w:rPr>
        <w:t xml:space="preserve"> </w:t>
      </w:r>
      <w:proofErr w:type="spellStart"/>
      <w:r w:rsidRPr="005671BE">
        <w:rPr>
          <w:lang w:val="fr-GA"/>
        </w:rPr>
        <w:t>who</w:t>
      </w:r>
      <w:proofErr w:type="spellEnd"/>
      <w:r w:rsidRPr="005671BE">
        <w:rPr>
          <w:lang w:val="fr-GA"/>
        </w:rPr>
        <w:t xml:space="preserve"> have been the </w:t>
      </w:r>
      <w:proofErr w:type="spellStart"/>
      <w:r w:rsidRPr="005671BE">
        <w:rPr>
          <w:lang w:val="fr-GA"/>
        </w:rPr>
        <w:t>subject</w:t>
      </w:r>
      <w:proofErr w:type="spellEnd"/>
      <w:r w:rsidRPr="005671BE">
        <w:rPr>
          <w:lang w:val="fr-GA"/>
        </w:rPr>
        <w:t xml:space="preserve"> of </w:t>
      </w:r>
      <w:proofErr w:type="spellStart"/>
      <w:proofErr w:type="gramStart"/>
      <w:r w:rsidRPr="005671BE">
        <w:rPr>
          <w:lang w:val="fr-GA"/>
        </w:rPr>
        <w:t>judgments</w:t>
      </w:r>
      <w:proofErr w:type="spellEnd"/>
      <w:r w:rsidRPr="005671BE">
        <w:rPr>
          <w:lang w:val="fr-GA"/>
        </w:rPr>
        <w:t>:</w:t>
      </w:r>
      <w:proofErr w:type="gramEnd"/>
    </w:p>
    <w:p w14:paraId="231CCE7D" w14:textId="77777777" w:rsidR="005671BE" w:rsidRPr="005671BE" w:rsidRDefault="005671BE" w:rsidP="005671BE">
      <w:pPr>
        <w:rPr>
          <w:lang w:val="fr-GA"/>
        </w:rPr>
      </w:pPr>
      <w:r w:rsidRPr="005671BE">
        <w:rPr>
          <w:lang w:val="fr-GA"/>
        </w:rPr>
        <w:t xml:space="preserve">Total </w:t>
      </w:r>
      <w:proofErr w:type="spellStart"/>
      <w:r w:rsidRPr="005671BE">
        <w:rPr>
          <w:lang w:val="fr-GA"/>
        </w:rPr>
        <w:t>references</w:t>
      </w:r>
      <w:proofErr w:type="spellEnd"/>
      <w:r w:rsidRPr="005671BE">
        <w:rPr>
          <w:lang w:val="fr-GA"/>
        </w:rPr>
        <w:t xml:space="preserve"> (last 24 </w:t>
      </w:r>
      <w:proofErr w:type="spellStart"/>
      <w:r w:rsidRPr="005671BE">
        <w:rPr>
          <w:lang w:val="fr-GA"/>
        </w:rPr>
        <w:t>months</w:t>
      </w:r>
      <w:proofErr w:type="spellEnd"/>
      <w:proofErr w:type="gramStart"/>
      <w:r w:rsidRPr="005671BE">
        <w:rPr>
          <w:lang w:val="fr-GA"/>
        </w:rPr>
        <w:t>):</w:t>
      </w:r>
      <w:proofErr w:type="gramEnd"/>
    </w:p>
    <w:p w14:paraId="232A517A" w14:textId="77777777" w:rsidR="005671BE" w:rsidRPr="005671BE" w:rsidRDefault="005671BE" w:rsidP="005671BE">
      <w:pPr>
        <w:rPr>
          <w:lang w:val="fr-GA"/>
        </w:rPr>
      </w:pPr>
    </w:p>
    <w:p w14:paraId="29847469" w14:textId="7AA65986" w:rsidR="005671BE" w:rsidRPr="005671BE" w:rsidRDefault="005671BE" w:rsidP="005671BE">
      <w:pPr>
        <w:rPr>
          <w:b/>
          <w:bCs/>
          <w:lang w:val="fr-GA"/>
        </w:rPr>
      </w:pPr>
      <w:proofErr w:type="spellStart"/>
      <w:r w:rsidRPr="005671BE">
        <w:rPr>
          <w:b/>
          <w:bCs/>
          <w:lang w:val="fr-GA"/>
        </w:rPr>
        <w:t>Enquiries</w:t>
      </w:r>
      <w:proofErr w:type="spellEnd"/>
    </w:p>
    <w:p w14:paraId="5972B7BC" w14:textId="77777777" w:rsidR="005671BE" w:rsidRPr="005671BE" w:rsidRDefault="005671BE" w:rsidP="005671BE">
      <w:pPr>
        <w:rPr>
          <w:lang w:val="fr-GA"/>
        </w:rPr>
      </w:pPr>
      <w:proofErr w:type="gramStart"/>
      <w:r w:rsidRPr="005671BE">
        <w:rPr>
          <w:lang w:val="fr-GA"/>
        </w:rPr>
        <w:t>last</w:t>
      </w:r>
      <w:proofErr w:type="gramEnd"/>
      <w:r w:rsidRPr="005671BE">
        <w:rPr>
          <w:lang w:val="fr-GA"/>
        </w:rPr>
        <w:t xml:space="preserve"> 12 </w:t>
      </w:r>
      <w:proofErr w:type="spellStart"/>
      <w:r w:rsidRPr="005671BE">
        <w:rPr>
          <w:lang w:val="fr-GA"/>
        </w:rPr>
        <w:t>months</w:t>
      </w:r>
      <w:proofErr w:type="spellEnd"/>
      <w:r w:rsidRPr="005671BE">
        <w:rPr>
          <w:lang w:val="fr-GA"/>
        </w:rPr>
        <w:t>:</w:t>
      </w:r>
    </w:p>
    <w:p w14:paraId="06FB3704" w14:textId="77777777" w:rsidR="005671BE" w:rsidRPr="005671BE" w:rsidRDefault="005671BE" w:rsidP="005671BE">
      <w:pPr>
        <w:rPr>
          <w:lang w:val="fr-GA"/>
        </w:rPr>
      </w:pPr>
      <w:proofErr w:type="gramStart"/>
      <w:r w:rsidRPr="005671BE">
        <w:rPr>
          <w:lang w:val="fr-GA"/>
        </w:rPr>
        <w:t>last</w:t>
      </w:r>
      <w:proofErr w:type="gramEnd"/>
      <w:r w:rsidRPr="005671BE">
        <w:rPr>
          <w:lang w:val="fr-GA"/>
        </w:rPr>
        <w:t xml:space="preserve"> 3 </w:t>
      </w:r>
      <w:proofErr w:type="spellStart"/>
      <w:r w:rsidRPr="005671BE">
        <w:rPr>
          <w:lang w:val="fr-GA"/>
        </w:rPr>
        <w:t>months</w:t>
      </w:r>
      <w:proofErr w:type="spellEnd"/>
      <w:r w:rsidRPr="005671BE">
        <w:rPr>
          <w:lang w:val="fr-GA"/>
        </w:rPr>
        <w:t>:</w:t>
      </w:r>
    </w:p>
    <w:p w14:paraId="6E7A5770" w14:textId="77777777" w:rsidR="005671BE" w:rsidRPr="005671BE" w:rsidRDefault="005671BE" w:rsidP="005671BE">
      <w:pPr>
        <w:rPr>
          <w:lang w:val="fr-GA"/>
        </w:rPr>
      </w:pPr>
    </w:p>
    <w:p w14:paraId="66794C5C" w14:textId="6EC9450D" w:rsidR="005671BE" w:rsidRPr="005671BE" w:rsidRDefault="005671BE" w:rsidP="005671BE">
      <w:pPr>
        <w:rPr>
          <w:b/>
          <w:bCs/>
          <w:lang w:val="fr-GA"/>
        </w:rPr>
      </w:pPr>
      <w:proofErr w:type="gramStart"/>
      <w:r w:rsidRPr="005671BE">
        <w:rPr>
          <w:b/>
          <w:bCs/>
          <w:lang w:val="fr-GA"/>
        </w:rPr>
        <w:t xml:space="preserve">Adverses </w:t>
      </w:r>
      <w:r w:rsidRPr="005671BE">
        <w:rPr>
          <w:b/>
          <w:bCs/>
          <w:lang w:val="fr-GA"/>
        </w:rPr>
        <w:t xml:space="preserve"> </w:t>
      </w:r>
      <w:proofErr w:type="spellStart"/>
      <w:r w:rsidRPr="005671BE">
        <w:rPr>
          <w:b/>
          <w:bCs/>
          <w:lang w:val="fr-GA"/>
        </w:rPr>
        <w:t>references</w:t>
      </w:r>
      <w:proofErr w:type="spellEnd"/>
      <w:proofErr w:type="gramEnd"/>
    </w:p>
    <w:p w14:paraId="56735C2F" w14:textId="77777777" w:rsidR="005671BE" w:rsidRPr="005671BE" w:rsidRDefault="005671BE" w:rsidP="005671BE">
      <w:pPr>
        <w:rPr>
          <w:lang w:val="fr-GA"/>
        </w:rPr>
      </w:pPr>
      <w:proofErr w:type="spellStart"/>
      <w:r w:rsidRPr="005671BE">
        <w:rPr>
          <w:lang w:val="fr-GA"/>
        </w:rPr>
        <w:t>Number</w:t>
      </w:r>
      <w:proofErr w:type="spellEnd"/>
      <w:r w:rsidRPr="005671BE">
        <w:rPr>
          <w:lang w:val="fr-GA"/>
        </w:rPr>
        <w:t xml:space="preserve"> of adverse </w:t>
      </w:r>
      <w:proofErr w:type="spellStart"/>
      <w:proofErr w:type="gramStart"/>
      <w:r w:rsidRPr="005671BE">
        <w:rPr>
          <w:lang w:val="fr-GA"/>
        </w:rPr>
        <w:t>references</w:t>
      </w:r>
      <w:proofErr w:type="spellEnd"/>
      <w:r w:rsidRPr="005671BE">
        <w:rPr>
          <w:lang w:val="fr-GA"/>
        </w:rPr>
        <w:t>:</w:t>
      </w:r>
      <w:proofErr w:type="gramEnd"/>
    </w:p>
    <w:p w14:paraId="22A44D18" w14:textId="77777777" w:rsidR="005671BE" w:rsidRPr="005671BE" w:rsidRDefault="005671BE" w:rsidP="005671BE">
      <w:pPr>
        <w:rPr>
          <w:lang w:val="fr-GA"/>
        </w:rPr>
      </w:pPr>
    </w:p>
    <w:p w14:paraId="1DED64F6" w14:textId="142E5947" w:rsidR="005671BE" w:rsidRPr="005671BE" w:rsidRDefault="005671BE" w:rsidP="005671BE">
      <w:pPr>
        <w:jc w:val="center"/>
        <w:rPr>
          <w:b/>
          <w:bCs/>
          <w:lang w:val="fr-GA"/>
        </w:rPr>
      </w:pPr>
      <w:proofErr w:type="gramStart"/>
      <w:r w:rsidRPr="005671BE">
        <w:rPr>
          <w:b/>
          <w:bCs/>
          <w:lang w:val="fr-GA"/>
        </w:rPr>
        <w:t>SCORE:</w:t>
      </w:r>
      <w:proofErr w:type="gramEnd"/>
      <w:r w:rsidRPr="005671BE">
        <w:rPr>
          <w:b/>
          <w:bCs/>
          <w:lang w:val="fr-GA"/>
        </w:rPr>
        <w:t xml:space="preserve"> Delphes Commercial</w:t>
      </w:r>
    </w:p>
    <w:sectPr w:rsidR="005671BE" w:rsidRPr="005671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A3F24"/>
    <w:multiLevelType w:val="multilevel"/>
    <w:tmpl w:val="F0AA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21FB0"/>
    <w:multiLevelType w:val="multilevel"/>
    <w:tmpl w:val="91D4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E3DFA"/>
    <w:multiLevelType w:val="multilevel"/>
    <w:tmpl w:val="9D3C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91120"/>
    <w:multiLevelType w:val="multilevel"/>
    <w:tmpl w:val="6A0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00350"/>
    <w:multiLevelType w:val="multilevel"/>
    <w:tmpl w:val="7806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D719A"/>
    <w:multiLevelType w:val="multilevel"/>
    <w:tmpl w:val="CDFA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7C2CCD"/>
    <w:multiLevelType w:val="multilevel"/>
    <w:tmpl w:val="C436F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D2EBA"/>
    <w:multiLevelType w:val="multilevel"/>
    <w:tmpl w:val="91FA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5743B"/>
    <w:multiLevelType w:val="multilevel"/>
    <w:tmpl w:val="81C0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D5269"/>
    <w:multiLevelType w:val="multilevel"/>
    <w:tmpl w:val="8CEE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C27E2"/>
    <w:multiLevelType w:val="multilevel"/>
    <w:tmpl w:val="85B2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BC602C"/>
    <w:multiLevelType w:val="multilevel"/>
    <w:tmpl w:val="7C3A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02FC5"/>
    <w:multiLevelType w:val="multilevel"/>
    <w:tmpl w:val="A924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3B349D"/>
    <w:multiLevelType w:val="multilevel"/>
    <w:tmpl w:val="381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BD3E95"/>
    <w:multiLevelType w:val="multilevel"/>
    <w:tmpl w:val="4686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741D1"/>
    <w:multiLevelType w:val="multilevel"/>
    <w:tmpl w:val="72B6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9732C1"/>
    <w:multiLevelType w:val="multilevel"/>
    <w:tmpl w:val="B704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E409B7"/>
    <w:multiLevelType w:val="multilevel"/>
    <w:tmpl w:val="C0E4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33696"/>
    <w:multiLevelType w:val="multilevel"/>
    <w:tmpl w:val="9574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0B6AA1"/>
    <w:multiLevelType w:val="multilevel"/>
    <w:tmpl w:val="D8DC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53539"/>
    <w:multiLevelType w:val="multilevel"/>
    <w:tmpl w:val="3014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9511C"/>
    <w:multiLevelType w:val="multilevel"/>
    <w:tmpl w:val="C5C8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B85D82"/>
    <w:multiLevelType w:val="multilevel"/>
    <w:tmpl w:val="FB26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764DCB"/>
    <w:multiLevelType w:val="multilevel"/>
    <w:tmpl w:val="3814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A2ABE"/>
    <w:multiLevelType w:val="multilevel"/>
    <w:tmpl w:val="CFB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946E5E"/>
    <w:multiLevelType w:val="multilevel"/>
    <w:tmpl w:val="AE5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FC2946"/>
    <w:multiLevelType w:val="multilevel"/>
    <w:tmpl w:val="4C82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D770D0"/>
    <w:multiLevelType w:val="multilevel"/>
    <w:tmpl w:val="40241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197418">
    <w:abstractNumId w:val="18"/>
  </w:num>
  <w:num w:numId="2" w16cid:durableId="655039966">
    <w:abstractNumId w:val="15"/>
  </w:num>
  <w:num w:numId="3" w16cid:durableId="1115557869">
    <w:abstractNumId w:val="26"/>
  </w:num>
  <w:num w:numId="4" w16cid:durableId="1742868015">
    <w:abstractNumId w:val="10"/>
  </w:num>
  <w:num w:numId="5" w16cid:durableId="1054045809">
    <w:abstractNumId w:val="17"/>
  </w:num>
  <w:num w:numId="6" w16cid:durableId="1301888057">
    <w:abstractNumId w:val="3"/>
  </w:num>
  <w:num w:numId="7" w16cid:durableId="218711104">
    <w:abstractNumId w:val="4"/>
  </w:num>
  <w:num w:numId="8" w16cid:durableId="319118724">
    <w:abstractNumId w:val="1"/>
  </w:num>
  <w:num w:numId="9" w16cid:durableId="1292974930">
    <w:abstractNumId w:val="22"/>
  </w:num>
  <w:num w:numId="10" w16cid:durableId="2089570556">
    <w:abstractNumId w:val="27"/>
  </w:num>
  <w:num w:numId="11" w16cid:durableId="1540121471">
    <w:abstractNumId w:val="0"/>
  </w:num>
  <w:num w:numId="12" w16cid:durableId="205681553">
    <w:abstractNumId w:val="14"/>
  </w:num>
  <w:num w:numId="13" w16cid:durableId="742918490">
    <w:abstractNumId w:val="12"/>
  </w:num>
  <w:num w:numId="14" w16cid:durableId="719940285">
    <w:abstractNumId w:val="11"/>
  </w:num>
  <w:num w:numId="15" w16cid:durableId="925844282">
    <w:abstractNumId w:val="2"/>
  </w:num>
  <w:num w:numId="16" w16cid:durableId="801927950">
    <w:abstractNumId w:val="19"/>
  </w:num>
  <w:num w:numId="17" w16cid:durableId="2111971844">
    <w:abstractNumId w:val="21"/>
  </w:num>
  <w:num w:numId="18" w16cid:durableId="841554612">
    <w:abstractNumId w:val="9"/>
  </w:num>
  <w:num w:numId="19" w16cid:durableId="536771132">
    <w:abstractNumId w:val="6"/>
  </w:num>
  <w:num w:numId="20" w16cid:durableId="1453984696">
    <w:abstractNumId w:val="8"/>
  </w:num>
  <w:num w:numId="21" w16cid:durableId="2071027860">
    <w:abstractNumId w:val="16"/>
  </w:num>
  <w:num w:numId="22" w16cid:durableId="1539391739">
    <w:abstractNumId w:val="7"/>
  </w:num>
  <w:num w:numId="23" w16cid:durableId="1782996701">
    <w:abstractNumId w:val="25"/>
  </w:num>
  <w:num w:numId="24" w16cid:durableId="1519544246">
    <w:abstractNumId w:val="23"/>
  </w:num>
  <w:num w:numId="25" w16cid:durableId="2091929612">
    <w:abstractNumId w:val="13"/>
  </w:num>
  <w:num w:numId="26" w16cid:durableId="1110398790">
    <w:abstractNumId w:val="20"/>
  </w:num>
  <w:num w:numId="27" w16cid:durableId="980308076">
    <w:abstractNumId w:val="24"/>
  </w:num>
  <w:num w:numId="28" w16cid:durableId="10117596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02A"/>
    <w:rsid w:val="001C6FBB"/>
    <w:rsid w:val="003D446C"/>
    <w:rsid w:val="005671BE"/>
    <w:rsid w:val="006A4A24"/>
    <w:rsid w:val="007163AD"/>
    <w:rsid w:val="0099590F"/>
    <w:rsid w:val="009F602A"/>
    <w:rsid w:val="00E00211"/>
    <w:rsid w:val="00E20905"/>
    <w:rsid w:val="00E23081"/>
    <w:rsid w:val="00FD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5CEA1"/>
  <w15:chartTrackingRefBased/>
  <w15:docId w15:val="{C1C676F2-78E0-46CC-96FB-885D38893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GA" w:eastAsia="en-US" w:bidi="ar-SA"/>
        <w14:ligatures w14:val="standardContextual"/>
      </w:rPr>
    </w:rPrDefault>
    <w:pPrDefault>
      <w:pPr>
        <w:spacing w:after="160" w:line="48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9F6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F6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F6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6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F6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F6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F6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F6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F6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6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F6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F6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F602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F602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F60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F60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F60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F60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F6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F6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F60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F6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F60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F60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F60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F60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F6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F60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F6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2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4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11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22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41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765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3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7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16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2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03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456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8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1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83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1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55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4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41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6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9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673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87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54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5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62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8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14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8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9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 PEROU</dc:creator>
  <cp:keywords/>
  <dc:description/>
  <cp:lastModifiedBy>ISSA PEROU</cp:lastModifiedBy>
  <cp:revision>2</cp:revision>
  <dcterms:created xsi:type="dcterms:W3CDTF">2026-10-24T09:43:00Z</dcterms:created>
  <dcterms:modified xsi:type="dcterms:W3CDTF">2026-10-24T10:52:00Z</dcterms:modified>
</cp:coreProperties>
</file>