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C0BE0" w14:textId="77821AAC" w:rsidR="00BC0D22" w:rsidRDefault="00FF4505" w:rsidP="00FF45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enter" w:pos="4324"/>
        </w:tabs>
        <w:spacing w:after="331" w:line="259" w:lineRule="auto"/>
        <w:ind w:left="0" w:firstLine="0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b/>
          <w:sz w:val="28"/>
        </w:rPr>
        <w:t>Daily Log Project</w:t>
      </w:r>
      <w:r w:rsidR="00172733">
        <w:rPr>
          <w:rFonts w:ascii="Arial" w:eastAsia="Arial" w:hAnsi="Arial" w:cs="Arial"/>
          <w:b/>
          <w:sz w:val="28"/>
        </w:rPr>
        <w:t xml:space="preserve"> </w:t>
      </w:r>
      <w:proofErr w:type="spellStart"/>
      <w:r w:rsidR="00172733">
        <w:rPr>
          <w:rFonts w:ascii="Arial" w:eastAsia="Arial" w:hAnsi="Arial" w:cs="Arial"/>
          <w:b/>
          <w:sz w:val="28"/>
        </w:rPr>
        <w:t>M</w:t>
      </w:r>
      <w:r>
        <w:rPr>
          <w:rFonts w:ascii="Arial" w:eastAsia="Arial" w:hAnsi="Arial" w:cs="Arial"/>
          <w:b/>
          <w:sz w:val="28"/>
        </w:rPr>
        <w:t>.Sc</w:t>
      </w:r>
      <w:r w:rsidR="00172733">
        <w:rPr>
          <w:rFonts w:ascii="Arial" w:eastAsia="Arial" w:hAnsi="Arial" w:cs="Arial"/>
          <w:b/>
          <w:sz w:val="28"/>
        </w:rPr>
        <w:t>i</w:t>
      </w:r>
      <w:proofErr w:type="spellEnd"/>
      <w:r>
        <w:rPr>
          <w:rFonts w:ascii="Arial" w:eastAsia="Arial" w:hAnsi="Arial" w:cs="Arial"/>
          <w:b/>
          <w:sz w:val="28"/>
        </w:rPr>
        <w:t xml:space="preserve">. </w:t>
      </w:r>
      <w:r w:rsidR="00477407">
        <w:rPr>
          <w:rFonts w:ascii="Arial" w:eastAsia="Arial" w:hAnsi="Arial" w:cs="Arial"/>
          <w:b/>
          <w:sz w:val="28"/>
        </w:rPr>
        <w:t>COM</w:t>
      </w:r>
      <w:r w:rsidR="00172733">
        <w:rPr>
          <w:rFonts w:ascii="Arial" w:eastAsia="Arial" w:hAnsi="Arial" w:cs="Arial"/>
          <w:b/>
          <w:sz w:val="28"/>
        </w:rPr>
        <w:t>M</w:t>
      </w:r>
      <w:r w:rsidR="00477407">
        <w:rPr>
          <w:rFonts w:ascii="Arial" w:eastAsia="Arial" w:hAnsi="Arial" w:cs="Arial"/>
          <w:b/>
          <w:sz w:val="28"/>
        </w:rPr>
        <w:t>0</w:t>
      </w:r>
      <w:r w:rsidR="00172733">
        <w:rPr>
          <w:rFonts w:ascii="Arial" w:eastAsia="Arial" w:hAnsi="Arial" w:cs="Arial"/>
          <w:b/>
          <w:sz w:val="28"/>
        </w:rPr>
        <w:t>3</w:t>
      </w:r>
      <w:r w:rsidR="00477407">
        <w:rPr>
          <w:rFonts w:ascii="Arial" w:eastAsia="Arial" w:hAnsi="Arial" w:cs="Arial"/>
          <w:b/>
          <w:sz w:val="28"/>
        </w:rPr>
        <w:t>2</w:t>
      </w:r>
      <w:r w:rsidR="00172733">
        <w:rPr>
          <w:rFonts w:ascii="Arial" w:eastAsia="Arial" w:hAnsi="Arial" w:cs="Arial"/>
          <w:b/>
          <w:sz w:val="28"/>
        </w:rPr>
        <w:t xml:space="preserve"> or ECMM428</w:t>
      </w:r>
    </w:p>
    <w:p w14:paraId="2846FB2E" w14:textId="3C12FC71" w:rsidR="00FF4505" w:rsidRDefault="00FF4505" w:rsidP="00FF45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enter" w:pos="4324"/>
        </w:tabs>
        <w:spacing w:after="331" w:line="259" w:lineRule="auto"/>
        <w:ind w:left="0" w:firstLine="0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Student Name:</w:t>
      </w:r>
      <w:r w:rsidR="00B8118A">
        <w:rPr>
          <w:rFonts w:ascii="Arial" w:eastAsia="Arial" w:hAnsi="Arial" w:cs="Arial"/>
          <w:b/>
          <w:sz w:val="28"/>
        </w:rPr>
        <w:t xml:space="preserve"> Sam Shailer</w:t>
      </w:r>
    </w:p>
    <w:p w14:paraId="21E01E46" w14:textId="6562D211" w:rsidR="00FF4505" w:rsidRDefault="00FF4505" w:rsidP="00FF45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enter" w:pos="4324"/>
        </w:tabs>
        <w:spacing w:after="331" w:line="259" w:lineRule="auto"/>
        <w:ind w:left="0" w:firstLine="0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Project Name:</w:t>
      </w:r>
      <w:r w:rsidR="00B8118A">
        <w:rPr>
          <w:rFonts w:ascii="Arial" w:eastAsia="Arial" w:hAnsi="Arial" w:cs="Arial"/>
          <w:b/>
          <w:sz w:val="28"/>
        </w:rPr>
        <w:t xml:space="preserve"> </w:t>
      </w:r>
      <w:r w:rsidR="00FB0634" w:rsidRPr="00FB0634">
        <w:rPr>
          <w:rFonts w:ascii="Arial" w:eastAsia="Arial" w:hAnsi="Arial" w:cs="Arial"/>
          <w:b/>
          <w:sz w:val="28"/>
        </w:rPr>
        <w:t xml:space="preserve">Experimenting with the QAOA on the TSP </w:t>
      </w:r>
      <w:proofErr w:type="gramStart"/>
      <w:r w:rsidR="00FB0634" w:rsidRPr="00FB0634">
        <w:rPr>
          <w:rFonts w:ascii="Arial" w:eastAsia="Arial" w:hAnsi="Arial" w:cs="Arial"/>
          <w:b/>
          <w:sz w:val="28"/>
        </w:rPr>
        <w:t>problem</w:t>
      </w:r>
      <w:proofErr w:type="gramEnd"/>
    </w:p>
    <w:p w14:paraId="623C5A7B" w14:textId="61C84222" w:rsidR="00FF4505" w:rsidRDefault="002B0DFF" w:rsidP="00FF45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enter" w:pos="4324"/>
        </w:tabs>
        <w:spacing w:after="331" w:line="259" w:lineRule="auto"/>
        <w:ind w:left="0" w:firstLine="0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 xml:space="preserve">Internal </w:t>
      </w:r>
      <w:r w:rsidR="00FF4505">
        <w:rPr>
          <w:rFonts w:ascii="Arial" w:eastAsia="Arial" w:hAnsi="Arial" w:cs="Arial"/>
          <w:b/>
          <w:sz w:val="28"/>
        </w:rPr>
        <w:t>Supervisor:</w:t>
      </w:r>
      <w:r w:rsidR="000A0C18">
        <w:rPr>
          <w:rFonts w:ascii="Arial" w:eastAsia="Arial" w:hAnsi="Arial" w:cs="Arial"/>
          <w:b/>
          <w:sz w:val="28"/>
        </w:rPr>
        <w:t xml:space="preserve"> Alberto Moraglio</w:t>
      </w:r>
    </w:p>
    <w:p w14:paraId="4B5568FA" w14:textId="6CD264B7" w:rsidR="00FB4B77" w:rsidRPr="00FB4B77" w:rsidRDefault="00FB4B77" w:rsidP="002B0DF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enter" w:pos="4324"/>
        </w:tabs>
        <w:spacing w:after="331" w:line="259" w:lineRule="auto"/>
        <w:ind w:left="0" w:firstLine="0"/>
        <w:rPr>
          <w:rFonts w:ascii="Arial" w:eastAsia="Arial" w:hAnsi="Arial" w:cs="Arial"/>
          <w:b/>
          <w:color w:val="FF0000"/>
          <w:sz w:val="28"/>
        </w:rPr>
      </w:pPr>
      <w:r w:rsidRPr="00FB4B77">
        <w:rPr>
          <w:rFonts w:ascii="Arial" w:eastAsia="Arial" w:hAnsi="Arial" w:cs="Arial"/>
          <w:b/>
          <w:color w:val="FF0000"/>
          <w:sz w:val="28"/>
        </w:rPr>
        <w:t>1 entry per month with main improvements</w:t>
      </w:r>
    </w:p>
    <w:p w14:paraId="103C426B" w14:textId="77777777" w:rsidR="00BC0D22" w:rsidRDefault="00FF45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7B0B3545" w14:textId="33063DA4" w:rsidR="00FF4505" w:rsidRDefault="00FF45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enter" w:pos="4324"/>
        </w:tabs>
        <w:spacing w:after="331" w:line="259" w:lineRule="auto"/>
        <w:ind w:left="-15" w:firstLine="0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b/>
          <w:sz w:val="28"/>
        </w:rPr>
        <w:t>Daily Log of Activity</w:t>
      </w:r>
    </w:p>
    <w:tbl>
      <w:tblPr>
        <w:tblStyle w:val="TableGrid0"/>
        <w:tblW w:w="0" w:type="auto"/>
        <w:tblInd w:w="-15" w:type="dxa"/>
        <w:tblLook w:val="04A0" w:firstRow="1" w:lastRow="0" w:firstColumn="1" w:lastColumn="0" w:noHBand="0" w:noVBand="1"/>
      </w:tblPr>
      <w:tblGrid>
        <w:gridCol w:w="819"/>
        <w:gridCol w:w="2034"/>
        <w:gridCol w:w="3434"/>
        <w:gridCol w:w="3049"/>
      </w:tblGrid>
      <w:tr w:rsidR="00FF4505" w14:paraId="41E060D1" w14:textId="67C29379" w:rsidTr="00FF4505">
        <w:tc>
          <w:tcPr>
            <w:tcW w:w="819" w:type="dxa"/>
          </w:tcPr>
          <w:p w14:paraId="56E234C6" w14:textId="667BCB29" w:rsidR="00FF4505" w:rsidRDefault="00FF45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>
              <w:t>Date</w:t>
            </w:r>
          </w:p>
        </w:tc>
        <w:tc>
          <w:tcPr>
            <w:tcW w:w="2034" w:type="dxa"/>
          </w:tcPr>
          <w:p w14:paraId="3F0F6BA4" w14:textId="007A39C0" w:rsidR="00FF4505" w:rsidRDefault="00FF45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>
              <w:t>Activity</w:t>
            </w:r>
          </w:p>
        </w:tc>
        <w:tc>
          <w:tcPr>
            <w:tcW w:w="3434" w:type="dxa"/>
          </w:tcPr>
          <w:p w14:paraId="4DA15901" w14:textId="171310AB" w:rsidR="00FF4505" w:rsidRDefault="00FF45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>
              <w:t>Outcomes</w:t>
            </w:r>
          </w:p>
        </w:tc>
        <w:tc>
          <w:tcPr>
            <w:tcW w:w="3049" w:type="dxa"/>
          </w:tcPr>
          <w:p w14:paraId="2EA073A8" w14:textId="5AA08FB4" w:rsidR="00FF4505" w:rsidRDefault="00FF45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>
              <w:t>Comments</w:t>
            </w:r>
          </w:p>
        </w:tc>
      </w:tr>
      <w:tr w:rsidR="00FF4505" w14:paraId="4EA43058" w14:textId="5C81C0AE" w:rsidTr="00FF4505">
        <w:tc>
          <w:tcPr>
            <w:tcW w:w="819" w:type="dxa"/>
          </w:tcPr>
          <w:p w14:paraId="57EF0984" w14:textId="3066AB1E" w:rsidR="00FF4505" w:rsidRDefault="00B8118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>
              <w:t>Oct</w:t>
            </w:r>
          </w:p>
        </w:tc>
        <w:tc>
          <w:tcPr>
            <w:tcW w:w="2034" w:type="dxa"/>
          </w:tcPr>
          <w:p w14:paraId="12AB2D9F" w14:textId="62D8B7D8" w:rsidR="00882240" w:rsidRDefault="00882240" w:rsidP="00882240">
            <w:pPr>
              <w:pStyle w:val="ListParagraph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</w:pPr>
            <w:r>
              <w:t>Explor</w:t>
            </w:r>
            <w:r w:rsidR="006E576F">
              <w:t>ed</w:t>
            </w:r>
            <w:r>
              <w:t xml:space="preserve"> current research in the TSP and Quantum Solutions. </w:t>
            </w:r>
          </w:p>
          <w:p w14:paraId="084CF3C2" w14:textId="217C660E" w:rsidR="00FF4505" w:rsidRDefault="00882240" w:rsidP="00882240">
            <w:pPr>
              <w:pStyle w:val="ListParagraph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</w:pPr>
            <w:r>
              <w:t>Putting together a rough layout of the literature review.</w:t>
            </w:r>
          </w:p>
        </w:tc>
        <w:tc>
          <w:tcPr>
            <w:tcW w:w="3434" w:type="dxa"/>
          </w:tcPr>
          <w:p w14:paraId="5AE0FD2F" w14:textId="5877693E" w:rsidR="00FF4505" w:rsidRDefault="006E576F" w:rsidP="006E576F">
            <w:pPr>
              <w:pStyle w:val="ListParagraph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</w:pPr>
            <w:r>
              <w:t>Found multiple different methods for formulating and encoding the TSP.</w:t>
            </w:r>
          </w:p>
          <w:p w14:paraId="780D50B4" w14:textId="4BD3D22F" w:rsidR="006E576F" w:rsidRDefault="006E576F" w:rsidP="006E576F">
            <w:pPr>
              <w:pStyle w:val="ListParagraph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</w:pPr>
            <w:r>
              <w:t>Found lots of different classical algorithms for solving the TSP</w:t>
            </w:r>
          </w:p>
          <w:p w14:paraId="0436D3D4" w14:textId="47F00D35" w:rsidR="006E576F" w:rsidRDefault="006E576F" w:rsidP="006E576F">
            <w:pPr>
              <w:pStyle w:val="ListParagraph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</w:pPr>
            <w:r>
              <w:t>Researched several different methods for solving the TSP using a quantum approach.</w:t>
            </w:r>
          </w:p>
          <w:p w14:paraId="0B30150C" w14:textId="56C72ACC" w:rsidR="006E576F" w:rsidRDefault="006E576F" w:rsidP="006E576F">
            <w:pPr>
              <w:pStyle w:val="ListParagraph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</w:pPr>
            <w:r>
              <w:t>Started bullet pointing sections and their contents for the literature review.</w:t>
            </w:r>
          </w:p>
        </w:tc>
        <w:tc>
          <w:tcPr>
            <w:tcW w:w="3049" w:type="dxa"/>
          </w:tcPr>
          <w:p w14:paraId="78C9CC71" w14:textId="77777777" w:rsidR="00FF4505" w:rsidRDefault="00FF45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</w:tr>
      <w:tr w:rsidR="00FF4505" w14:paraId="4F575CCA" w14:textId="70B50734" w:rsidTr="00FF4505">
        <w:tc>
          <w:tcPr>
            <w:tcW w:w="819" w:type="dxa"/>
          </w:tcPr>
          <w:p w14:paraId="0BDF88A6" w14:textId="22DDE19A" w:rsidR="00FF4505" w:rsidRDefault="00B8118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>
              <w:t>Nov</w:t>
            </w:r>
          </w:p>
        </w:tc>
        <w:tc>
          <w:tcPr>
            <w:tcW w:w="2034" w:type="dxa"/>
          </w:tcPr>
          <w:p w14:paraId="208456C7" w14:textId="0FF77507" w:rsidR="00FF4505" w:rsidRDefault="00882240" w:rsidP="00882240">
            <w:pPr>
              <w:pStyle w:val="ListParagraph"/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</w:pPr>
            <w:r>
              <w:t>Expand</w:t>
            </w:r>
            <w:r w:rsidR="006E576F">
              <w:t>ed</w:t>
            </w:r>
            <w:r>
              <w:t xml:space="preserve"> the TSP section of the literature </w:t>
            </w:r>
            <w:r w:rsidR="006E576F">
              <w:t>review.</w:t>
            </w:r>
            <w:r>
              <w:t xml:space="preserve"> </w:t>
            </w:r>
          </w:p>
          <w:p w14:paraId="22624C02" w14:textId="4BAD89B2" w:rsidR="00882240" w:rsidRDefault="00882240" w:rsidP="00882240">
            <w:pPr>
              <w:pStyle w:val="ListParagraph"/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</w:pPr>
            <w:r>
              <w:t>Expand</w:t>
            </w:r>
            <w:r w:rsidR="006E576F">
              <w:t>ed</w:t>
            </w:r>
            <w:r>
              <w:t xml:space="preserve"> the Quantum Section of the literature </w:t>
            </w:r>
            <w:r w:rsidR="006E576F">
              <w:t>review.</w:t>
            </w:r>
          </w:p>
          <w:p w14:paraId="742B70DC" w14:textId="371B832E" w:rsidR="00882240" w:rsidRDefault="00882240" w:rsidP="00882240">
            <w:pPr>
              <w:pStyle w:val="ListParagraph"/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</w:pPr>
            <w:r>
              <w:t>Finished developing a project plan.</w:t>
            </w:r>
          </w:p>
          <w:p w14:paraId="3B16675B" w14:textId="39E4D86E" w:rsidR="00882240" w:rsidRDefault="00882240" w:rsidP="00882240">
            <w:pPr>
              <w:pStyle w:val="ListParagraph"/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</w:pPr>
            <w:r>
              <w:t>Reviewed and submitted the literature review and project plan.</w:t>
            </w:r>
          </w:p>
          <w:p w14:paraId="1989F244" w14:textId="083F018F" w:rsidR="00882240" w:rsidRDefault="00882240" w:rsidP="00882240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360" w:firstLine="0"/>
            </w:pPr>
          </w:p>
        </w:tc>
        <w:tc>
          <w:tcPr>
            <w:tcW w:w="3434" w:type="dxa"/>
          </w:tcPr>
          <w:p w14:paraId="5C1ABE91" w14:textId="77777777" w:rsidR="00FF4505" w:rsidRDefault="006E576F" w:rsidP="006E576F">
            <w:pPr>
              <w:pStyle w:val="ListParagraph"/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</w:pPr>
            <w:r>
              <w:t xml:space="preserve">Fully researched and discussed as much relevant information </w:t>
            </w:r>
            <w:proofErr w:type="spellStart"/>
            <w:r>
              <w:t>regrading</w:t>
            </w:r>
            <w:proofErr w:type="spellEnd"/>
            <w:r>
              <w:t xml:space="preserve"> the TSP, it’s formulations and classical methods for solving it.</w:t>
            </w:r>
          </w:p>
          <w:p w14:paraId="5470C6F6" w14:textId="77777777" w:rsidR="006E576F" w:rsidRDefault="006E576F" w:rsidP="006E576F">
            <w:pPr>
              <w:pStyle w:val="ListParagraph"/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</w:pPr>
            <w:r>
              <w:t>Fully researched potential quantum solutions to solving the TSP. Decided that some had to be omitted to keep the literature within the allotted length.</w:t>
            </w:r>
          </w:p>
          <w:p w14:paraId="52D77B4E" w14:textId="77777777" w:rsidR="006E576F" w:rsidRDefault="006E576F" w:rsidP="006E576F">
            <w:pPr>
              <w:pStyle w:val="ListParagraph"/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</w:pPr>
            <w:r>
              <w:t>Developed a plan for the project based on the findings of the literature review. Looking to focus the research on the QAOA and how the TSP can be run on it.</w:t>
            </w:r>
          </w:p>
          <w:p w14:paraId="5C1FE9C0" w14:textId="0A98A524" w:rsidR="006E576F" w:rsidRDefault="006E576F" w:rsidP="006E576F">
            <w:pPr>
              <w:pStyle w:val="ListParagraph"/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</w:pPr>
            <w:r>
              <w:t>Submitted the full document.</w:t>
            </w:r>
          </w:p>
        </w:tc>
        <w:tc>
          <w:tcPr>
            <w:tcW w:w="3049" w:type="dxa"/>
          </w:tcPr>
          <w:p w14:paraId="6BE25557" w14:textId="77777777" w:rsidR="00FF4505" w:rsidRDefault="00FF45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</w:tr>
      <w:tr w:rsidR="00FF4505" w14:paraId="142D6DB6" w14:textId="77777777" w:rsidTr="00FF4505">
        <w:tc>
          <w:tcPr>
            <w:tcW w:w="819" w:type="dxa"/>
          </w:tcPr>
          <w:p w14:paraId="76C03783" w14:textId="1E7C8D3B" w:rsidR="00FF4505" w:rsidRDefault="00B8118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>
              <w:t>Dec</w:t>
            </w:r>
          </w:p>
        </w:tc>
        <w:tc>
          <w:tcPr>
            <w:tcW w:w="2034" w:type="dxa"/>
          </w:tcPr>
          <w:p w14:paraId="168BF085" w14:textId="77777777" w:rsidR="00882240" w:rsidRDefault="00882240" w:rsidP="00882240">
            <w:pPr>
              <w:pStyle w:val="ListParagraph"/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</w:pPr>
            <w:r>
              <w:t>Started working on the prototype.</w:t>
            </w:r>
          </w:p>
          <w:p w14:paraId="471E8770" w14:textId="51FE2820" w:rsidR="00882240" w:rsidRDefault="00882240" w:rsidP="00882240">
            <w:pPr>
              <w:pStyle w:val="ListParagraph"/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</w:pPr>
            <w:r>
              <w:t>Developed a list of potential methods for utilising real quantum systems.</w:t>
            </w:r>
          </w:p>
        </w:tc>
        <w:tc>
          <w:tcPr>
            <w:tcW w:w="3434" w:type="dxa"/>
          </w:tcPr>
          <w:p w14:paraId="4A6DDB55" w14:textId="77777777" w:rsidR="00FF4505" w:rsidRDefault="006E576F" w:rsidP="006E576F">
            <w:pPr>
              <w:pStyle w:val="ListParagraph"/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</w:pPr>
            <w:r>
              <w:t>Mainly just getting used to the IBM quantum systems and starting to look at how the QAOA might be run on them.</w:t>
            </w:r>
          </w:p>
          <w:p w14:paraId="793EAE6C" w14:textId="1D0196C4" w:rsidR="006E576F" w:rsidRDefault="006E576F" w:rsidP="006E576F">
            <w:pPr>
              <w:pStyle w:val="ListParagraph"/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</w:pPr>
            <w:r>
              <w:t xml:space="preserve">Produced and used a list of different quantum systems to </w:t>
            </w:r>
            <w:r>
              <w:lastRenderedPageBreak/>
              <w:t>decide the best to use for my project was IBMQ</w:t>
            </w:r>
          </w:p>
        </w:tc>
        <w:tc>
          <w:tcPr>
            <w:tcW w:w="3049" w:type="dxa"/>
          </w:tcPr>
          <w:p w14:paraId="74B66429" w14:textId="77777777" w:rsidR="00FF4505" w:rsidRDefault="00FF45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</w:tr>
      <w:tr w:rsidR="00FF4505" w14:paraId="63B60CD4" w14:textId="77777777" w:rsidTr="00FF4505">
        <w:tc>
          <w:tcPr>
            <w:tcW w:w="819" w:type="dxa"/>
          </w:tcPr>
          <w:p w14:paraId="76FCD55F" w14:textId="64A63084" w:rsidR="00FF4505" w:rsidRDefault="00B8118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>
              <w:t>Jan</w:t>
            </w:r>
          </w:p>
        </w:tc>
        <w:tc>
          <w:tcPr>
            <w:tcW w:w="2034" w:type="dxa"/>
          </w:tcPr>
          <w:p w14:paraId="467BE982" w14:textId="77777777" w:rsidR="00882240" w:rsidRDefault="00882240" w:rsidP="00882240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</w:pPr>
            <w:r>
              <w:t>Finished developing prototype.</w:t>
            </w:r>
          </w:p>
          <w:p w14:paraId="5C92A79A" w14:textId="550CDFBA" w:rsidR="00882240" w:rsidRDefault="00882240" w:rsidP="00882240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</w:pPr>
            <w:r>
              <w:t>Used results from prototype development to start implementing the final system</w:t>
            </w:r>
          </w:p>
        </w:tc>
        <w:tc>
          <w:tcPr>
            <w:tcW w:w="3434" w:type="dxa"/>
          </w:tcPr>
          <w:p w14:paraId="0134B629" w14:textId="2ADFB749" w:rsidR="00D62961" w:rsidRDefault="006E576F" w:rsidP="00D62961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</w:pPr>
            <w:r>
              <w:t xml:space="preserve">During prototyping found some problems with running the QAOA on IBMQ. This needs to be addressed by further understanding the QAOA algorithm and </w:t>
            </w:r>
            <w:r w:rsidR="00D62961">
              <w:t>look at how it can be decomposed for the IBMQ systems.</w:t>
            </w:r>
          </w:p>
        </w:tc>
        <w:tc>
          <w:tcPr>
            <w:tcW w:w="3049" w:type="dxa"/>
          </w:tcPr>
          <w:p w14:paraId="5E3CF5FE" w14:textId="77777777" w:rsidR="00FF4505" w:rsidRDefault="00FF45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</w:tr>
      <w:tr w:rsidR="00FF4505" w14:paraId="7D6BCF85" w14:textId="77777777" w:rsidTr="00FF4505">
        <w:tc>
          <w:tcPr>
            <w:tcW w:w="819" w:type="dxa"/>
          </w:tcPr>
          <w:p w14:paraId="4498FA9A" w14:textId="4197EEAA" w:rsidR="00FF4505" w:rsidRDefault="00B8118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>
              <w:t>Feb</w:t>
            </w:r>
          </w:p>
        </w:tc>
        <w:tc>
          <w:tcPr>
            <w:tcW w:w="2034" w:type="dxa"/>
          </w:tcPr>
          <w:p w14:paraId="112BD6ED" w14:textId="77777777" w:rsidR="00FF4505" w:rsidRDefault="00882240" w:rsidP="00882240">
            <w:pPr>
              <w:pStyle w:val="ListParagraph"/>
              <w:numPr>
                <w:ilvl w:val="0"/>
                <w:numId w:val="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</w:pPr>
            <w:r>
              <w:t>Started writing final report.</w:t>
            </w:r>
          </w:p>
          <w:p w14:paraId="3EF2DD00" w14:textId="2F1CC521" w:rsidR="00882240" w:rsidRDefault="00882240" w:rsidP="00882240">
            <w:pPr>
              <w:pStyle w:val="ListParagraph"/>
              <w:numPr>
                <w:ilvl w:val="0"/>
                <w:numId w:val="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</w:pPr>
            <w:r>
              <w:t xml:space="preserve">Continued to develop </w:t>
            </w:r>
            <w:r w:rsidR="004E6D4A">
              <w:t>the final system.</w:t>
            </w:r>
          </w:p>
          <w:p w14:paraId="3BD2CA80" w14:textId="09940022" w:rsidR="004E6D4A" w:rsidRDefault="004E6D4A" w:rsidP="00882240">
            <w:pPr>
              <w:pStyle w:val="ListParagraph"/>
              <w:numPr>
                <w:ilvl w:val="0"/>
                <w:numId w:val="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</w:pPr>
            <w:r>
              <w:t xml:space="preserve">Started implementing </w:t>
            </w:r>
            <w:r w:rsidR="00FB0634">
              <w:t>the Native QUBO formulation.</w:t>
            </w:r>
          </w:p>
        </w:tc>
        <w:tc>
          <w:tcPr>
            <w:tcW w:w="3434" w:type="dxa"/>
          </w:tcPr>
          <w:p w14:paraId="0B20E63D" w14:textId="77777777" w:rsidR="00FF4505" w:rsidRDefault="00D62961" w:rsidP="00D62961">
            <w:pPr>
              <w:pStyle w:val="ListParagraph"/>
              <w:numPr>
                <w:ilvl w:val="0"/>
                <w:numId w:val="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</w:pPr>
            <w:r>
              <w:t>Written up part of the literature review section of the final report.</w:t>
            </w:r>
          </w:p>
          <w:p w14:paraId="1A058326" w14:textId="607A2797" w:rsidR="00D62961" w:rsidRDefault="00D62961" w:rsidP="00D62961">
            <w:pPr>
              <w:pStyle w:val="ListParagraph"/>
              <w:numPr>
                <w:ilvl w:val="0"/>
                <w:numId w:val="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</w:pPr>
            <w:r>
              <w:t>Continued to research the QAOA algorithm and methods for decomposition.</w:t>
            </w:r>
          </w:p>
          <w:p w14:paraId="20AF6133" w14:textId="0908CF67" w:rsidR="00D62961" w:rsidRDefault="00D62961" w:rsidP="00D62961">
            <w:pPr>
              <w:pStyle w:val="ListParagraph"/>
              <w:numPr>
                <w:ilvl w:val="0"/>
                <w:numId w:val="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</w:pPr>
            <w:r>
              <w:t>Started putting together a list of potential experiments to complete.</w:t>
            </w:r>
          </w:p>
        </w:tc>
        <w:tc>
          <w:tcPr>
            <w:tcW w:w="3049" w:type="dxa"/>
          </w:tcPr>
          <w:p w14:paraId="0330AD0F" w14:textId="77777777" w:rsidR="00FF4505" w:rsidRDefault="00FF45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</w:tr>
      <w:tr w:rsidR="00FF4505" w14:paraId="437196FC" w14:textId="77777777" w:rsidTr="00FF4505">
        <w:tc>
          <w:tcPr>
            <w:tcW w:w="819" w:type="dxa"/>
          </w:tcPr>
          <w:p w14:paraId="06F9E77B" w14:textId="7B0909E5" w:rsidR="00FF4505" w:rsidRDefault="00B8118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>
              <w:t>Mar</w:t>
            </w:r>
          </w:p>
        </w:tc>
        <w:tc>
          <w:tcPr>
            <w:tcW w:w="2034" w:type="dxa"/>
          </w:tcPr>
          <w:p w14:paraId="4418A753" w14:textId="00D7EB7B" w:rsidR="00FF4505" w:rsidRDefault="00FB0634" w:rsidP="00FB0634">
            <w:pPr>
              <w:pStyle w:val="ListParagraph"/>
              <w:numPr>
                <w:ilvl w:val="0"/>
                <w:numId w:val="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</w:pPr>
            <w:r>
              <w:t>Finished writing the literature review section of the report.</w:t>
            </w:r>
          </w:p>
          <w:p w14:paraId="04DDB701" w14:textId="77777777" w:rsidR="00FB0634" w:rsidRDefault="00FB0634" w:rsidP="00FB0634">
            <w:pPr>
              <w:pStyle w:val="ListParagraph"/>
              <w:numPr>
                <w:ilvl w:val="0"/>
                <w:numId w:val="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</w:pPr>
            <w:r>
              <w:t xml:space="preserve">Started writing up the Design, </w:t>
            </w:r>
            <w:proofErr w:type="gramStart"/>
            <w:r>
              <w:t>Methods</w:t>
            </w:r>
            <w:proofErr w:type="gramEnd"/>
            <w:r>
              <w:t xml:space="preserve"> and Implementation section.</w:t>
            </w:r>
          </w:p>
          <w:p w14:paraId="0C6B3419" w14:textId="77777777" w:rsidR="00FB0634" w:rsidRDefault="00FB0634" w:rsidP="00FB0634">
            <w:pPr>
              <w:pStyle w:val="ListParagraph"/>
              <w:numPr>
                <w:ilvl w:val="0"/>
                <w:numId w:val="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</w:pPr>
            <w:r>
              <w:t xml:space="preserve">Decided to implement a general QUBO formulation </w:t>
            </w:r>
            <w:proofErr w:type="gramStart"/>
            <w:r>
              <w:t>class</w:t>
            </w:r>
            <w:proofErr w:type="gramEnd"/>
          </w:p>
          <w:p w14:paraId="5308E108" w14:textId="77777777" w:rsidR="00FB0634" w:rsidRDefault="00FB0634" w:rsidP="00FB0634">
            <w:pPr>
              <w:pStyle w:val="ListParagraph"/>
              <w:numPr>
                <w:ilvl w:val="0"/>
                <w:numId w:val="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</w:pPr>
            <w:r>
              <w:t xml:space="preserve">Finished implementing the QUBO </w:t>
            </w:r>
            <w:proofErr w:type="gramStart"/>
            <w:r>
              <w:t>formulation</w:t>
            </w:r>
            <w:proofErr w:type="gramEnd"/>
          </w:p>
          <w:p w14:paraId="7C94ACE2" w14:textId="77777777" w:rsidR="00FB0634" w:rsidRDefault="00FB0634" w:rsidP="00FB0634">
            <w:pPr>
              <w:pStyle w:val="ListParagraph"/>
              <w:numPr>
                <w:ilvl w:val="0"/>
                <w:numId w:val="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</w:pPr>
            <w:r>
              <w:t>Started Implementing the GPS QUBO Formulation</w:t>
            </w:r>
          </w:p>
          <w:p w14:paraId="3C3216A3" w14:textId="36972DA6" w:rsidR="00FB0634" w:rsidRDefault="00FB0634" w:rsidP="00FB0634">
            <w:pPr>
              <w:pStyle w:val="ListParagraph"/>
              <w:numPr>
                <w:ilvl w:val="0"/>
                <w:numId w:val="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</w:pPr>
            <w:r>
              <w:t>Started implementing the QAOA algorithm</w:t>
            </w:r>
          </w:p>
        </w:tc>
        <w:tc>
          <w:tcPr>
            <w:tcW w:w="3434" w:type="dxa"/>
          </w:tcPr>
          <w:p w14:paraId="7EDABB23" w14:textId="77777777" w:rsidR="00FF4505" w:rsidRDefault="004C2B5E" w:rsidP="004C2B5E">
            <w:pPr>
              <w:pStyle w:val="ListParagraph"/>
              <w:numPr>
                <w:ilvl w:val="0"/>
                <w:numId w:val="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</w:pPr>
            <w:r>
              <w:t xml:space="preserve">The report is about ¼ </w:t>
            </w:r>
            <w:proofErr w:type="gramStart"/>
            <w:r>
              <w:t>finished</w:t>
            </w:r>
            <w:proofErr w:type="gramEnd"/>
          </w:p>
          <w:p w14:paraId="3470441E" w14:textId="77777777" w:rsidR="004C2B5E" w:rsidRDefault="004C2B5E" w:rsidP="004C2B5E">
            <w:pPr>
              <w:pStyle w:val="ListParagraph"/>
              <w:numPr>
                <w:ilvl w:val="0"/>
                <w:numId w:val="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</w:pPr>
            <w:r>
              <w:t xml:space="preserve">The Native formulation implementation is finished so now I can run tests on </w:t>
            </w:r>
            <w:proofErr w:type="gramStart"/>
            <w:r>
              <w:t>it</w:t>
            </w:r>
            <w:proofErr w:type="gramEnd"/>
          </w:p>
          <w:p w14:paraId="689B4F34" w14:textId="79021CFC" w:rsidR="004C2B5E" w:rsidRDefault="004C2B5E" w:rsidP="004C2B5E">
            <w:pPr>
              <w:pStyle w:val="ListParagraph"/>
              <w:numPr>
                <w:ilvl w:val="0"/>
                <w:numId w:val="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</w:pPr>
            <w:r>
              <w:t>I’ve started implementing the GPS formulation and QAOA algorithm.</w:t>
            </w:r>
          </w:p>
        </w:tc>
        <w:tc>
          <w:tcPr>
            <w:tcW w:w="3049" w:type="dxa"/>
          </w:tcPr>
          <w:p w14:paraId="293A7A46" w14:textId="77777777" w:rsidR="00FF4505" w:rsidRDefault="00FF45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</w:tr>
      <w:tr w:rsidR="00FF4505" w14:paraId="268FFF7E" w14:textId="77777777" w:rsidTr="00FF4505">
        <w:tc>
          <w:tcPr>
            <w:tcW w:w="819" w:type="dxa"/>
          </w:tcPr>
          <w:p w14:paraId="23C0187E" w14:textId="31A24563" w:rsidR="00FF4505" w:rsidRDefault="00FB06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>
              <w:t>Apr</w:t>
            </w:r>
          </w:p>
        </w:tc>
        <w:tc>
          <w:tcPr>
            <w:tcW w:w="2034" w:type="dxa"/>
          </w:tcPr>
          <w:p w14:paraId="4C03CF2D" w14:textId="77777777" w:rsidR="00FF4505" w:rsidRDefault="00FB0634" w:rsidP="00FB0634">
            <w:pPr>
              <w:pStyle w:val="ListParagraph"/>
              <w:numPr>
                <w:ilvl w:val="0"/>
                <w:numId w:val="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</w:pPr>
            <w:r>
              <w:t>Finished implementation of the GPS formulation</w:t>
            </w:r>
          </w:p>
          <w:p w14:paraId="08FBE3C9" w14:textId="77777777" w:rsidR="00FB0634" w:rsidRDefault="004C2B5E" w:rsidP="00FB0634">
            <w:pPr>
              <w:pStyle w:val="ListParagraph"/>
              <w:numPr>
                <w:ilvl w:val="0"/>
                <w:numId w:val="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</w:pPr>
            <w:r>
              <w:t xml:space="preserve">Reworked Native formulation to lower the number of </w:t>
            </w:r>
            <w:proofErr w:type="gramStart"/>
            <w:r>
              <w:t>variables</w:t>
            </w:r>
            <w:proofErr w:type="gramEnd"/>
          </w:p>
          <w:p w14:paraId="1FB70715" w14:textId="77777777" w:rsidR="004C2B5E" w:rsidRDefault="004C2B5E" w:rsidP="00FB0634">
            <w:pPr>
              <w:pStyle w:val="ListParagraph"/>
              <w:numPr>
                <w:ilvl w:val="0"/>
                <w:numId w:val="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</w:pPr>
            <w:r>
              <w:t xml:space="preserve">Finished implementing the QAOA </w:t>
            </w:r>
            <w:proofErr w:type="gramStart"/>
            <w:r>
              <w:t>algorithm</w:t>
            </w:r>
            <w:proofErr w:type="gramEnd"/>
          </w:p>
          <w:p w14:paraId="0293F9B8" w14:textId="77777777" w:rsidR="004C2B5E" w:rsidRDefault="004C2B5E" w:rsidP="00FB0634">
            <w:pPr>
              <w:pStyle w:val="ListParagraph"/>
              <w:numPr>
                <w:ilvl w:val="0"/>
                <w:numId w:val="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</w:pPr>
            <w:r>
              <w:lastRenderedPageBreak/>
              <w:t>Started testing the QUBO formulations and QAOA algorithm.</w:t>
            </w:r>
          </w:p>
          <w:p w14:paraId="573FF8AA" w14:textId="6D180E37" w:rsidR="004C2B5E" w:rsidRDefault="004C2B5E" w:rsidP="00FB0634">
            <w:pPr>
              <w:pStyle w:val="ListParagraph"/>
              <w:numPr>
                <w:ilvl w:val="0"/>
                <w:numId w:val="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</w:pPr>
            <w:r>
              <w:t xml:space="preserve">Finished implementation section of </w:t>
            </w:r>
            <w:proofErr w:type="gramStart"/>
            <w:r>
              <w:t>report</w:t>
            </w:r>
            <w:proofErr w:type="gramEnd"/>
          </w:p>
          <w:p w14:paraId="0C065A77" w14:textId="77777777" w:rsidR="004C2B5E" w:rsidRDefault="004C2B5E" w:rsidP="00FB0634">
            <w:pPr>
              <w:pStyle w:val="ListParagraph"/>
              <w:numPr>
                <w:ilvl w:val="0"/>
                <w:numId w:val="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</w:pPr>
            <w:r>
              <w:t xml:space="preserve">Started testing and conclusion section of </w:t>
            </w:r>
            <w:proofErr w:type="gramStart"/>
            <w:r>
              <w:t>report</w:t>
            </w:r>
            <w:proofErr w:type="gramEnd"/>
          </w:p>
          <w:p w14:paraId="1B7853C5" w14:textId="470AFFDB" w:rsidR="004C2B5E" w:rsidRDefault="004C2B5E" w:rsidP="00FB0634">
            <w:pPr>
              <w:pStyle w:val="ListParagraph"/>
              <w:numPr>
                <w:ilvl w:val="0"/>
                <w:numId w:val="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</w:pPr>
          </w:p>
        </w:tc>
        <w:tc>
          <w:tcPr>
            <w:tcW w:w="3434" w:type="dxa"/>
          </w:tcPr>
          <w:p w14:paraId="4E45252B" w14:textId="77777777" w:rsidR="00FF4505" w:rsidRDefault="004C2B5E" w:rsidP="004C2B5E">
            <w:pPr>
              <w:pStyle w:val="ListParagraph"/>
              <w:numPr>
                <w:ilvl w:val="0"/>
                <w:numId w:val="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</w:pPr>
            <w:r>
              <w:lastRenderedPageBreak/>
              <w:t xml:space="preserve">Finished the implementation of the main aspects of the project. </w:t>
            </w:r>
          </w:p>
          <w:p w14:paraId="6ED33490" w14:textId="2A0CDC83" w:rsidR="004C2B5E" w:rsidRDefault="004C2B5E" w:rsidP="004C2B5E">
            <w:pPr>
              <w:pStyle w:val="ListParagraph"/>
              <w:numPr>
                <w:ilvl w:val="0"/>
                <w:numId w:val="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</w:pPr>
            <w:r>
              <w:t xml:space="preserve">Completed majority of the testing on different formulations and the QAOA. </w:t>
            </w:r>
          </w:p>
          <w:p w14:paraId="723276AB" w14:textId="66380CED" w:rsidR="004C2B5E" w:rsidRDefault="004C2B5E" w:rsidP="004C2B5E">
            <w:pPr>
              <w:pStyle w:val="ListParagraph"/>
              <w:numPr>
                <w:ilvl w:val="0"/>
                <w:numId w:val="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</w:pPr>
            <w:r>
              <w:t>Completed most of the report.</w:t>
            </w:r>
          </w:p>
        </w:tc>
        <w:tc>
          <w:tcPr>
            <w:tcW w:w="3049" w:type="dxa"/>
          </w:tcPr>
          <w:p w14:paraId="14FF709D" w14:textId="77777777" w:rsidR="00FF4505" w:rsidRDefault="00FF45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</w:tr>
      <w:tr w:rsidR="00FF4505" w14:paraId="3A30762B" w14:textId="77777777" w:rsidTr="00FF4505">
        <w:tc>
          <w:tcPr>
            <w:tcW w:w="819" w:type="dxa"/>
          </w:tcPr>
          <w:p w14:paraId="5463B083" w14:textId="515B54E9" w:rsidR="00FF4505" w:rsidRDefault="00FB06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>
              <w:t>May</w:t>
            </w:r>
          </w:p>
        </w:tc>
        <w:tc>
          <w:tcPr>
            <w:tcW w:w="2034" w:type="dxa"/>
          </w:tcPr>
          <w:p w14:paraId="4E8519BF" w14:textId="77777777" w:rsidR="00FF4505" w:rsidRDefault="00FB0634" w:rsidP="00FB0634">
            <w:pPr>
              <w:pStyle w:val="ListParagraph"/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</w:pPr>
            <w:r>
              <w:t xml:space="preserve">Finished collecting experimental </w:t>
            </w:r>
            <w:proofErr w:type="gramStart"/>
            <w:r>
              <w:t>data</w:t>
            </w:r>
            <w:proofErr w:type="gramEnd"/>
          </w:p>
          <w:p w14:paraId="0DE13F6C" w14:textId="77777777" w:rsidR="00FB0634" w:rsidRDefault="00FB0634" w:rsidP="00FB0634">
            <w:pPr>
              <w:pStyle w:val="ListParagraph"/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</w:pPr>
            <w:r>
              <w:t xml:space="preserve">Finished and submitted final </w:t>
            </w:r>
            <w:proofErr w:type="gramStart"/>
            <w:r>
              <w:t>report</w:t>
            </w:r>
            <w:proofErr w:type="gramEnd"/>
          </w:p>
          <w:p w14:paraId="0F776BF5" w14:textId="4CB48FCF" w:rsidR="00FB0634" w:rsidRDefault="00FB0634" w:rsidP="00FB0634">
            <w:pPr>
              <w:pStyle w:val="ListParagraph"/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</w:pPr>
            <w:r>
              <w:t>Finished and submitted presentation</w:t>
            </w:r>
          </w:p>
        </w:tc>
        <w:tc>
          <w:tcPr>
            <w:tcW w:w="3434" w:type="dxa"/>
          </w:tcPr>
          <w:p w14:paraId="675CDE69" w14:textId="77777777" w:rsidR="00FF4505" w:rsidRDefault="004C2B5E" w:rsidP="004C2B5E">
            <w:pPr>
              <w:pStyle w:val="ListParagraph"/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</w:pPr>
            <w:r>
              <w:t xml:space="preserve">All aspects of the project have been </w:t>
            </w:r>
            <w:proofErr w:type="gramStart"/>
            <w:r>
              <w:t>finished</w:t>
            </w:r>
            <w:proofErr w:type="gramEnd"/>
          </w:p>
          <w:p w14:paraId="1ECA9943" w14:textId="77777777" w:rsidR="004C2B5E" w:rsidRDefault="004C2B5E" w:rsidP="004C2B5E">
            <w:pPr>
              <w:pStyle w:val="ListParagraph"/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</w:pPr>
            <w:r>
              <w:t>Tests have been mostly completed, although some were taking too long to be included in the report.</w:t>
            </w:r>
          </w:p>
          <w:p w14:paraId="73754BBA" w14:textId="0C0DAD65" w:rsidR="004C2B5E" w:rsidRDefault="004C2B5E" w:rsidP="004C2B5E">
            <w:pPr>
              <w:pStyle w:val="ListParagraph"/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</w:pPr>
            <w:r>
              <w:t>The report and presentation were submitted.</w:t>
            </w:r>
          </w:p>
        </w:tc>
        <w:tc>
          <w:tcPr>
            <w:tcW w:w="3049" w:type="dxa"/>
          </w:tcPr>
          <w:p w14:paraId="75E70179" w14:textId="77777777" w:rsidR="00FF4505" w:rsidRDefault="00FF45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</w:tr>
      <w:tr w:rsidR="00FF4505" w14:paraId="0D2049A4" w14:textId="77777777" w:rsidTr="00FF4505">
        <w:tc>
          <w:tcPr>
            <w:tcW w:w="819" w:type="dxa"/>
          </w:tcPr>
          <w:p w14:paraId="224A8ABE" w14:textId="77777777" w:rsidR="00FF4505" w:rsidRDefault="00FF45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  <w:tc>
          <w:tcPr>
            <w:tcW w:w="2034" w:type="dxa"/>
          </w:tcPr>
          <w:p w14:paraId="20B9571F" w14:textId="77777777" w:rsidR="00FF4505" w:rsidRDefault="00FF45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  <w:tc>
          <w:tcPr>
            <w:tcW w:w="3434" w:type="dxa"/>
          </w:tcPr>
          <w:p w14:paraId="014FF2CE" w14:textId="77777777" w:rsidR="00FF4505" w:rsidRDefault="00FF45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  <w:tc>
          <w:tcPr>
            <w:tcW w:w="3049" w:type="dxa"/>
          </w:tcPr>
          <w:p w14:paraId="73227CF2" w14:textId="77777777" w:rsidR="00FF4505" w:rsidRDefault="00FF45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</w:tr>
    </w:tbl>
    <w:p w14:paraId="56861F85" w14:textId="77777777" w:rsidR="00FF4505" w:rsidRDefault="00FF45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enter" w:pos="4324"/>
        </w:tabs>
        <w:spacing w:after="331" w:line="259" w:lineRule="auto"/>
        <w:ind w:left="-15" w:firstLine="0"/>
      </w:pPr>
    </w:p>
    <w:sectPr w:rsidR="00FF4505">
      <w:pgSz w:w="12240" w:h="15840"/>
      <w:pgMar w:top="733" w:right="1469" w:bottom="7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57D0A"/>
    <w:multiLevelType w:val="hybridMultilevel"/>
    <w:tmpl w:val="007E594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B933FD"/>
    <w:multiLevelType w:val="hybridMultilevel"/>
    <w:tmpl w:val="0062124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4103903"/>
    <w:multiLevelType w:val="hybridMultilevel"/>
    <w:tmpl w:val="59AC82E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E23240D"/>
    <w:multiLevelType w:val="hybridMultilevel"/>
    <w:tmpl w:val="414C7A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4607C7C"/>
    <w:multiLevelType w:val="hybridMultilevel"/>
    <w:tmpl w:val="94BEA96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08459B1"/>
    <w:multiLevelType w:val="hybridMultilevel"/>
    <w:tmpl w:val="426E0BF4"/>
    <w:lvl w:ilvl="0" w:tplc="D7B277EC">
      <w:start w:val="1"/>
      <w:numFmt w:val="decimal"/>
      <w:lvlText w:val="%1."/>
      <w:lvlJc w:val="left"/>
      <w:pPr>
        <w:ind w:left="2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A70396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8C4CEE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05A742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E16980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EF05BB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14A6E4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ECAAE8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6EAB01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7CA5932"/>
    <w:multiLevelType w:val="hybridMultilevel"/>
    <w:tmpl w:val="DA801ED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ADB4D16"/>
    <w:multiLevelType w:val="hybridMultilevel"/>
    <w:tmpl w:val="BCD4AA6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7321894"/>
    <w:multiLevelType w:val="hybridMultilevel"/>
    <w:tmpl w:val="77BE21B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31553965">
    <w:abstractNumId w:val="5"/>
  </w:num>
  <w:num w:numId="2" w16cid:durableId="153304315">
    <w:abstractNumId w:val="3"/>
  </w:num>
  <w:num w:numId="3" w16cid:durableId="830293817">
    <w:abstractNumId w:val="2"/>
  </w:num>
  <w:num w:numId="4" w16cid:durableId="933903316">
    <w:abstractNumId w:val="0"/>
  </w:num>
  <w:num w:numId="5" w16cid:durableId="2098818279">
    <w:abstractNumId w:val="4"/>
  </w:num>
  <w:num w:numId="6" w16cid:durableId="960918380">
    <w:abstractNumId w:val="6"/>
  </w:num>
  <w:num w:numId="7" w16cid:durableId="1055929073">
    <w:abstractNumId w:val="8"/>
  </w:num>
  <w:num w:numId="8" w16cid:durableId="1457941311">
    <w:abstractNumId w:val="1"/>
  </w:num>
  <w:num w:numId="9" w16cid:durableId="165637697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D22"/>
    <w:rsid w:val="0006558D"/>
    <w:rsid w:val="000A0C18"/>
    <w:rsid w:val="00172733"/>
    <w:rsid w:val="002B0DFF"/>
    <w:rsid w:val="00477407"/>
    <w:rsid w:val="004B65E7"/>
    <w:rsid w:val="004C2B5E"/>
    <w:rsid w:val="004E6D4A"/>
    <w:rsid w:val="006E576F"/>
    <w:rsid w:val="00882240"/>
    <w:rsid w:val="00B8118A"/>
    <w:rsid w:val="00BC0D22"/>
    <w:rsid w:val="00C34EA3"/>
    <w:rsid w:val="00D62961"/>
    <w:rsid w:val="00FB0634"/>
    <w:rsid w:val="00FB4B77"/>
    <w:rsid w:val="00FF4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51C3B"/>
  <w15:docId w15:val="{4D8BC1CE-B530-B94A-BD12-5E5C8C89D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after="3" w:line="251" w:lineRule="auto"/>
      <w:ind w:left="279" w:hanging="279"/>
    </w:pPr>
    <w:rPr>
      <w:rFonts w:ascii="Times New Roman" w:eastAsia="Times New Roman" w:hAnsi="Times New Roman" w:cs="Times New Roman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FF45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22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543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Daily Mood Log</vt:lpstr>
    </vt:vector>
  </TitlesOfParts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Daily Mood Log</dc:title>
  <dc:subject/>
  <dc:creator>Bruce Teall</dc:creator>
  <cp:keywords/>
  <cp:lastModifiedBy>Shailer, Sam</cp:lastModifiedBy>
  <cp:revision>2</cp:revision>
  <dcterms:created xsi:type="dcterms:W3CDTF">2023-05-03T07:27:00Z</dcterms:created>
  <dcterms:modified xsi:type="dcterms:W3CDTF">2023-05-03T07:27:00Z</dcterms:modified>
</cp:coreProperties>
</file>