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636A" w14:textId="77777777" w:rsidR="003A49D2" w:rsidRPr="007E3A3D" w:rsidRDefault="003A49D2" w:rsidP="003A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5AEFAFF9" w14:textId="77777777" w:rsidR="003A49D2" w:rsidRPr="007E3A3D" w:rsidRDefault="003A49D2" w:rsidP="003A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3ED4D3" w14:textId="77777777" w:rsidR="003A49D2" w:rsidRPr="007E3A3D" w:rsidRDefault="003A49D2" w:rsidP="003A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«БЕЛОРУССКИЙ ГОСУДАРСТВЕННЫЙ </w:t>
      </w:r>
    </w:p>
    <w:p w14:paraId="5D7775AC" w14:textId="77777777" w:rsidR="003A49D2" w:rsidRPr="007E3A3D" w:rsidRDefault="003A49D2" w:rsidP="003A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4AEA2B37" w14:textId="77777777" w:rsidR="003A49D2" w:rsidRDefault="003A49D2" w:rsidP="003A49D2">
      <w:pPr>
        <w:pStyle w:val="a3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BD601C">
        <w:rPr>
          <w:b/>
          <w:sz w:val="28"/>
          <w:szCs w:val="28"/>
        </w:rPr>
        <w:t>Проектирование информационных систем</w:t>
      </w:r>
    </w:p>
    <w:p w14:paraId="1488ADC2" w14:textId="77777777" w:rsidR="003A49D2" w:rsidRPr="00943B09" w:rsidRDefault="003A49D2" w:rsidP="003A49D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943B09">
        <w:rPr>
          <w:b/>
          <w:bCs/>
          <w:sz w:val="28"/>
          <w:szCs w:val="28"/>
        </w:rPr>
        <w:t>Тема:</w:t>
      </w:r>
      <w:r w:rsidRPr="00943B09">
        <w:rPr>
          <w:sz w:val="28"/>
          <w:szCs w:val="28"/>
        </w:rPr>
        <w:t xml:space="preserve"> «ПОСТРОЕНИЕ ФУНКЦИОНАЛЬНОЙ МОДЕЛИ IDEF0» </w:t>
      </w:r>
    </w:p>
    <w:p w14:paraId="5A7E979C" w14:textId="77777777" w:rsidR="003A49D2" w:rsidRPr="00943B09" w:rsidRDefault="003A49D2" w:rsidP="003A49D2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943B09">
        <w:rPr>
          <w:b/>
          <w:bCs/>
          <w:sz w:val="28"/>
          <w:szCs w:val="28"/>
        </w:rPr>
        <w:t>Цель:</w:t>
      </w:r>
      <w:r w:rsidRPr="00943B09">
        <w:rPr>
          <w:sz w:val="28"/>
          <w:szCs w:val="28"/>
        </w:rPr>
        <w:t xml:space="preserve"> </w:t>
      </w:r>
      <w:r w:rsidRPr="00ED2AA4">
        <w:rPr>
          <w:sz w:val="28"/>
          <w:szCs w:val="28"/>
        </w:rPr>
        <w:t>Изучение основ методологии структурного моделирования IDEF. Ознакомление с функциональным моделированием на основе методологии IDEF0, получение навыков по применению IDEF0 для построения функциональных моделей на основании требований к информационной системе.</w:t>
      </w:r>
    </w:p>
    <w:p w14:paraId="458B14FD" w14:textId="77777777" w:rsidR="003A49D2" w:rsidRPr="00943B09" w:rsidRDefault="003A49D2" w:rsidP="003A49D2">
      <w:pPr>
        <w:pStyle w:val="a3"/>
        <w:spacing w:before="960" w:beforeAutospacing="0" w:after="0" w:afterAutospacing="0"/>
        <w:ind w:left="504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Выполнил</w:t>
      </w:r>
      <w:r w:rsidRPr="00943B09">
        <w:rPr>
          <w:color w:val="000000"/>
          <w:sz w:val="28"/>
          <w:szCs w:val="28"/>
        </w:rPr>
        <w:t>:</w:t>
      </w:r>
    </w:p>
    <w:p w14:paraId="03B0F52C" w14:textId="77777777" w:rsidR="003A49D2" w:rsidRPr="00943B09" w:rsidRDefault="003A49D2" w:rsidP="003A49D2">
      <w:pPr>
        <w:pStyle w:val="a3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Ильин Н. С., 3 курс 7 группа</w:t>
      </w:r>
    </w:p>
    <w:p w14:paraId="36BA427F" w14:textId="77777777" w:rsidR="003A49D2" w:rsidRDefault="003A49D2" w:rsidP="003A49D2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2295CDBE" w14:textId="77777777" w:rsidR="003A49D2" w:rsidRDefault="003A49D2" w:rsidP="003A49D2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Проверил:</w:t>
      </w:r>
    </w:p>
    <w:p w14:paraId="6802B010" w14:textId="77777777" w:rsidR="003A49D2" w:rsidRDefault="003A49D2" w:rsidP="003A49D2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Якунович А. В.</w:t>
      </w:r>
    </w:p>
    <w:p w14:paraId="4A293EF0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B6050F5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90EA3B1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1AA8B3A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6AC064F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7B0786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DC7F37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8092B2A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2C996FD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AB2529B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617F753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077FE05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5901F9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AD868C" w14:textId="77777777" w:rsidR="003A49D2" w:rsidRPr="0067098E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2023</w:t>
      </w:r>
      <w:r>
        <w:rPr>
          <w:color w:val="000000"/>
          <w:sz w:val="28"/>
          <w:szCs w:val="28"/>
        </w:rPr>
        <w:br w:type="page"/>
      </w:r>
    </w:p>
    <w:p w14:paraId="1F0F8194" w14:textId="77777777" w:rsidR="003A49D2" w:rsidRDefault="003A49D2" w:rsidP="003A49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42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</w:t>
      </w:r>
    </w:p>
    <w:p w14:paraId="30EAC0A4" w14:textId="77777777" w:rsidR="003A49D2" w:rsidRPr="00A57D64" w:rsidRDefault="003A49D2" w:rsidP="003A49D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7D64">
        <w:rPr>
          <w:rFonts w:ascii="Times New Roman" w:hAnsi="Times New Roman" w:cs="Times New Roman"/>
          <w:b/>
          <w:bCs/>
          <w:sz w:val="28"/>
          <w:szCs w:val="28"/>
        </w:rPr>
        <w:t>В чем основная сущность структурного подхода?</w:t>
      </w:r>
    </w:p>
    <w:p w14:paraId="38ED1E0F" w14:textId="77777777" w:rsidR="003A49D2" w:rsidRDefault="003A49D2" w:rsidP="003A49D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E4F">
        <w:rPr>
          <w:rFonts w:ascii="Times New Roman" w:hAnsi="Times New Roman" w:cs="Times New Roman"/>
          <w:sz w:val="28"/>
          <w:szCs w:val="28"/>
        </w:rPr>
        <w:t>Сущность структурного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очередь делятся на подфункции, подразделяемые на задачи и так далее.</w:t>
      </w:r>
    </w:p>
    <w:p w14:paraId="7BA6EE0D" w14:textId="77777777" w:rsidR="003A49D2" w:rsidRDefault="003A49D2" w:rsidP="003A49D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5E4F">
        <w:rPr>
          <w:rFonts w:ascii="Times New Roman" w:hAnsi="Times New Roman" w:cs="Times New Roman"/>
          <w:b/>
          <w:bCs/>
          <w:sz w:val="28"/>
          <w:szCs w:val="28"/>
        </w:rPr>
        <w:t>Дайте расшифровку терминам DFD, IDEF и SADT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E07694D" w14:textId="77777777" w:rsidR="003A49D2" w:rsidRDefault="003A49D2" w:rsidP="003A49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0D1">
        <w:rPr>
          <w:rFonts w:ascii="Times New Roman" w:hAnsi="Times New Roman" w:cs="Times New Roman"/>
          <w:b/>
          <w:bCs/>
          <w:sz w:val="28"/>
          <w:szCs w:val="28"/>
        </w:rPr>
        <w:t xml:space="preserve">DFD </w:t>
      </w:r>
      <w:r w:rsidRPr="003400D1">
        <w:rPr>
          <w:rFonts w:ascii="Times New Roman" w:hAnsi="Times New Roman" w:cs="Times New Roman"/>
          <w:sz w:val="28"/>
          <w:szCs w:val="28"/>
        </w:rPr>
        <w:t>(от англ. data flow diagrams — диаграммы потоков данных)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00D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3400D1">
        <w:rPr>
          <w:rFonts w:ascii="Times New Roman" w:hAnsi="Times New Roman" w:cs="Times New Roman"/>
          <w:sz w:val="28"/>
          <w:szCs w:val="28"/>
        </w:rPr>
        <w:t>это нотация, предназначенная для моделирования информационный систем с точки зрения хранения, обработки и передачи данных.</w:t>
      </w:r>
    </w:p>
    <w:p w14:paraId="0D5F7D20" w14:textId="77777777" w:rsidR="003A49D2" w:rsidRDefault="003A49D2" w:rsidP="003A49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E4F">
        <w:rPr>
          <w:rFonts w:ascii="Times New Roman" w:hAnsi="Times New Roman" w:cs="Times New Roman"/>
          <w:b/>
          <w:bCs/>
          <w:sz w:val="28"/>
          <w:szCs w:val="28"/>
        </w:rPr>
        <w:t>IDEF</w:t>
      </w:r>
      <w:r w:rsidRPr="00A75E4F">
        <w:rPr>
          <w:rFonts w:ascii="Times New Roman" w:hAnsi="Times New Roman" w:cs="Times New Roman"/>
          <w:sz w:val="28"/>
          <w:szCs w:val="28"/>
        </w:rPr>
        <w:t> (I-CAM DEFinition или Integrated DEFinition) — методологии семейства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ICAM</w:t>
      </w:r>
      <w:r w:rsidRPr="00A75E4F">
        <w:rPr>
          <w:rFonts w:ascii="Times New Roman" w:hAnsi="Times New Roman" w:cs="Times New Roman"/>
          <w:sz w:val="28"/>
          <w:szCs w:val="28"/>
        </w:rPr>
        <w:t xml:space="preserve"> (Integrated Computer-Aided Manufacturing) для решения задач </w:t>
      </w:r>
      <w:r>
        <w:rPr>
          <w:rFonts w:ascii="Times New Roman" w:hAnsi="Times New Roman" w:cs="Times New Roman"/>
          <w:sz w:val="28"/>
          <w:szCs w:val="28"/>
        </w:rPr>
        <w:t>моделирования сложных систем</w:t>
      </w:r>
      <w:r w:rsidRPr="00A75E4F">
        <w:rPr>
          <w:rFonts w:ascii="Times New Roman" w:hAnsi="Times New Roman" w:cs="Times New Roman"/>
          <w:sz w:val="28"/>
          <w:szCs w:val="28"/>
        </w:rPr>
        <w:t xml:space="preserve"> позволяют отображать и анализировать модели деятельности широкого спектра сложных систем в различных разрезах.</w:t>
      </w:r>
    </w:p>
    <w:p w14:paraId="234FF969" w14:textId="77777777" w:rsidR="003A49D2" w:rsidRDefault="003A49D2" w:rsidP="003A49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sadt_structured_analysis_and_design_tech"/>
      <w:r w:rsidRPr="00B36F7C">
        <w:rPr>
          <w:rFonts w:ascii="Times New Roman" w:hAnsi="Times New Roman" w:cs="Times New Roman"/>
          <w:b/>
          <w:bCs/>
          <w:sz w:val="28"/>
          <w:szCs w:val="28"/>
        </w:rPr>
        <w:t xml:space="preserve">SADT </w:t>
      </w:r>
      <w:r w:rsidRPr="00B36F7C">
        <w:rPr>
          <w:rFonts w:ascii="Times New Roman" w:hAnsi="Times New Roman" w:cs="Times New Roman"/>
          <w:sz w:val="28"/>
          <w:szCs w:val="28"/>
        </w:rPr>
        <w:t>(Structured Analysis and Design Technique)</w:t>
      </w:r>
      <w:bookmarkEnd w:id="0"/>
      <w:r w:rsidRPr="00B36F7C">
        <w:rPr>
          <w:rFonts w:ascii="Times New Roman" w:hAnsi="Times New Roman" w:cs="Times New Roman"/>
          <w:sz w:val="28"/>
          <w:szCs w:val="28"/>
        </w:rPr>
        <w:t xml:space="preserve"> – это методология структурного анализа и проектирования. Эта методология разработана для описания и понимания функционирования искусственных систем. Основные элементы SADT-модели: блоки, обозначающие функции, и стрелки (дуги), обозначающие объекты (входы и выходы функций).</w:t>
      </w:r>
    </w:p>
    <w:p w14:paraId="4E20013E" w14:textId="77777777" w:rsidR="003A49D2" w:rsidRDefault="003A49D2" w:rsidP="003A49D2">
      <w:pPr>
        <w:pStyle w:val="a4"/>
        <w:numPr>
          <w:ilvl w:val="0"/>
          <w:numId w:val="1"/>
        </w:numPr>
        <w:spacing w:before="16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982">
        <w:rPr>
          <w:rFonts w:ascii="Times New Roman" w:hAnsi="Times New Roman" w:cs="Times New Roman"/>
          <w:b/>
          <w:bCs/>
          <w:sz w:val="28"/>
          <w:szCs w:val="28"/>
        </w:rPr>
        <w:t>Какие модели строятся с помощью IDEF методологий?</w:t>
      </w:r>
    </w:p>
    <w:p w14:paraId="3CDC8808" w14:textId="77777777" w:rsidR="003A49D2" w:rsidRDefault="003A49D2" w:rsidP="003A49D2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E13">
        <w:rPr>
          <w:rFonts w:ascii="Times New Roman" w:hAnsi="Times New Roman" w:cs="Times New Roman"/>
          <w:sz w:val="28"/>
          <w:szCs w:val="28"/>
        </w:rPr>
        <w:t>модель окружения</w:t>
      </w:r>
    </w:p>
    <w:p w14:paraId="735B72F2" w14:textId="77777777" w:rsidR="003A49D2" w:rsidRPr="00847B36" w:rsidRDefault="003A49D2" w:rsidP="003A49D2">
      <w:pPr>
        <w:pStyle w:val="a4"/>
        <w:numPr>
          <w:ilvl w:val="0"/>
          <w:numId w:val="2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функциональная модель </w:t>
      </w:r>
    </w:p>
    <w:p w14:paraId="1655982A" w14:textId="77777777" w:rsidR="003A49D2" w:rsidRPr="00563482" w:rsidRDefault="003A49D2" w:rsidP="003A49D2">
      <w:pPr>
        <w:pStyle w:val="a4"/>
        <w:numPr>
          <w:ilvl w:val="0"/>
          <w:numId w:val="1"/>
        </w:numPr>
        <w:spacing w:before="16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482">
        <w:rPr>
          <w:rFonts w:ascii="Times New Roman" w:hAnsi="Times New Roman" w:cs="Times New Roman"/>
          <w:b/>
          <w:bCs/>
          <w:sz w:val="28"/>
          <w:szCs w:val="28"/>
        </w:rPr>
        <w:t>Укажите базовые принципы моделирования в IDEF0</w:t>
      </w:r>
    </w:p>
    <w:p w14:paraId="6CBB4C9C" w14:textId="50992090" w:rsidR="003A49D2" w:rsidRPr="00563482" w:rsidRDefault="003A49D2" w:rsidP="003A49D2">
      <w:pPr>
        <w:spacing w:before="255" w:after="0" w:line="31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IDEF0 основана на трех базовых принципах моделирования:</w:t>
      </w:r>
    </w:p>
    <w:p w14:paraId="6876F634" w14:textId="77777777" w:rsidR="003A49D2" w:rsidRPr="00563482" w:rsidRDefault="003A49D2" w:rsidP="003A49D2">
      <w:pPr>
        <w:pStyle w:val="a4"/>
        <w:numPr>
          <w:ilvl w:val="0"/>
          <w:numId w:val="3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принципе функциональной декомпозиции;</w:t>
      </w:r>
    </w:p>
    <w:p w14:paraId="36D01AB5" w14:textId="77777777" w:rsidR="003A49D2" w:rsidRPr="00563482" w:rsidRDefault="003A49D2" w:rsidP="003A49D2">
      <w:pPr>
        <w:pStyle w:val="a4"/>
        <w:numPr>
          <w:ilvl w:val="0"/>
          <w:numId w:val="3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принципе ограничения сложности;</w:t>
      </w:r>
    </w:p>
    <w:p w14:paraId="689D6838" w14:textId="77777777" w:rsidR="003A49D2" w:rsidRPr="00563482" w:rsidRDefault="003A49D2" w:rsidP="003A49D2">
      <w:pPr>
        <w:pStyle w:val="a4"/>
        <w:numPr>
          <w:ilvl w:val="0"/>
          <w:numId w:val="3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принципе контекста.</w:t>
      </w:r>
    </w:p>
    <w:p w14:paraId="79B41DB5" w14:textId="77777777" w:rsidR="003A49D2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Функциональная декомпозиция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представляет собой разбиение действий, операций, функций предметной области на более простые действия, операции, функции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В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результате сложная бизнес-функция представляется совокупностью более простых функций, которые в свою очередь также могут быть декомпозированы на более простые функции.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</w:p>
    <w:p w14:paraId="0DE4A224" w14:textId="77777777" w:rsidR="003A49D2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Принцип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ограничения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сложности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обеспечивает понятность и удобочитаемость IDEF0-диаграмм. Он заключается в том, что количество блоков на диаграмме должно быть не менее трех и не более шести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(в BPwin допускается от двух до восьми).</w:t>
      </w:r>
    </w:p>
    <w:p w14:paraId="172CFC72" w14:textId="77777777" w:rsidR="003A49D2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Принцип контекстной диаграммы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заключается в том, что моделирование предметной области начинается с построения контекстной диаграммы. На этой диаграмме изображается один блок, представляющий собой главную функцию моделируемой системы и определяющий границы системы.</w:t>
      </w:r>
    </w:p>
    <w:p w14:paraId="33DD7230" w14:textId="77777777" w:rsidR="003A49D2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1726DEF" w14:textId="77777777" w:rsidR="003A49D2" w:rsidRDefault="003A49D2" w:rsidP="003A49D2">
      <w:pPr>
        <w:pStyle w:val="a4"/>
        <w:numPr>
          <w:ilvl w:val="0"/>
          <w:numId w:val="1"/>
        </w:numPr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061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 каких случаях целесообразно применять построение модели “как есть”, а в каких “как будет”?</w:t>
      </w:r>
    </w:p>
    <w:p w14:paraId="2DF04324" w14:textId="77777777" w:rsidR="003A49D2" w:rsidRPr="007061A3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Анализ начинают с построения моде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ли как есть (AS-IS), то есть мо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дели существующей организации работы. Модель «как есть» может создаваться на основе изучения документации (должностных инструкций, положений о предприятии,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приказов, отчетов), анкетирова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ния и опроса служащих предприятия и других источников.</w:t>
      </w:r>
    </w:p>
    <w:p w14:paraId="754C8355" w14:textId="77777777" w:rsidR="003A49D2" w:rsidRPr="007061A3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С помощью синтаксического анализа модели можно легко обнаружить «бесполезные» (не имеющие выхода), «неуправляемые» (не имеющие управления) и «простаива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ющие» функции. Более тонкий ана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лиз позволяет выявить дублиру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ющие, избыточные или неэффектив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ные функции. Модель дает целостное представление о работе сис­темы в целом и возможность понять взаимосвязи всех составляющих системы. При этом выясняется, что обработка информации и использование ресурсов неэффективны, важная информация не доходит до соответствующего рабочего места.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Признаком неэффективности органи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зации работ является, например, отсутствие обратных связей по входу и управлению для важных функций.</w:t>
      </w:r>
    </w:p>
    <w:p w14:paraId="13574A1E" w14:textId="77777777" w:rsidR="003A49D2" w:rsidRPr="007061A3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Исправление недостатков, перенаправление информационных и материальных потоков приводит к созданию модели как будет (TO-BE).</w:t>
      </w:r>
    </w:p>
    <w:p w14:paraId="13A7C1D5" w14:textId="5DF6FAC7" w:rsidR="00631885" w:rsidRDefault="003A49D2" w:rsidP="00A62477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556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Ответ: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На 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основе модели «как будет» проектируется модель данных и затем информационная система. Построение модели на основе модели «как есть» приводит к тому, что информационная система автоматизирует несовершенные бизнес-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процессы и дублирует, а не заме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няет существующий документооборот.</w:t>
      </w:r>
    </w:p>
    <w:p w14:paraId="66FF9C07" w14:textId="77777777" w:rsidR="00631885" w:rsidRDefault="0063188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14:paraId="64BE2B33" w14:textId="77777777" w:rsidR="00631885" w:rsidRDefault="00631885" w:rsidP="00631885">
      <w:pPr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E78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  <w:r w:rsidRPr="00BE78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6E8C3E42" w14:textId="77777777" w:rsidR="00631885" w:rsidRPr="00EF270E" w:rsidRDefault="00631885" w:rsidP="006318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270E">
        <w:rPr>
          <w:rFonts w:ascii="Times New Roman" w:hAnsi="Times New Roman" w:cs="Times New Roman"/>
          <w:sz w:val="28"/>
          <w:szCs w:val="28"/>
          <w:shd w:val="clear" w:color="auto" w:fill="FFFFFF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  <w:r w:rsidRPr="00EF27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153D580D" w14:textId="77777777" w:rsidR="00631885" w:rsidRPr="00EF270E" w:rsidRDefault="00631885" w:rsidP="006318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работает с Google Диск, Google Workspace и Dropbox, глубоко интегрирован и удобен для работы с продуктами Confluence и Jira от Atlassian.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14:paraId="6D6797C1" w14:textId="77777777" w:rsidR="00631885" w:rsidRPr="00EF270E" w:rsidRDefault="00631885" w:rsidP="006318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позволяет создавать: графики, диаграммы, таблицы, презентации, блок-схемы, планы помещений, воронки продаж, ментальны</w:t>
      </w:r>
      <w:r>
        <w:rPr>
          <w:sz w:val="28"/>
          <w:szCs w:val="28"/>
        </w:rPr>
        <w:t>е</w:t>
      </w:r>
      <w:r w:rsidRPr="00EF270E">
        <w:rPr>
          <w:sz w:val="28"/>
          <w:szCs w:val="28"/>
        </w:rPr>
        <w:t xml:space="preserve"> карты, карты сайтов.</w:t>
      </w:r>
    </w:p>
    <w:p w14:paraId="3470F4D7" w14:textId="239B30B1" w:rsidR="00A62477" w:rsidRDefault="00A62477" w:rsidP="00A62477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14:paraId="6674C663" w14:textId="77777777" w:rsidR="00631885" w:rsidRPr="00647AA1" w:rsidRDefault="00631885" w:rsidP="00631885">
      <w:pPr>
        <w:tabs>
          <w:tab w:val="left" w:pos="993"/>
        </w:tabs>
        <w:spacing w:after="240" w:line="345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47A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практического задания</w:t>
      </w:r>
    </w:p>
    <w:p w14:paraId="28EB9EDB" w14:textId="77777777" w:rsidR="00631885" w:rsidRDefault="00631885" w:rsidP="00631885">
      <w:pPr>
        <w:tabs>
          <w:tab w:val="left" w:pos="993"/>
        </w:tabs>
        <w:spacing w:after="240" w:line="345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Функциональные требования к ИС</w:t>
      </w:r>
    </w:p>
    <w:p w14:paraId="7239F7B2" w14:textId="77777777" w:rsidR="00631885" w:rsidRPr="0099131B" w:rsidRDefault="00631885" w:rsidP="0063188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Функциональные требования к информационной системе фотохостинга включают следующие пункты:</w:t>
      </w:r>
    </w:p>
    <w:p w14:paraId="34E05416" w14:textId="77777777" w:rsidR="00631885" w:rsidRPr="0099131B" w:rsidRDefault="00631885" w:rsidP="00631885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аутентификация;</w:t>
      </w:r>
    </w:p>
    <w:p w14:paraId="1D06A38A" w14:textId="6E2B0CD6" w:rsidR="00631885" w:rsidRPr="0099131B" w:rsidRDefault="00631885" w:rsidP="00631885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расписанием;</w:t>
      </w:r>
      <w:r w:rsidRPr="0099131B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22BCACEB" w14:textId="483D130B" w:rsidR="00631885" w:rsidRPr="0099131B" w:rsidRDefault="00631885" w:rsidP="00631885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и фильтрация;</w:t>
      </w:r>
    </w:p>
    <w:p w14:paraId="3B42674C" w14:textId="5DE6C407" w:rsidR="00631885" w:rsidRPr="0099131B" w:rsidRDefault="005004C0" w:rsidP="00631885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и отчетность</w:t>
      </w:r>
      <w:r w:rsidR="00631885"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A18C9B" w14:textId="3E62C883" w:rsidR="00A62477" w:rsidRPr="0099131B" w:rsidRDefault="00A62477" w:rsidP="00AE62D1">
      <w:pPr>
        <w:spacing w:before="360"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Диаграммы</w:t>
      </w:r>
    </w:p>
    <w:p w14:paraId="43BCA506" w14:textId="77777777" w:rsidR="00AE62D1" w:rsidRPr="0099131B" w:rsidRDefault="00AE62D1" w:rsidP="00AE62D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Данная модель блока описывает функцию "Регистрация и аутентификация пользователей" в контексте системы "UNISchedule" для создания механизма регистрации пользователей и обеспечения безопасной аутентификации для доступа к сервису.</w:t>
      </w:r>
    </w:p>
    <w:p w14:paraId="279D232C" w14:textId="09952B0F" w:rsidR="003A49D2" w:rsidRDefault="00795AFC" w:rsidP="00AE62D1">
      <w:pPr>
        <w:spacing w:before="28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5A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74FC142" wp14:editId="739CC593">
            <wp:extent cx="4087090" cy="301707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534" cy="302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BFF3" w14:textId="1EDC780E" w:rsidR="00795AFC" w:rsidRPr="0099131B" w:rsidRDefault="003A49D2" w:rsidP="00AE62D1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Рис.</w:t>
      </w:r>
      <w:r w:rsidR="0025226B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25226B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Контекстная диаграмма</w:t>
      </w:r>
      <w:r w:rsidR="0025226B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функции «Регистрация и аутентификация пользователей»</w:t>
      </w:r>
    </w:p>
    <w:p w14:paraId="7D1FD933" w14:textId="6DBE751A" w:rsidR="00795AFC" w:rsidRPr="0099131B" w:rsidRDefault="00795AFC" w:rsidP="00AE62D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Блок (Бизнес-функция): Регистрация и аутентификация пользователей</w:t>
      </w:r>
    </w:p>
    <w:p w14:paraId="289E9F0C" w14:textId="07CF02A9" w:rsidR="00795AFC" w:rsidRPr="0099131B" w:rsidRDefault="00795AFC" w:rsidP="00AE62D1">
      <w:pPr>
        <w:pStyle w:val="a4"/>
        <w:numPr>
          <w:ilvl w:val="0"/>
          <w:numId w:val="6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31B">
        <w:rPr>
          <w:rFonts w:ascii="Times New Roman" w:hAnsi="Times New Roman" w:cs="Times New Roman"/>
          <w:b/>
          <w:bCs/>
          <w:sz w:val="28"/>
          <w:szCs w:val="28"/>
        </w:rPr>
        <w:t>Левая сторона (Входы):</w:t>
      </w:r>
    </w:p>
    <w:p w14:paraId="68485318" w14:textId="52772C57" w:rsidR="00795AFC" w:rsidRPr="0099131B" w:rsidRDefault="00795AFC" w:rsidP="00AE62D1">
      <w:pPr>
        <w:pStyle w:val="a4"/>
        <w:numPr>
          <w:ilvl w:val="0"/>
          <w:numId w:val="5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Персональные данные пользователя: </w:t>
      </w:r>
      <w:r w:rsidR="0089032A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мя, фамилия, адрес электронной почты, пароль и другие необходимые данные.</w:t>
      </w:r>
    </w:p>
    <w:p w14:paraId="39A8A15A" w14:textId="77777777" w:rsidR="00795AFC" w:rsidRPr="0099131B" w:rsidRDefault="00795AFC" w:rsidP="00AE62D1">
      <w:pPr>
        <w:pStyle w:val="a4"/>
        <w:numPr>
          <w:ilvl w:val="0"/>
          <w:numId w:val="5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Запросы на регистрацию новых учетных записей от пользователей.</w:t>
      </w:r>
    </w:p>
    <w:p w14:paraId="3DDFB5C8" w14:textId="58C9917F" w:rsidR="00795AFC" w:rsidRPr="0099131B" w:rsidRDefault="00795AFC" w:rsidP="00AE62D1">
      <w:pPr>
        <w:pStyle w:val="a4"/>
        <w:numPr>
          <w:ilvl w:val="0"/>
          <w:numId w:val="6"/>
        </w:numPr>
        <w:spacing w:after="0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9131B">
        <w:rPr>
          <w:rFonts w:ascii="Times New Roman" w:hAnsi="Times New Roman" w:cs="Times New Roman"/>
          <w:b/>
          <w:bCs/>
          <w:sz w:val="28"/>
          <w:szCs w:val="28"/>
        </w:rPr>
        <w:t>Верхняя сторона (Управление):</w:t>
      </w:r>
    </w:p>
    <w:p w14:paraId="4A4D887B" w14:textId="38130783" w:rsidR="00795AFC" w:rsidRPr="0099131B" w:rsidRDefault="00795AFC" w:rsidP="00AE62D1">
      <w:pPr>
        <w:pStyle w:val="a4"/>
        <w:numPr>
          <w:ilvl w:val="0"/>
          <w:numId w:val="7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Политики безопасности: </w:t>
      </w:r>
      <w:r w:rsidR="004C5BDC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становка правил и требований для паролей, включая длину, сложность и периодичность смены.</w:t>
      </w:r>
    </w:p>
    <w:p w14:paraId="1B79B3D2" w14:textId="1133DF12" w:rsidR="00795AFC" w:rsidRPr="0099131B" w:rsidRDefault="00795AFC" w:rsidP="00AE62D1">
      <w:pPr>
        <w:pStyle w:val="a4"/>
        <w:numPr>
          <w:ilvl w:val="0"/>
          <w:numId w:val="7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Алгоритмы аутентификации: </w:t>
      </w:r>
      <w:r w:rsidR="004C5BDC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етоды проверки подлинности пользователей, такие как проверка по паролю или использование двухфакторной аутентификации.</w:t>
      </w:r>
    </w:p>
    <w:p w14:paraId="05C74747" w14:textId="01AA6934" w:rsidR="00795AFC" w:rsidRPr="0099131B" w:rsidRDefault="00795AFC" w:rsidP="00AE62D1">
      <w:pPr>
        <w:pStyle w:val="a4"/>
        <w:numPr>
          <w:ilvl w:val="0"/>
          <w:numId w:val="6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31B">
        <w:rPr>
          <w:rFonts w:ascii="Times New Roman" w:hAnsi="Times New Roman" w:cs="Times New Roman"/>
          <w:b/>
          <w:bCs/>
          <w:sz w:val="28"/>
          <w:szCs w:val="28"/>
        </w:rPr>
        <w:t>Правая сторона (Выходы):</w:t>
      </w:r>
    </w:p>
    <w:p w14:paraId="49062724" w14:textId="4C7017DE" w:rsidR="00795AFC" w:rsidRPr="0099131B" w:rsidRDefault="00795AFC" w:rsidP="00AE62D1">
      <w:pPr>
        <w:pStyle w:val="a4"/>
        <w:numPr>
          <w:ilvl w:val="0"/>
          <w:numId w:val="8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Учетная запись пользователя: </w:t>
      </w:r>
      <w:r w:rsidR="004C5BDC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озданная учетная запись с уникальным идентификатором пользователя.</w:t>
      </w:r>
    </w:p>
    <w:p w14:paraId="0C185A56" w14:textId="0383A66C" w:rsidR="00795AFC" w:rsidRPr="0099131B" w:rsidRDefault="00795AFC" w:rsidP="00AE62D1">
      <w:pPr>
        <w:pStyle w:val="a4"/>
        <w:numPr>
          <w:ilvl w:val="0"/>
          <w:numId w:val="8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Уведомления о успешной регистрации: </w:t>
      </w:r>
      <w:r w:rsidR="004C5BDC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ведомления, отправляемые пользователю о завершении процесса регистрации.</w:t>
      </w:r>
    </w:p>
    <w:p w14:paraId="5F512C20" w14:textId="06D5B002" w:rsidR="00795AFC" w:rsidRPr="0099131B" w:rsidRDefault="00795AFC" w:rsidP="00AE62D1">
      <w:pPr>
        <w:pStyle w:val="a4"/>
        <w:numPr>
          <w:ilvl w:val="0"/>
          <w:numId w:val="6"/>
        </w:numPr>
        <w:spacing w:after="0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9131B">
        <w:rPr>
          <w:rFonts w:ascii="Times New Roman" w:hAnsi="Times New Roman" w:cs="Times New Roman"/>
          <w:b/>
          <w:bCs/>
          <w:sz w:val="28"/>
          <w:szCs w:val="28"/>
        </w:rPr>
        <w:t>Нижняя сторона (Механизмы):</w:t>
      </w:r>
    </w:p>
    <w:p w14:paraId="4816BB04" w14:textId="0E1D30C6" w:rsidR="00795AFC" w:rsidRPr="0099131B" w:rsidRDefault="00795AFC" w:rsidP="00AE62D1">
      <w:pPr>
        <w:pStyle w:val="a4"/>
        <w:numPr>
          <w:ilvl w:val="0"/>
          <w:numId w:val="9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учетных записей: </w:t>
      </w:r>
      <w:r w:rsidR="004C5BDC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ранение информации о пользователях, включая их учетные данные (имя, пароль) и связанные атрибуты.</w:t>
      </w:r>
    </w:p>
    <w:p w14:paraId="2B1157CE" w14:textId="34322340" w:rsidR="00795AFC" w:rsidRPr="0099131B" w:rsidRDefault="00795AFC" w:rsidP="00AE62D1">
      <w:pPr>
        <w:pStyle w:val="a4"/>
        <w:numPr>
          <w:ilvl w:val="0"/>
          <w:numId w:val="9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данных: </w:t>
      </w:r>
      <w:r w:rsidR="004C5BDC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ранение и обработка данных о пользователях и учетных записях.</w:t>
      </w:r>
    </w:p>
    <w:p w14:paraId="59DAE229" w14:textId="5E32396E" w:rsidR="00A62477" w:rsidRPr="0099131B" w:rsidRDefault="00795AFC" w:rsidP="00AE62D1">
      <w:pPr>
        <w:pStyle w:val="a4"/>
        <w:numPr>
          <w:ilvl w:val="0"/>
          <w:numId w:val="9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Методы проверки аутентичности: </w:t>
      </w:r>
      <w:r w:rsidR="00EE2629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лгоритмы, позволяющие проверить, соответствует ли предоставленный пароль учетной записи пользователя.</w:t>
      </w:r>
    </w:p>
    <w:p w14:paraId="2CD8A61E" w14:textId="77777777" w:rsidR="009C21ED" w:rsidRPr="0099131B" w:rsidRDefault="00AE62D1" w:rsidP="009C21ED">
      <w:pPr>
        <w:spacing w:before="360"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Данная модель блока описывает функцию "</w:t>
      </w:r>
      <w:r w:rsidR="009C21ED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расписанием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в контексте системы "UNISchedule" </w:t>
      </w:r>
      <w:r w:rsidR="009C21ED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управления расписанием занятий в учебных заведениях.</w:t>
      </w:r>
    </w:p>
    <w:p w14:paraId="0B27600B" w14:textId="31191FCB" w:rsidR="00A62477" w:rsidRDefault="00A62477" w:rsidP="009C21ED">
      <w:pPr>
        <w:spacing w:before="28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2477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DDA8FE3" wp14:editId="0C809091">
            <wp:extent cx="4191000" cy="306425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8714" cy="307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6DD6" w14:textId="64AA19D2" w:rsidR="00F1039A" w:rsidRPr="0099131B" w:rsidRDefault="00F1039A" w:rsidP="0099131B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Рис. 2. - Контекстная диаграмма функции «Управление расписанием»</w:t>
      </w:r>
    </w:p>
    <w:p w14:paraId="53DCFD4E" w14:textId="7FA72873" w:rsidR="00DF567F" w:rsidRPr="009C21ED" w:rsidRDefault="00DF567F" w:rsidP="009C21ED">
      <w:pPr>
        <w:tabs>
          <w:tab w:val="left" w:pos="1134"/>
        </w:tabs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Блок (Бизнес-функция): Управление расписанием</w:t>
      </w:r>
    </w:p>
    <w:p w14:paraId="2D97D393" w14:textId="3235EE86" w:rsidR="00DF567F" w:rsidRPr="009C21ED" w:rsidRDefault="00DF567F" w:rsidP="009C21ED">
      <w:pPr>
        <w:pStyle w:val="a4"/>
        <w:numPr>
          <w:ilvl w:val="0"/>
          <w:numId w:val="10"/>
        </w:numPr>
        <w:tabs>
          <w:tab w:val="left" w:pos="1134"/>
        </w:tabs>
        <w:spacing w:after="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1ED">
        <w:rPr>
          <w:rFonts w:ascii="Times New Roman" w:hAnsi="Times New Roman" w:cs="Times New Roman"/>
          <w:b/>
          <w:bCs/>
          <w:sz w:val="28"/>
          <w:szCs w:val="28"/>
        </w:rPr>
        <w:t>Левая сторона (Входы):</w:t>
      </w:r>
    </w:p>
    <w:p w14:paraId="349C7D74" w14:textId="39AE2160" w:rsidR="00DF567F" w:rsidRPr="009C21ED" w:rsidRDefault="00DF567F" w:rsidP="009C21ED">
      <w:pPr>
        <w:pStyle w:val="a4"/>
        <w:numPr>
          <w:ilvl w:val="0"/>
          <w:numId w:val="11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Данные о занятиях: </w:t>
      </w:r>
      <w:r w:rsidR="00B36D2D"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нформация о предметах, преподавателях, аудиториях, группах, датах и времени проведения занятий.</w:t>
      </w:r>
    </w:p>
    <w:p w14:paraId="728596D1" w14:textId="77777777" w:rsidR="00DF567F" w:rsidRPr="009C21ED" w:rsidRDefault="00DF567F" w:rsidP="009C21ED">
      <w:pPr>
        <w:pStyle w:val="a4"/>
        <w:numPr>
          <w:ilvl w:val="0"/>
          <w:numId w:val="11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Запросы на создание, обновление и удаление информации о занятиях со стороны пользователей.</w:t>
      </w:r>
    </w:p>
    <w:p w14:paraId="7FD937AF" w14:textId="20674EF5" w:rsidR="00DF567F" w:rsidRPr="009C21ED" w:rsidRDefault="00DF567F" w:rsidP="009C21ED">
      <w:pPr>
        <w:pStyle w:val="a4"/>
        <w:numPr>
          <w:ilvl w:val="0"/>
          <w:numId w:val="10"/>
        </w:numPr>
        <w:tabs>
          <w:tab w:val="left" w:pos="1134"/>
        </w:tabs>
        <w:spacing w:after="0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C21ED">
        <w:rPr>
          <w:rFonts w:ascii="Times New Roman" w:hAnsi="Times New Roman" w:cs="Times New Roman"/>
          <w:b/>
          <w:bCs/>
          <w:sz w:val="28"/>
          <w:szCs w:val="28"/>
        </w:rPr>
        <w:t>Верхняя сторона (Управление):</w:t>
      </w:r>
    </w:p>
    <w:p w14:paraId="4B3A360D" w14:textId="7596F853" w:rsidR="00DF567F" w:rsidRPr="009C21ED" w:rsidRDefault="00DF567F" w:rsidP="009C21ED">
      <w:pPr>
        <w:pStyle w:val="a4"/>
        <w:numPr>
          <w:ilvl w:val="0"/>
          <w:numId w:val="12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Административные права доступа: </w:t>
      </w:r>
      <w:r w:rsidR="00B36D2D"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правление доступом и ролями пользователей (администраторы, преподаватели, студенты).</w:t>
      </w:r>
    </w:p>
    <w:p w14:paraId="133865C5" w14:textId="067CCC24" w:rsidR="00DF567F" w:rsidRPr="009C21ED" w:rsidRDefault="00DF567F" w:rsidP="009C21ED">
      <w:pPr>
        <w:pStyle w:val="a4"/>
        <w:numPr>
          <w:ilvl w:val="0"/>
          <w:numId w:val="12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Алгоритмы проверки конфликтов: </w:t>
      </w:r>
      <w:r w:rsidR="00B36D2D"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роверка наличия конфликтов в расписании (например, пересечения занятий).</w:t>
      </w:r>
    </w:p>
    <w:p w14:paraId="53A20EEF" w14:textId="0D021A18" w:rsidR="00DF567F" w:rsidRPr="009C21ED" w:rsidRDefault="00DF567F" w:rsidP="009C21ED">
      <w:pPr>
        <w:pStyle w:val="a4"/>
        <w:numPr>
          <w:ilvl w:val="0"/>
          <w:numId w:val="10"/>
        </w:numPr>
        <w:tabs>
          <w:tab w:val="left" w:pos="1134"/>
        </w:tabs>
        <w:spacing w:after="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1ED">
        <w:rPr>
          <w:rFonts w:ascii="Times New Roman" w:hAnsi="Times New Roman" w:cs="Times New Roman"/>
          <w:b/>
          <w:bCs/>
          <w:sz w:val="28"/>
          <w:szCs w:val="28"/>
        </w:rPr>
        <w:t>Правая сторона (Выходы):</w:t>
      </w:r>
    </w:p>
    <w:p w14:paraId="0B23C384" w14:textId="11A8BD0F" w:rsidR="00DF567F" w:rsidRPr="009C21ED" w:rsidRDefault="00DF567F" w:rsidP="009C21ED">
      <w:pPr>
        <w:pStyle w:val="a4"/>
        <w:numPr>
          <w:ilvl w:val="0"/>
          <w:numId w:val="13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Обновленное расписание: </w:t>
      </w:r>
      <w:r w:rsidR="00B36D2D"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нформация о занятиях, включая новые, измененные и удаленные записи.</w:t>
      </w:r>
    </w:p>
    <w:p w14:paraId="76104683" w14:textId="685C485F" w:rsidR="00DF567F" w:rsidRPr="009C21ED" w:rsidRDefault="00DF567F" w:rsidP="009C21ED">
      <w:pPr>
        <w:pStyle w:val="a4"/>
        <w:numPr>
          <w:ilvl w:val="0"/>
          <w:numId w:val="13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Уведомления пользователям: </w:t>
      </w:r>
      <w:r w:rsidR="00B36D2D"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ведомления о изменениях в расписании, отправляемые студентам и преподавателям.</w:t>
      </w:r>
    </w:p>
    <w:p w14:paraId="3DD6B6B3" w14:textId="003A8DA2" w:rsidR="00DF567F" w:rsidRPr="009C21ED" w:rsidRDefault="00DF567F" w:rsidP="009C21ED">
      <w:pPr>
        <w:pStyle w:val="a4"/>
        <w:numPr>
          <w:ilvl w:val="0"/>
          <w:numId w:val="10"/>
        </w:numPr>
        <w:tabs>
          <w:tab w:val="left" w:pos="1134"/>
        </w:tabs>
        <w:spacing w:after="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1ED">
        <w:rPr>
          <w:rFonts w:ascii="Times New Roman" w:hAnsi="Times New Roman" w:cs="Times New Roman"/>
          <w:b/>
          <w:bCs/>
          <w:sz w:val="28"/>
          <w:szCs w:val="28"/>
        </w:rPr>
        <w:t>Нижняя сторона (Механизмы):</w:t>
      </w:r>
    </w:p>
    <w:p w14:paraId="712BD760" w14:textId="45BFA8C5" w:rsidR="00DF567F" w:rsidRPr="009C21ED" w:rsidRDefault="00DF567F" w:rsidP="009C21ED">
      <w:pPr>
        <w:pStyle w:val="a4"/>
        <w:numPr>
          <w:ilvl w:val="0"/>
          <w:numId w:val="14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данных: </w:t>
      </w:r>
      <w:r w:rsidR="00B36D2D"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ранение и управление данными о расписании и связанными с ним сущностями (предметы, преподаватели, аудитории и т. д.).</w:t>
      </w:r>
    </w:p>
    <w:p w14:paraId="39F282B9" w14:textId="5FAA809B" w:rsidR="00DF567F" w:rsidRPr="009C21ED" w:rsidRDefault="00DF567F" w:rsidP="009C21ED">
      <w:pPr>
        <w:pStyle w:val="a4"/>
        <w:numPr>
          <w:ilvl w:val="0"/>
          <w:numId w:val="14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Алгоритмы обработки запросов: </w:t>
      </w:r>
      <w:r w:rsidR="00B36D2D"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бработка запросов на создание, обновление и удаление записей о занятиях.</w:t>
      </w:r>
    </w:p>
    <w:p w14:paraId="509BDDAE" w14:textId="289EC2C9" w:rsidR="00F1039A" w:rsidRPr="009C21ED" w:rsidRDefault="00DF567F" w:rsidP="009C21ED">
      <w:pPr>
        <w:pStyle w:val="a4"/>
        <w:numPr>
          <w:ilvl w:val="0"/>
          <w:numId w:val="14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Уведомительная система: </w:t>
      </w:r>
      <w:r w:rsidR="00B36D2D"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еханизм для отправки уведомлений пользователям об изменениях в расписании.</w:t>
      </w:r>
    </w:p>
    <w:p w14:paraId="6A53C0DF" w14:textId="35EA52FB" w:rsidR="00152201" w:rsidRPr="00152201" w:rsidRDefault="00152201" w:rsidP="00152201">
      <w:pPr>
        <w:spacing w:before="360"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2201">
        <w:rPr>
          <w:rFonts w:ascii="Times New Roman" w:eastAsia="Times New Roman" w:hAnsi="Times New Roman" w:cs="Times New Roman"/>
          <w:color w:val="000000"/>
          <w:sz w:val="28"/>
          <w:szCs w:val="28"/>
        </w:rPr>
        <w:t>Данная модель блока описывает функцию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и фильтрация</w:t>
      </w:r>
      <w:r w:rsidRPr="00152201">
        <w:rPr>
          <w:rFonts w:ascii="Times New Roman" w:eastAsia="Times New Roman" w:hAnsi="Times New Roman" w:cs="Times New Roman"/>
          <w:color w:val="000000"/>
          <w:sz w:val="28"/>
          <w:szCs w:val="28"/>
        </w:rPr>
        <w:t>" в контексте системы "UNISchedule"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поиска и фильтрации расписания</w:t>
      </w:r>
      <w:r w:rsidRPr="0015220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7F6BFBE" w14:textId="1D62FECB" w:rsidR="00663795" w:rsidRDefault="000A6514" w:rsidP="004D2FFE">
      <w:pPr>
        <w:spacing w:before="28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A651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9D5787A" wp14:editId="0CB21E01">
            <wp:extent cx="4398818" cy="3586294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598" cy="35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8F78" w14:textId="1A0C0F46" w:rsidR="004D2FFE" w:rsidRDefault="004D2FFE" w:rsidP="004D2FFE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Рис. 3. - </w:t>
      </w:r>
      <w:r w:rsidRPr="009C7119">
        <w:rPr>
          <w:rFonts w:ascii="Times New Roman" w:eastAsia="Times New Roman" w:hAnsi="Times New Roman" w:cs="Times New Roman"/>
          <w:color w:val="000000"/>
          <w:sz w:val="27"/>
          <w:szCs w:val="27"/>
        </w:rPr>
        <w:t>Контекстная диаграмма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функции «Поиск и фильтрация»</w:t>
      </w:r>
    </w:p>
    <w:p w14:paraId="42576D29" w14:textId="6001BA61" w:rsidR="006240B9" w:rsidRPr="0099131B" w:rsidRDefault="006240B9" w:rsidP="009B64C9">
      <w:pPr>
        <w:pStyle w:val="a3"/>
        <w:tabs>
          <w:tab w:val="left" w:pos="1134"/>
        </w:tabs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  <w:r w:rsidRPr="0099131B">
        <w:rPr>
          <w:rStyle w:val="a5"/>
          <w:b w:val="0"/>
          <w:bCs w:val="0"/>
          <w:sz w:val="28"/>
          <w:szCs w:val="28"/>
        </w:rPr>
        <w:lastRenderedPageBreak/>
        <w:t>Блок (Бизнес-функция): Поиск и фильтрация расписания</w:t>
      </w:r>
    </w:p>
    <w:p w14:paraId="32EFF54C" w14:textId="7075BC05" w:rsidR="006240B9" w:rsidRPr="0099131B" w:rsidRDefault="006240B9" w:rsidP="009B64C9">
      <w:pPr>
        <w:pStyle w:val="a3"/>
        <w:numPr>
          <w:ilvl w:val="0"/>
          <w:numId w:val="16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b/>
          <w:bCs/>
          <w:sz w:val="28"/>
          <w:szCs w:val="28"/>
        </w:rPr>
      </w:pPr>
      <w:r w:rsidRPr="0099131B">
        <w:rPr>
          <w:b/>
          <w:bCs/>
          <w:sz w:val="28"/>
          <w:szCs w:val="28"/>
        </w:rPr>
        <w:t xml:space="preserve">Левая сторона (Входы):  </w:t>
      </w:r>
    </w:p>
    <w:p w14:paraId="2F03A24D" w14:textId="323D919C" w:rsidR="006240B9" w:rsidRPr="009B64C9" w:rsidRDefault="006240B9" w:rsidP="009B64C9">
      <w:pPr>
        <w:pStyle w:val="a3"/>
        <w:numPr>
          <w:ilvl w:val="0"/>
          <w:numId w:val="17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B64C9">
        <w:rPr>
          <w:sz w:val="28"/>
          <w:szCs w:val="28"/>
        </w:rPr>
        <w:t>Параметры фильтрации: предпочтения студентов по отображению результатов расписания (например, сортировка по дате, предмету или преподавателю).</w:t>
      </w:r>
    </w:p>
    <w:p w14:paraId="76B4A2F5" w14:textId="77777777" w:rsidR="006240B9" w:rsidRPr="0099131B" w:rsidRDefault="006240B9" w:rsidP="009B64C9">
      <w:pPr>
        <w:pStyle w:val="a3"/>
        <w:numPr>
          <w:ilvl w:val="0"/>
          <w:numId w:val="16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b/>
          <w:bCs/>
          <w:sz w:val="28"/>
          <w:szCs w:val="28"/>
        </w:rPr>
      </w:pPr>
      <w:r w:rsidRPr="0099131B">
        <w:rPr>
          <w:b/>
          <w:bCs/>
          <w:sz w:val="28"/>
          <w:szCs w:val="28"/>
        </w:rPr>
        <w:t xml:space="preserve">Верхняя сторона (Управление): </w:t>
      </w:r>
    </w:p>
    <w:p w14:paraId="47125A29" w14:textId="0F174E0D" w:rsidR="006240B9" w:rsidRPr="009B64C9" w:rsidRDefault="006240B9" w:rsidP="0099131B">
      <w:pPr>
        <w:pStyle w:val="a3"/>
        <w:numPr>
          <w:ilvl w:val="0"/>
          <w:numId w:val="18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B64C9">
        <w:rPr>
          <w:sz w:val="28"/>
          <w:szCs w:val="28"/>
        </w:rPr>
        <w:t xml:space="preserve">Алгоритмы поиска и фильтрации расписания: методы, используемые для поиска и отбора занятий в соответствии с запросами и настройками студентов. </w:t>
      </w:r>
    </w:p>
    <w:p w14:paraId="397626BC" w14:textId="4489442A" w:rsidR="006240B9" w:rsidRPr="0099131B" w:rsidRDefault="006240B9" w:rsidP="0099131B">
      <w:pPr>
        <w:pStyle w:val="a3"/>
        <w:numPr>
          <w:ilvl w:val="0"/>
          <w:numId w:val="18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b/>
          <w:bCs/>
          <w:sz w:val="28"/>
          <w:szCs w:val="28"/>
        </w:rPr>
      </w:pPr>
      <w:r w:rsidRPr="009B64C9">
        <w:rPr>
          <w:sz w:val="28"/>
          <w:szCs w:val="28"/>
        </w:rPr>
        <w:t>Политика безопасности расписания: ограничения по отображению и доступу к расписанию, чтобы предотвратить нежелательное отображение данных.</w:t>
      </w:r>
    </w:p>
    <w:p w14:paraId="43B4C16D" w14:textId="77777777" w:rsidR="006240B9" w:rsidRPr="0099131B" w:rsidRDefault="006240B9" w:rsidP="009B64C9">
      <w:pPr>
        <w:pStyle w:val="a3"/>
        <w:numPr>
          <w:ilvl w:val="0"/>
          <w:numId w:val="16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b/>
          <w:bCs/>
          <w:sz w:val="28"/>
          <w:szCs w:val="28"/>
        </w:rPr>
      </w:pPr>
      <w:r w:rsidRPr="0099131B">
        <w:rPr>
          <w:b/>
          <w:bCs/>
          <w:sz w:val="28"/>
          <w:szCs w:val="28"/>
        </w:rPr>
        <w:t xml:space="preserve">Правая сторона (Выходы): </w:t>
      </w:r>
    </w:p>
    <w:p w14:paraId="0E7D3536" w14:textId="6134E02F" w:rsidR="000A6514" w:rsidRPr="009B64C9" w:rsidRDefault="006240B9" w:rsidP="0099131B">
      <w:pPr>
        <w:pStyle w:val="a3"/>
        <w:numPr>
          <w:ilvl w:val="0"/>
          <w:numId w:val="19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B64C9">
        <w:rPr>
          <w:sz w:val="28"/>
          <w:szCs w:val="28"/>
        </w:rPr>
        <w:t xml:space="preserve">Результаты поиска и фильтрации расписания: список занятий, соответствующих запросам студентов и выбранным параметрам фильтрации. </w:t>
      </w:r>
    </w:p>
    <w:p w14:paraId="04B8CE12" w14:textId="6ED51EBD" w:rsidR="006240B9" w:rsidRPr="009B64C9" w:rsidRDefault="006240B9" w:rsidP="0099131B">
      <w:pPr>
        <w:pStyle w:val="a3"/>
        <w:numPr>
          <w:ilvl w:val="0"/>
          <w:numId w:val="19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B64C9">
        <w:rPr>
          <w:sz w:val="28"/>
          <w:szCs w:val="28"/>
        </w:rPr>
        <w:t>Отображение актуального расписания: актуализированное расписание, отображающее занятия в соответствии с запросами и предпочтениями студентов.</w:t>
      </w:r>
    </w:p>
    <w:p w14:paraId="6E4932C0" w14:textId="77777777" w:rsidR="000A6514" w:rsidRPr="0099131B" w:rsidRDefault="006240B9" w:rsidP="009B64C9">
      <w:pPr>
        <w:pStyle w:val="a3"/>
        <w:numPr>
          <w:ilvl w:val="0"/>
          <w:numId w:val="16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b/>
          <w:bCs/>
          <w:sz w:val="28"/>
          <w:szCs w:val="28"/>
        </w:rPr>
      </w:pPr>
      <w:r w:rsidRPr="0099131B">
        <w:rPr>
          <w:b/>
          <w:bCs/>
          <w:sz w:val="28"/>
          <w:szCs w:val="28"/>
        </w:rPr>
        <w:t xml:space="preserve">Нижняя сторона (Механизмы): </w:t>
      </w:r>
    </w:p>
    <w:p w14:paraId="18B6DB27" w14:textId="29444BB9" w:rsidR="000A6514" w:rsidRPr="009B64C9" w:rsidRDefault="006240B9" w:rsidP="0099131B">
      <w:pPr>
        <w:pStyle w:val="a3"/>
        <w:numPr>
          <w:ilvl w:val="0"/>
          <w:numId w:val="20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B64C9">
        <w:rPr>
          <w:sz w:val="28"/>
          <w:szCs w:val="28"/>
        </w:rPr>
        <w:t xml:space="preserve">Алгоритмы сортировки расписания: механизмы, определяющие порядок отображения занятий (например, сортировка по времени, предмету или преподавателю). </w:t>
      </w:r>
    </w:p>
    <w:p w14:paraId="40C63EDD" w14:textId="41F38D3F" w:rsidR="006240B9" w:rsidRPr="009B64C9" w:rsidRDefault="006240B9" w:rsidP="0099131B">
      <w:pPr>
        <w:pStyle w:val="a3"/>
        <w:numPr>
          <w:ilvl w:val="0"/>
          <w:numId w:val="20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B64C9">
        <w:rPr>
          <w:sz w:val="28"/>
          <w:szCs w:val="28"/>
        </w:rPr>
        <w:t>Проверка безопасности расписания: механизмы, сканирующие расписание на предмет нежелательных данных или доступа к чужому расписанию.</w:t>
      </w:r>
    </w:p>
    <w:p w14:paraId="35AE2552" w14:textId="5F36BEFB" w:rsidR="0027427E" w:rsidRPr="0027427E" w:rsidRDefault="0027427E" w:rsidP="0027427E">
      <w:pPr>
        <w:spacing w:before="360" w:after="0" w:line="345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27E">
        <w:rPr>
          <w:rFonts w:ascii="Times New Roman" w:eastAsia="Times New Roman" w:hAnsi="Times New Roman" w:cs="Times New Roman"/>
          <w:color w:val="000000"/>
          <w:sz w:val="28"/>
          <w:szCs w:val="28"/>
        </w:rPr>
        <w:t>Данная модель блока описывает функцию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Мониторинг и отчетность</w:t>
      </w:r>
      <w:r w:rsidRPr="002742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в контексте системы "UNISchedule"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мониторинга </w:t>
      </w:r>
      <w:r w:rsidR="00605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отчетности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производительности системы</w:t>
      </w:r>
      <w:r w:rsidRPr="0027427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0F28CC5" w14:textId="73FE1447" w:rsidR="006240B9" w:rsidRDefault="0074285B" w:rsidP="00605596">
      <w:pPr>
        <w:spacing w:before="280" w:after="280" w:line="345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285B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755CCC1E" wp14:editId="5F71DCAE">
            <wp:extent cx="5223163" cy="41561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811" cy="41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BD05" w14:textId="45007878" w:rsidR="00605596" w:rsidRPr="00605596" w:rsidRDefault="00605596" w:rsidP="00605596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596">
        <w:rPr>
          <w:rFonts w:ascii="Times New Roman" w:eastAsia="Times New Roman" w:hAnsi="Times New Roman" w:cs="Times New Roman"/>
          <w:color w:val="000000"/>
          <w:sz w:val="28"/>
          <w:szCs w:val="28"/>
        </w:rPr>
        <w:t>Рис. 4. - Контекстная диаграмма функции «Мониторинг и отчетность»</w:t>
      </w:r>
    </w:p>
    <w:p w14:paraId="4C0211EF" w14:textId="19267343" w:rsidR="00E73498" w:rsidRPr="0074285B" w:rsidRDefault="007830E0" w:rsidP="007830E0">
      <w:pPr>
        <w:pStyle w:val="a3"/>
        <w:tabs>
          <w:tab w:val="left" w:pos="1134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9C21ED">
        <w:rPr>
          <w:color w:val="000000"/>
          <w:sz w:val="28"/>
          <w:szCs w:val="28"/>
        </w:rPr>
        <w:t>Блок (Бизнес-функция)</w:t>
      </w:r>
      <w:r w:rsidR="00E73498" w:rsidRPr="007830E0">
        <w:rPr>
          <w:rStyle w:val="a5"/>
          <w:b w:val="0"/>
          <w:bCs w:val="0"/>
          <w:sz w:val="28"/>
          <w:szCs w:val="28"/>
        </w:rPr>
        <w:t>: Мониторинг и анализ расписани</w:t>
      </w:r>
      <w:r w:rsidR="004A7D7A">
        <w:rPr>
          <w:rStyle w:val="a5"/>
          <w:b w:val="0"/>
          <w:bCs w:val="0"/>
          <w:sz w:val="28"/>
          <w:szCs w:val="28"/>
        </w:rPr>
        <w:t>я.</w:t>
      </w:r>
    </w:p>
    <w:p w14:paraId="0EEEABEF" w14:textId="77777777" w:rsidR="00E73498" w:rsidRPr="007830E0" w:rsidRDefault="00E73498" w:rsidP="007830E0">
      <w:pPr>
        <w:pStyle w:val="a3"/>
        <w:numPr>
          <w:ilvl w:val="0"/>
          <w:numId w:val="21"/>
        </w:numPr>
        <w:tabs>
          <w:tab w:val="left" w:pos="1134"/>
        </w:tabs>
        <w:spacing w:before="0" w:beforeAutospacing="0" w:after="0" w:afterAutospacing="0"/>
        <w:ind w:left="0" w:firstLine="709"/>
        <w:rPr>
          <w:b/>
          <w:bCs/>
          <w:sz w:val="28"/>
          <w:szCs w:val="28"/>
        </w:rPr>
      </w:pPr>
      <w:r w:rsidRPr="007830E0">
        <w:rPr>
          <w:b/>
          <w:bCs/>
          <w:sz w:val="28"/>
          <w:szCs w:val="28"/>
        </w:rPr>
        <w:t>Левая сторона (Входы):</w:t>
      </w:r>
    </w:p>
    <w:p w14:paraId="4CD160D1" w14:textId="77777777" w:rsidR="00E73498" w:rsidRPr="0074285B" w:rsidRDefault="00E73498" w:rsidP="007830E0">
      <w:pPr>
        <w:pStyle w:val="a3"/>
        <w:numPr>
          <w:ilvl w:val="0"/>
          <w:numId w:val="22"/>
        </w:numPr>
        <w:tabs>
          <w:tab w:val="left" w:pos="1134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4285B">
        <w:rPr>
          <w:sz w:val="28"/>
          <w:szCs w:val="28"/>
        </w:rPr>
        <w:t xml:space="preserve">Данные о производительности системы: логи, статистика использования и ошибки. </w:t>
      </w:r>
    </w:p>
    <w:p w14:paraId="0676E202" w14:textId="28F7FDD3" w:rsidR="00E73498" w:rsidRPr="0074285B" w:rsidRDefault="00E73498" w:rsidP="007830E0">
      <w:pPr>
        <w:pStyle w:val="a3"/>
        <w:numPr>
          <w:ilvl w:val="0"/>
          <w:numId w:val="22"/>
        </w:numPr>
        <w:tabs>
          <w:tab w:val="left" w:pos="1134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4285B">
        <w:rPr>
          <w:sz w:val="28"/>
          <w:szCs w:val="28"/>
        </w:rPr>
        <w:t>Запросы от администраторов и пользователей на получение статистических данных и отчетов о расписании.</w:t>
      </w:r>
    </w:p>
    <w:p w14:paraId="61B9AB91" w14:textId="77777777" w:rsidR="0074285B" w:rsidRPr="007830E0" w:rsidRDefault="00E73498" w:rsidP="007830E0">
      <w:pPr>
        <w:pStyle w:val="a3"/>
        <w:numPr>
          <w:ilvl w:val="0"/>
          <w:numId w:val="21"/>
        </w:numPr>
        <w:tabs>
          <w:tab w:val="left" w:pos="1134"/>
        </w:tabs>
        <w:spacing w:before="0" w:beforeAutospacing="0" w:after="0" w:afterAutospacing="0"/>
        <w:ind w:left="0" w:firstLine="709"/>
        <w:rPr>
          <w:b/>
          <w:bCs/>
          <w:sz w:val="28"/>
          <w:szCs w:val="28"/>
        </w:rPr>
      </w:pPr>
      <w:r w:rsidRPr="007830E0">
        <w:rPr>
          <w:b/>
          <w:bCs/>
          <w:sz w:val="28"/>
          <w:szCs w:val="28"/>
        </w:rPr>
        <w:t xml:space="preserve">Верхняя сторона (Управление): </w:t>
      </w:r>
    </w:p>
    <w:p w14:paraId="4C16C5DA" w14:textId="77777777" w:rsidR="0074285B" w:rsidRPr="0074285B" w:rsidRDefault="00E73498" w:rsidP="007830E0">
      <w:pPr>
        <w:pStyle w:val="a3"/>
        <w:numPr>
          <w:ilvl w:val="0"/>
          <w:numId w:val="23"/>
        </w:numPr>
        <w:tabs>
          <w:tab w:val="left" w:pos="1134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4285B">
        <w:rPr>
          <w:sz w:val="28"/>
          <w:szCs w:val="28"/>
        </w:rPr>
        <w:t xml:space="preserve">Механизмы сбора и анализа данных о расписании: автоматизированные процессы сбора информации о расписании. </w:t>
      </w:r>
    </w:p>
    <w:p w14:paraId="19C91496" w14:textId="0F5F0A31" w:rsidR="00E73498" w:rsidRPr="0074285B" w:rsidRDefault="00E73498" w:rsidP="007830E0">
      <w:pPr>
        <w:pStyle w:val="a3"/>
        <w:numPr>
          <w:ilvl w:val="0"/>
          <w:numId w:val="23"/>
        </w:numPr>
        <w:tabs>
          <w:tab w:val="left" w:pos="1134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4285B">
        <w:rPr>
          <w:sz w:val="28"/>
          <w:szCs w:val="28"/>
        </w:rPr>
        <w:t>Генерация отчетов о расписании: создание отчетов на основе накопленных данных.</w:t>
      </w:r>
    </w:p>
    <w:p w14:paraId="3C69D7D9" w14:textId="77777777" w:rsidR="0074285B" w:rsidRPr="007830E0" w:rsidRDefault="00E73498" w:rsidP="007830E0">
      <w:pPr>
        <w:pStyle w:val="a3"/>
        <w:numPr>
          <w:ilvl w:val="0"/>
          <w:numId w:val="21"/>
        </w:numPr>
        <w:tabs>
          <w:tab w:val="left" w:pos="1134"/>
        </w:tabs>
        <w:spacing w:before="0" w:beforeAutospacing="0" w:after="0" w:afterAutospacing="0"/>
        <w:ind w:left="0" w:firstLine="709"/>
        <w:rPr>
          <w:b/>
          <w:bCs/>
          <w:sz w:val="28"/>
          <w:szCs w:val="28"/>
        </w:rPr>
      </w:pPr>
      <w:r w:rsidRPr="007830E0">
        <w:rPr>
          <w:b/>
          <w:bCs/>
          <w:sz w:val="28"/>
          <w:szCs w:val="28"/>
        </w:rPr>
        <w:t>Правая сторона (Выходы):</w:t>
      </w:r>
    </w:p>
    <w:p w14:paraId="10C1A8F3" w14:textId="7FF11296" w:rsidR="0074285B" w:rsidRPr="0074285B" w:rsidRDefault="00E73498" w:rsidP="007830E0">
      <w:pPr>
        <w:pStyle w:val="a3"/>
        <w:numPr>
          <w:ilvl w:val="0"/>
          <w:numId w:val="24"/>
        </w:numPr>
        <w:tabs>
          <w:tab w:val="left" w:pos="1134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4285B">
        <w:rPr>
          <w:sz w:val="28"/>
          <w:szCs w:val="28"/>
        </w:rPr>
        <w:t xml:space="preserve">Отчеты о расписании: информация о доступности, нагрузке и использовании расписания. </w:t>
      </w:r>
    </w:p>
    <w:p w14:paraId="52277843" w14:textId="7FF262B5" w:rsidR="00E73498" w:rsidRPr="0074285B" w:rsidRDefault="00E73498" w:rsidP="007830E0">
      <w:pPr>
        <w:pStyle w:val="a3"/>
        <w:numPr>
          <w:ilvl w:val="0"/>
          <w:numId w:val="24"/>
        </w:numPr>
        <w:tabs>
          <w:tab w:val="left" w:pos="1134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4285B">
        <w:rPr>
          <w:sz w:val="28"/>
          <w:szCs w:val="28"/>
        </w:rPr>
        <w:t>Статистические отчеты о расписании: данные о часах занятий, загруженности аудиторий и другие статистические данные.</w:t>
      </w:r>
    </w:p>
    <w:p w14:paraId="3461314A" w14:textId="77777777" w:rsidR="0074285B" w:rsidRPr="007830E0" w:rsidRDefault="00E73498" w:rsidP="007830E0">
      <w:pPr>
        <w:pStyle w:val="a3"/>
        <w:numPr>
          <w:ilvl w:val="0"/>
          <w:numId w:val="21"/>
        </w:numPr>
        <w:tabs>
          <w:tab w:val="left" w:pos="1134"/>
        </w:tabs>
        <w:spacing w:before="0" w:beforeAutospacing="0" w:after="0" w:afterAutospacing="0"/>
        <w:ind w:left="0" w:firstLine="709"/>
        <w:rPr>
          <w:b/>
          <w:bCs/>
          <w:sz w:val="28"/>
          <w:szCs w:val="28"/>
        </w:rPr>
      </w:pPr>
      <w:r w:rsidRPr="007830E0">
        <w:rPr>
          <w:b/>
          <w:bCs/>
          <w:sz w:val="28"/>
          <w:szCs w:val="28"/>
        </w:rPr>
        <w:t xml:space="preserve">Нижняя сторона (Механизмы): </w:t>
      </w:r>
    </w:p>
    <w:p w14:paraId="14E80751" w14:textId="77777777" w:rsidR="0074285B" w:rsidRPr="0074285B" w:rsidRDefault="00E73498" w:rsidP="007830E0">
      <w:pPr>
        <w:pStyle w:val="a3"/>
        <w:numPr>
          <w:ilvl w:val="0"/>
          <w:numId w:val="25"/>
        </w:numPr>
        <w:tabs>
          <w:tab w:val="left" w:pos="1134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4285B">
        <w:rPr>
          <w:sz w:val="28"/>
          <w:szCs w:val="28"/>
        </w:rPr>
        <w:t xml:space="preserve">Системы мониторинга расписания: инструменты для отслеживания работоспособности расписания и сбора данных. </w:t>
      </w:r>
    </w:p>
    <w:p w14:paraId="208B64AB" w14:textId="77777777" w:rsidR="0074285B" w:rsidRPr="0074285B" w:rsidRDefault="00E73498" w:rsidP="007830E0">
      <w:pPr>
        <w:pStyle w:val="a3"/>
        <w:numPr>
          <w:ilvl w:val="0"/>
          <w:numId w:val="25"/>
        </w:numPr>
        <w:tabs>
          <w:tab w:val="left" w:pos="1134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4285B">
        <w:rPr>
          <w:sz w:val="28"/>
          <w:szCs w:val="28"/>
        </w:rPr>
        <w:t xml:space="preserve">Системы анализа данных о расписании: программные решения для обработки и анализа собранных данных. </w:t>
      </w:r>
    </w:p>
    <w:p w14:paraId="4F3D7DE7" w14:textId="718BF037" w:rsidR="00E73498" w:rsidRPr="0074285B" w:rsidRDefault="00E73498" w:rsidP="007830E0">
      <w:pPr>
        <w:pStyle w:val="a3"/>
        <w:numPr>
          <w:ilvl w:val="0"/>
          <w:numId w:val="25"/>
        </w:numPr>
        <w:tabs>
          <w:tab w:val="left" w:pos="1134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4285B">
        <w:rPr>
          <w:sz w:val="28"/>
          <w:szCs w:val="28"/>
        </w:rPr>
        <w:lastRenderedPageBreak/>
        <w:t>Интерфейс для запросов отчетов: инструменты для создания и представления отчетов пользователю.</w:t>
      </w:r>
    </w:p>
    <w:p w14:paraId="4F08D5B1" w14:textId="609D52E8" w:rsidR="00605596" w:rsidRPr="00F01F6C" w:rsidRDefault="00F01F6C" w:rsidP="003E2B95">
      <w:pPr>
        <w:spacing w:before="360" w:after="0" w:line="345" w:lineRule="atLeast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01F6C">
        <w:rPr>
          <w:rFonts w:ascii="Times New Roman" w:hAnsi="Times New Roman" w:cs="Times New Roman"/>
          <w:sz w:val="28"/>
          <w:szCs w:val="28"/>
        </w:rPr>
        <w:t>Модель окружения – диаграмма 1-го уровня декомпозиции (A0).</w:t>
      </w:r>
    </w:p>
    <w:p w14:paraId="419137AA" w14:textId="3F7900B9" w:rsidR="003A49D2" w:rsidRDefault="000D4033" w:rsidP="000D4033">
      <w:pPr>
        <w:spacing w:before="280" w:after="280" w:line="345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D4033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01D9A9E" wp14:editId="639827C3">
            <wp:extent cx="5940425" cy="1940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CFC5" w14:textId="77777777" w:rsidR="00925CB3" w:rsidRDefault="003A49D2" w:rsidP="00925CB3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Рис.</w:t>
      </w:r>
      <w:r w:rsidR="002439A5" w:rsidRPr="002439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F01F6C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 w:rsidR="002439A5" w:rsidRPr="002439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9C7119">
        <w:rPr>
          <w:rFonts w:ascii="Times New Roman" w:eastAsia="Times New Roman" w:hAnsi="Times New Roman" w:cs="Times New Roman"/>
          <w:color w:val="000000"/>
          <w:sz w:val="27"/>
          <w:szCs w:val="27"/>
        </w:rPr>
        <w:t>Диаграмма первого уровня декомпозиции</w:t>
      </w:r>
    </w:p>
    <w:p w14:paraId="0A712BE6" w14:textId="4D1D5596" w:rsidR="00925CB3" w:rsidRDefault="00925CB3" w:rsidP="003E2B95">
      <w:pPr>
        <w:spacing w:after="0" w:line="345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F01F6C">
        <w:rPr>
          <w:rFonts w:ascii="Times New Roman" w:hAnsi="Times New Roman" w:cs="Times New Roman"/>
          <w:sz w:val="28"/>
          <w:szCs w:val="28"/>
        </w:rPr>
        <w:t xml:space="preserve">Модель окружения – диаграмма </w:t>
      </w:r>
      <w:r w:rsidR="00126330">
        <w:rPr>
          <w:rFonts w:ascii="Times New Roman" w:hAnsi="Times New Roman" w:cs="Times New Roman"/>
          <w:sz w:val="28"/>
          <w:szCs w:val="28"/>
        </w:rPr>
        <w:t>2</w:t>
      </w:r>
      <w:r w:rsidRPr="00F01F6C">
        <w:rPr>
          <w:rFonts w:ascii="Times New Roman" w:hAnsi="Times New Roman" w:cs="Times New Roman"/>
          <w:sz w:val="28"/>
          <w:szCs w:val="28"/>
        </w:rPr>
        <w:t>-го уровня декомпозиции (A0).</w:t>
      </w:r>
    </w:p>
    <w:p w14:paraId="5291E22C" w14:textId="54A40591" w:rsidR="00126330" w:rsidRDefault="00126330" w:rsidP="00126330">
      <w:pPr>
        <w:spacing w:before="28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26330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33766956" wp14:editId="59849DEB">
            <wp:extent cx="5940425" cy="31464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E5C2" w14:textId="297C7908" w:rsidR="00126330" w:rsidRDefault="00126330" w:rsidP="00126330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Рис.</w:t>
      </w:r>
      <w:r w:rsidRPr="002439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D0155C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  <w:r w:rsidRPr="002439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9C71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Диаграмма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второго </w:t>
      </w:r>
      <w:r w:rsidRPr="009C7119">
        <w:rPr>
          <w:rFonts w:ascii="Times New Roman" w:eastAsia="Times New Roman" w:hAnsi="Times New Roman" w:cs="Times New Roman"/>
          <w:color w:val="000000"/>
          <w:sz w:val="27"/>
          <w:szCs w:val="27"/>
        </w:rPr>
        <w:t>уровня декомпозиции</w:t>
      </w:r>
    </w:p>
    <w:p w14:paraId="35BB6F48" w14:textId="77777777" w:rsidR="00126330" w:rsidRPr="00F01F6C" w:rsidRDefault="00126330" w:rsidP="00126330">
      <w:pPr>
        <w:spacing w:before="28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sectPr w:rsidR="00126330" w:rsidRPr="00F01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91E"/>
    <w:multiLevelType w:val="hybridMultilevel"/>
    <w:tmpl w:val="30442EC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20A7F"/>
    <w:multiLevelType w:val="hybridMultilevel"/>
    <w:tmpl w:val="30442EC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67E2D"/>
    <w:multiLevelType w:val="hybridMultilevel"/>
    <w:tmpl w:val="AB7C62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32722C"/>
    <w:multiLevelType w:val="hybridMultilevel"/>
    <w:tmpl w:val="9F1C63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6502CD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3F0286"/>
    <w:multiLevelType w:val="hybridMultilevel"/>
    <w:tmpl w:val="64C096EA"/>
    <w:lvl w:ilvl="0" w:tplc="8E4211F6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1A6BFC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081AE2"/>
    <w:multiLevelType w:val="hybridMultilevel"/>
    <w:tmpl w:val="28825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10536"/>
    <w:multiLevelType w:val="hybridMultilevel"/>
    <w:tmpl w:val="30EA0C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326C9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F6418C"/>
    <w:multiLevelType w:val="hybridMultilevel"/>
    <w:tmpl w:val="B72EF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6639C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DC598A"/>
    <w:multiLevelType w:val="hybridMultilevel"/>
    <w:tmpl w:val="A5982F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075B66"/>
    <w:multiLevelType w:val="hybridMultilevel"/>
    <w:tmpl w:val="153E60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A4B3ACD"/>
    <w:multiLevelType w:val="hybridMultilevel"/>
    <w:tmpl w:val="88EC3B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C707E78"/>
    <w:multiLevelType w:val="multilevel"/>
    <w:tmpl w:val="0A92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1E1AF7"/>
    <w:multiLevelType w:val="multilevel"/>
    <w:tmpl w:val="3D04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761E39"/>
    <w:multiLevelType w:val="hybridMultilevel"/>
    <w:tmpl w:val="30442ECC"/>
    <w:lvl w:ilvl="0" w:tplc="5BFEBA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865CD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914B21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F7644A5"/>
    <w:multiLevelType w:val="hybridMultilevel"/>
    <w:tmpl w:val="51F6BD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17021FC"/>
    <w:multiLevelType w:val="multilevel"/>
    <w:tmpl w:val="0F62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B1697B"/>
    <w:multiLevelType w:val="hybridMultilevel"/>
    <w:tmpl w:val="0AC80FC8"/>
    <w:lvl w:ilvl="0" w:tplc="371E085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82765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C7C6601"/>
    <w:multiLevelType w:val="hybridMultilevel"/>
    <w:tmpl w:val="242280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706555">
    <w:abstractNumId w:val="17"/>
  </w:num>
  <w:num w:numId="2" w16cid:durableId="1933121396">
    <w:abstractNumId w:val="5"/>
  </w:num>
  <w:num w:numId="3" w16cid:durableId="79376640">
    <w:abstractNumId w:val="22"/>
  </w:num>
  <w:num w:numId="4" w16cid:durableId="1490562312">
    <w:abstractNumId w:val="14"/>
  </w:num>
  <w:num w:numId="5" w16cid:durableId="856387343">
    <w:abstractNumId w:val="13"/>
  </w:num>
  <w:num w:numId="6" w16cid:durableId="738555679">
    <w:abstractNumId w:val="0"/>
  </w:num>
  <w:num w:numId="7" w16cid:durableId="1186285057">
    <w:abstractNumId w:val="18"/>
  </w:num>
  <w:num w:numId="8" w16cid:durableId="1887444075">
    <w:abstractNumId w:val="6"/>
  </w:num>
  <w:num w:numId="9" w16cid:durableId="638458184">
    <w:abstractNumId w:val="9"/>
  </w:num>
  <w:num w:numId="10" w16cid:durableId="1350330780">
    <w:abstractNumId w:val="1"/>
  </w:num>
  <w:num w:numId="11" w16cid:durableId="104077599">
    <w:abstractNumId w:val="19"/>
  </w:num>
  <w:num w:numId="12" w16cid:durableId="508057279">
    <w:abstractNumId w:val="4"/>
  </w:num>
  <w:num w:numId="13" w16cid:durableId="833760490">
    <w:abstractNumId w:val="11"/>
  </w:num>
  <w:num w:numId="14" w16cid:durableId="2097047049">
    <w:abstractNumId w:val="23"/>
  </w:num>
  <w:num w:numId="15" w16cid:durableId="1018391510">
    <w:abstractNumId w:val="15"/>
  </w:num>
  <w:num w:numId="16" w16cid:durableId="1966616340">
    <w:abstractNumId w:val="21"/>
  </w:num>
  <w:num w:numId="17" w16cid:durableId="301734330">
    <w:abstractNumId w:val="7"/>
  </w:num>
  <w:num w:numId="18" w16cid:durableId="356154708">
    <w:abstractNumId w:val="10"/>
  </w:num>
  <w:num w:numId="19" w16cid:durableId="313536224">
    <w:abstractNumId w:val="24"/>
  </w:num>
  <w:num w:numId="20" w16cid:durableId="312684311">
    <w:abstractNumId w:val="8"/>
  </w:num>
  <w:num w:numId="21" w16cid:durableId="1792940588">
    <w:abstractNumId w:val="16"/>
  </w:num>
  <w:num w:numId="22" w16cid:durableId="986544416">
    <w:abstractNumId w:val="3"/>
  </w:num>
  <w:num w:numId="23" w16cid:durableId="11417048">
    <w:abstractNumId w:val="12"/>
  </w:num>
  <w:num w:numId="24" w16cid:durableId="273248506">
    <w:abstractNumId w:val="2"/>
  </w:num>
  <w:num w:numId="25" w16cid:durableId="10575818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73"/>
    <w:rsid w:val="000941AB"/>
    <w:rsid w:val="000A6514"/>
    <w:rsid w:val="000C137B"/>
    <w:rsid w:val="000D4033"/>
    <w:rsid w:val="001161BC"/>
    <w:rsid w:val="00126330"/>
    <w:rsid w:val="00135B03"/>
    <w:rsid w:val="00152201"/>
    <w:rsid w:val="00160BB5"/>
    <w:rsid w:val="00234C02"/>
    <w:rsid w:val="002439A5"/>
    <w:rsid w:val="0025226B"/>
    <w:rsid w:val="0027427E"/>
    <w:rsid w:val="003A49D2"/>
    <w:rsid w:val="003E2B95"/>
    <w:rsid w:val="004A7D7A"/>
    <w:rsid w:val="004C5BDC"/>
    <w:rsid w:val="004D2FFE"/>
    <w:rsid w:val="005004C0"/>
    <w:rsid w:val="00605596"/>
    <w:rsid w:val="006240B9"/>
    <w:rsid w:val="00631885"/>
    <w:rsid w:val="00663795"/>
    <w:rsid w:val="0074285B"/>
    <w:rsid w:val="007830E0"/>
    <w:rsid w:val="00795AFC"/>
    <w:rsid w:val="00806506"/>
    <w:rsid w:val="008804A6"/>
    <w:rsid w:val="0089032A"/>
    <w:rsid w:val="008B3B73"/>
    <w:rsid w:val="00925CB3"/>
    <w:rsid w:val="00981E70"/>
    <w:rsid w:val="0099131B"/>
    <w:rsid w:val="009B64C9"/>
    <w:rsid w:val="009C21ED"/>
    <w:rsid w:val="00A341E3"/>
    <w:rsid w:val="00A62477"/>
    <w:rsid w:val="00A86C8F"/>
    <w:rsid w:val="00A94F04"/>
    <w:rsid w:val="00AE62D1"/>
    <w:rsid w:val="00B36D2D"/>
    <w:rsid w:val="00B75102"/>
    <w:rsid w:val="00D0155C"/>
    <w:rsid w:val="00DF567F"/>
    <w:rsid w:val="00E34ED2"/>
    <w:rsid w:val="00E73498"/>
    <w:rsid w:val="00E96714"/>
    <w:rsid w:val="00EE2629"/>
    <w:rsid w:val="00F01F6C"/>
    <w:rsid w:val="00F1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204AB"/>
  <w15:chartTrackingRefBased/>
  <w15:docId w15:val="{EC845485-5499-439E-BE3F-CCC2FDE8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9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A49D2"/>
    <w:pPr>
      <w:ind w:left="720"/>
      <w:contextualSpacing/>
    </w:pPr>
  </w:style>
  <w:style w:type="character" w:styleId="a5">
    <w:name w:val="Strong"/>
    <w:basedOn w:val="a0"/>
    <w:uiPriority w:val="22"/>
    <w:qFormat/>
    <w:rsid w:val="00624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31175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5806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845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976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050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905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0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5277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93348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81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9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27836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827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13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365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71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12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26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6335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578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098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530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258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6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273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20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388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41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87553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91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383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429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33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57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616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247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55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95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25384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379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905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4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606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39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878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77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60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31054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97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46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96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883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07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32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871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952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60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903076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209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128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495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684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121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553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234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708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925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84719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709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122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312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32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44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111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666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30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50917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434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8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79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484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30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018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496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629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85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3192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487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23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0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287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4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560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556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547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9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D3DD1-078D-4DD5-A70E-485C2C3D1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1633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Никита Ильин</cp:lastModifiedBy>
  <cp:revision>26</cp:revision>
  <dcterms:created xsi:type="dcterms:W3CDTF">2023-09-24T09:49:00Z</dcterms:created>
  <dcterms:modified xsi:type="dcterms:W3CDTF">2023-10-02T08:32:00Z</dcterms:modified>
</cp:coreProperties>
</file>