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bCs/>
          <w:sz w:val="28"/>
          <w:szCs w:val="28"/>
        </w:rPr>
        <w:t>?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Фреймворк – набор библиотек и правил работы с ними. 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функций для взаимодействия с ОС.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POSIX</w:t>
      </w:r>
      <w:r>
        <w:rPr>
          <w:rFonts w:ascii="Courier New" w:hAnsi="Courier New" w:cs="Courier New"/>
          <w:b/>
          <w:bCs/>
          <w:sz w:val="28"/>
          <w:szCs w:val="28"/>
        </w:rPr>
        <w:t>?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Portable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Operating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System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переносимый интерфейс ОС – набор стандартов взаимодействия между ОС и прикладной программой.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Используется для совместимости UNIX-подобных систем, но может быть использован и на не-UNIX системах. 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Благодаря этим стандартам можно запускать код на разных UNIX-подобных системах.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Что такое аппаратное прерывание?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 прерывания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Аппаратные – реакция микропроцессора на физический сигнал от некоторого устройства (клавиатура, часы, клавиатура и т.д.).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Являются асинхронными, т.е. происходят в случайные моменты времени.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Что такое программное прерывание?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Программные – вызываются искусственно с помощью команды из соответствующей программы (например,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Предназначены для выполнения некоторых действий операционной системы.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Являются синхронными.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Что такое системный вызов?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прикладной программы к ядру операционной системы для выполнения какой-либо операции.</w:t>
      </w: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Что такое процесс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OS</w:t>
      </w:r>
      <w:r>
        <w:rPr>
          <w:rFonts w:ascii="Courier New" w:hAnsi="Courier New" w:cs="Courier New"/>
          <w:b/>
          <w:bCs/>
          <w:sz w:val="28"/>
          <w:szCs w:val="28"/>
        </w:rPr>
        <w:t>?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Что такое контекст процесса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bCs/>
          <w:sz w:val="28"/>
          <w:szCs w:val="28"/>
        </w:rPr>
        <w:t>?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Это вся информация, необходимая для продолжения процесса после его приостановки. 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Что такое адресное пространство процесса?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Адресное пространство процесса – диапазон адресов, которые выделены процессу. В этом диапазоне выделяются адреса, которые процесс может так или иначе использовать.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Каждому процессу выделяется "плоское" (состоит из одного подряд идущего диапазона адресов) 32- или 64-битовое адресное пространство. 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Некоторые ОС предоставляют сегментированное адресное пространство —состоящее больше чем из одного диапазона адресов, т.е. из сегментов. 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Современные ОС обычно предоставляют плоское адресное пространство.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Адреса возрастают от CODE до STACK.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CODE – инструкции ЦП скомпилированной программы, создаются автоматически. </w:t>
      </w:r>
      <w:proofErr w:type="spellStart"/>
      <w:r>
        <w:rPr>
          <w:rFonts w:ascii="Courier New" w:hAnsi="Courier New" w:cs="Courier New"/>
          <w:sz w:val="28"/>
          <w:szCs w:val="28"/>
        </w:rPr>
        <w:t>Read-only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память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STATIC – 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>
        <w:rPr>
          <w:rFonts w:ascii="Courier New" w:hAnsi="Courier New" w:cs="Courier New"/>
          <w:sz w:val="28"/>
          <w:szCs w:val="28"/>
        </w:rPr>
        <w:t>отделах .</w:t>
      </w:r>
      <w:proofErr w:type="spellStart"/>
      <w:r>
        <w:rPr>
          <w:rFonts w:ascii="Courier New" w:hAnsi="Courier New" w:cs="Courier New"/>
          <w:sz w:val="28"/>
          <w:szCs w:val="28"/>
        </w:rPr>
        <w:t>bss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и .</w:t>
      </w:r>
      <w:proofErr w:type="spellStart"/>
      <w:r>
        <w:rPr>
          <w:rFonts w:ascii="Courier New" w:hAnsi="Courier New" w:cs="Courier New"/>
          <w:sz w:val="28"/>
          <w:szCs w:val="28"/>
        </w:rPr>
        <w:t>data</w:t>
      </w:r>
      <w:proofErr w:type="spellEnd"/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HEAP – тут хранятся основные данные. Динамическая обширная память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– содержит глобальные и статические переменные </w:t>
      </w:r>
    </w:p>
    <w:p w:rsidR="00005011" w:rsidRDefault="00005011" w:rsidP="0000501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STACK – 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MB.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Что такое стандартные потоки процесса?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 (дескриптор) для выполнения некоторых стандартных функций:</w:t>
      </w:r>
    </w:p>
    <w:p w:rsidR="00005011" w:rsidRDefault="00005011" w:rsidP="00005011">
      <w:pPr>
        <w:pStyle w:val="a3"/>
        <w:spacing w:after="160" w:line="25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поток ввода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</w:p>
    <w:p w:rsidR="00005011" w:rsidRDefault="00005011" w:rsidP="00005011">
      <w:pPr>
        <w:pStyle w:val="a3"/>
        <w:spacing w:after="160" w:line="25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:rsidR="00005011" w:rsidRDefault="00005011" w:rsidP="00005011">
      <w:pPr>
        <w:pStyle w:val="a3"/>
        <w:spacing w:after="160" w:line="25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поток вывода ошибок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</w:p>
    <w:p w:rsidR="00005011" w:rsidRDefault="00005011" w:rsidP="00005011">
      <w:pPr>
        <w:pStyle w:val="a3"/>
        <w:spacing w:after="160" w:line="25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[в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005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потоки с номерами 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stdprn</w:t>
      </w:r>
      <w:proofErr w:type="spellEnd"/>
      <w:r w:rsidRPr="00005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5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stdaux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для создания процесса?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для создания процесса?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создает клон текущего процесса (дочерний процесс)</w:t>
      </w: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заменяет текущий процесс новым процессом, запускающим другую программу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b/>
          <w:bCs/>
          <w:sz w:val="28"/>
          <w:szCs w:val="28"/>
        </w:rPr>
        <w:t>?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отображение списка процессов</w:t>
      </w: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управление процессами и их завершение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>
        <w:rPr>
          <w:rFonts w:ascii="Courier New" w:hAnsi="Courier New" w:cs="Courier New"/>
          <w:b/>
          <w:bCs/>
          <w:sz w:val="28"/>
          <w:szCs w:val="28"/>
        </w:rPr>
        <w:t>?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запущенные процессы</w:t>
      </w: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:rsidR="00005011" w:rsidRDefault="00005011" w:rsidP="000050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OS.</w:t>
      </w:r>
    </w:p>
    <w:p w:rsidR="00005011" w:rsidRDefault="00005011" w:rsidP="00005011">
      <w:pPr>
        <w:rPr>
          <w:rFonts w:ascii="Courier New" w:hAnsi="Courier New" w:cs="Courier New"/>
          <w:b/>
          <w:bCs/>
          <w:sz w:val="28"/>
          <w:szCs w:val="28"/>
        </w:rPr>
      </w:pPr>
    </w:p>
    <w:p w:rsidR="00005011" w:rsidRDefault="00005011" w:rsidP="000050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005011" w:rsidRDefault="00005011" w:rsidP="000050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005011" w:rsidRDefault="00005011" w:rsidP="000050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:rsidR="00005011" w:rsidRDefault="00005011" w:rsidP="000050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005011" w:rsidRDefault="00005011" w:rsidP="000050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005011" w:rsidRDefault="00005011" w:rsidP="000050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005011" w:rsidRDefault="00005011" w:rsidP="000050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843716" w:rsidRDefault="00843716">
      <w:bookmarkStart w:id="0" w:name="_GoBack"/>
      <w:bookmarkEnd w:id="0"/>
    </w:p>
    <w:sectPr w:rsidR="008437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23"/>
    <w:rsid w:val="00005011"/>
    <w:rsid w:val="000F0523"/>
    <w:rsid w:val="008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A7EF2-59DA-4BCE-A06F-9D219962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11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2023-10-04T09:01:00Z</dcterms:created>
  <dcterms:modified xsi:type="dcterms:W3CDTF">2023-10-04T09:04:00Z</dcterms:modified>
</cp:coreProperties>
</file>