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87A9" w14:textId="77777777" w:rsidR="006516BF" w:rsidRDefault="006516BF" w:rsidP="006516BF">
      <w:pPr>
        <w:jc w:val="center"/>
      </w:pPr>
      <w:r>
        <w:t>Учреждение образования</w:t>
      </w:r>
    </w:p>
    <w:p w14:paraId="43E91611" w14:textId="77777777" w:rsidR="006516BF" w:rsidRDefault="006516BF" w:rsidP="006516BF">
      <w:pPr>
        <w:jc w:val="center"/>
      </w:pPr>
      <w:r>
        <w:t>«БЕЛОРУССКИЙ ГОСУДАРСТВЕННЫЙ ТЕХНОЛОГИЧЕСКИЙ УНИВЕРСИТЕТ»</w:t>
      </w:r>
    </w:p>
    <w:p w14:paraId="60006271" w14:textId="77777777" w:rsidR="006516BF" w:rsidRDefault="006516BF" w:rsidP="006516BF">
      <w:pPr>
        <w:jc w:val="center"/>
      </w:pPr>
    </w:p>
    <w:p w14:paraId="09CD61D8" w14:textId="5BC9E39D" w:rsidR="006516BF" w:rsidRDefault="006516BF" w:rsidP="006516BF">
      <w:pPr>
        <w:jc w:val="center"/>
      </w:pPr>
      <w:r>
        <w:t>Дисциплина «Защита информации и надежность информационных систем»</w:t>
      </w:r>
    </w:p>
    <w:p w14:paraId="272F5850" w14:textId="77777777" w:rsidR="006516BF" w:rsidRDefault="006516BF" w:rsidP="006516BF">
      <w:pPr>
        <w:jc w:val="center"/>
      </w:pPr>
    </w:p>
    <w:p w14:paraId="5E5BBB6B" w14:textId="5DDFAAA0" w:rsidR="006516BF" w:rsidRDefault="006516BF" w:rsidP="006516BF">
      <w:pPr>
        <w:jc w:val="center"/>
        <w:rPr>
          <w:b/>
          <w:bCs/>
          <w:sz w:val="36"/>
          <w:szCs w:val="36"/>
        </w:rPr>
      </w:pPr>
      <w:r>
        <w:rPr>
          <w:b/>
          <w:bCs/>
          <w:sz w:val="36"/>
          <w:szCs w:val="36"/>
        </w:rPr>
        <w:t>Лабораторная работа №</w:t>
      </w:r>
      <w:r w:rsidR="00416E67">
        <w:rPr>
          <w:b/>
          <w:bCs/>
          <w:sz w:val="36"/>
          <w:szCs w:val="36"/>
        </w:rPr>
        <w:t>1</w:t>
      </w:r>
    </w:p>
    <w:p w14:paraId="0031E738" w14:textId="4562D658" w:rsidR="006516BF" w:rsidRDefault="006516BF" w:rsidP="006516BF">
      <w:pPr>
        <w:jc w:val="center"/>
        <w:rPr>
          <w:b/>
          <w:bCs/>
        </w:rPr>
      </w:pPr>
      <w:r>
        <w:rPr>
          <w:b/>
          <w:bCs/>
        </w:rPr>
        <w:t>Тема «</w:t>
      </w:r>
      <w:r w:rsidR="00A369E2" w:rsidRPr="00A369E2">
        <w:rPr>
          <w:b/>
        </w:rPr>
        <w:t>ОСНОВЫ ТЕОРИИ ЧИСЕЛ И ИХ ИСПОЛЬЗОВАНИЕ В КРИПТОГРАФИИ</w:t>
      </w:r>
      <w:r>
        <w:rPr>
          <w:b/>
          <w:bCs/>
        </w:rPr>
        <w:t>»</w:t>
      </w:r>
    </w:p>
    <w:p w14:paraId="157FFFAD" w14:textId="77777777" w:rsidR="006516BF" w:rsidRDefault="006516BF" w:rsidP="006516BF">
      <w:pPr>
        <w:jc w:val="center"/>
      </w:pPr>
    </w:p>
    <w:p w14:paraId="6A804964" w14:textId="77777777" w:rsidR="006516BF" w:rsidRDefault="006516BF" w:rsidP="006516BF">
      <w:pPr>
        <w:jc w:val="center"/>
      </w:pPr>
    </w:p>
    <w:p w14:paraId="568C7CB7" w14:textId="77777777" w:rsidR="006516BF" w:rsidRDefault="006516BF" w:rsidP="006516BF">
      <w:pPr>
        <w:jc w:val="center"/>
      </w:pPr>
    </w:p>
    <w:p w14:paraId="66996067" w14:textId="77777777" w:rsidR="006516BF" w:rsidRDefault="006516BF" w:rsidP="006516BF">
      <w:pPr>
        <w:jc w:val="center"/>
      </w:pPr>
    </w:p>
    <w:p w14:paraId="25144D26" w14:textId="77777777" w:rsidR="006516BF" w:rsidRDefault="006516BF" w:rsidP="006516BF">
      <w:pPr>
        <w:jc w:val="center"/>
      </w:pPr>
    </w:p>
    <w:p w14:paraId="16E07CB4" w14:textId="77777777" w:rsidR="006516BF" w:rsidRDefault="006516BF" w:rsidP="006516BF">
      <w:pPr>
        <w:jc w:val="center"/>
      </w:pPr>
    </w:p>
    <w:p w14:paraId="3D1CCD53" w14:textId="77777777" w:rsidR="006516BF" w:rsidRDefault="006516BF" w:rsidP="006516BF">
      <w:pPr>
        <w:jc w:val="center"/>
      </w:pPr>
    </w:p>
    <w:p w14:paraId="14FDAB04" w14:textId="77777777" w:rsidR="006516BF" w:rsidRDefault="006516BF" w:rsidP="006516BF">
      <w:pPr>
        <w:jc w:val="center"/>
      </w:pPr>
    </w:p>
    <w:p w14:paraId="62968554" w14:textId="77777777" w:rsidR="006516BF" w:rsidRDefault="006516BF" w:rsidP="006516BF">
      <w:pPr>
        <w:jc w:val="center"/>
      </w:pPr>
    </w:p>
    <w:p w14:paraId="4385CF4B" w14:textId="65D87F5A" w:rsidR="006516BF" w:rsidRDefault="00102984" w:rsidP="006516BF">
      <w:pPr>
        <w:jc w:val="center"/>
      </w:pPr>
      <w:r>
        <w:tab/>
      </w:r>
    </w:p>
    <w:p w14:paraId="7F6E39AC" w14:textId="77777777" w:rsidR="006516BF" w:rsidRDefault="006516BF" w:rsidP="006516BF">
      <w:pPr>
        <w:rPr>
          <w:sz w:val="48"/>
          <w:szCs w:val="48"/>
        </w:rPr>
      </w:pPr>
    </w:p>
    <w:p w14:paraId="42A77BFD" w14:textId="77777777" w:rsidR="006516BF" w:rsidRDefault="006516BF" w:rsidP="006516BF">
      <w:pPr>
        <w:jc w:val="center"/>
        <w:rPr>
          <w:szCs w:val="28"/>
        </w:rPr>
      </w:pPr>
      <w:r>
        <w:rPr>
          <w:szCs w:val="28"/>
        </w:rPr>
        <w:t xml:space="preserve">                                             Выполнил:</w:t>
      </w:r>
    </w:p>
    <w:p w14:paraId="2E4C602B" w14:textId="18CC179C" w:rsidR="006516BF" w:rsidRDefault="006516BF" w:rsidP="006516BF">
      <w:pPr>
        <w:jc w:val="right"/>
        <w:rPr>
          <w:szCs w:val="28"/>
        </w:rPr>
      </w:pPr>
      <w:r>
        <w:rPr>
          <w:szCs w:val="28"/>
        </w:rPr>
        <w:t xml:space="preserve">Студент </w:t>
      </w:r>
      <w:r w:rsidR="00932ED9">
        <w:rPr>
          <w:szCs w:val="28"/>
        </w:rPr>
        <w:t>4</w:t>
      </w:r>
      <w:r>
        <w:rPr>
          <w:szCs w:val="28"/>
        </w:rPr>
        <w:t xml:space="preserve"> курса 7 группы ФИТ</w:t>
      </w:r>
    </w:p>
    <w:p w14:paraId="4312217F" w14:textId="1F2023B6" w:rsidR="006516BF" w:rsidRDefault="006516BF" w:rsidP="006516BF">
      <w:pPr>
        <w:jc w:val="center"/>
        <w:rPr>
          <w:szCs w:val="28"/>
        </w:rPr>
      </w:pPr>
      <w:r>
        <w:rPr>
          <w:szCs w:val="28"/>
        </w:rPr>
        <w:t xml:space="preserve">                                               </w:t>
      </w:r>
      <w:r w:rsidR="00D332F7">
        <w:rPr>
          <w:szCs w:val="28"/>
        </w:rPr>
        <w:t>Тышкевич</w:t>
      </w:r>
      <w:r>
        <w:rPr>
          <w:szCs w:val="28"/>
        </w:rPr>
        <w:t xml:space="preserve"> </w:t>
      </w:r>
      <w:r w:rsidR="00D332F7">
        <w:rPr>
          <w:szCs w:val="28"/>
        </w:rPr>
        <w:t>Р</w:t>
      </w:r>
      <w:r>
        <w:rPr>
          <w:szCs w:val="28"/>
        </w:rPr>
        <w:t xml:space="preserve">. </w:t>
      </w:r>
      <w:r w:rsidR="00D332F7">
        <w:rPr>
          <w:szCs w:val="28"/>
        </w:rPr>
        <w:t>А</w:t>
      </w:r>
      <w:r>
        <w:rPr>
          <w:szCs w:val="28"/>
        </w:rPr>
        <w:t xml:space="preserve">.                                       </w:t>
      </w:r>
      <w:r>
        <w:rPr>
          <w:szCs w:val="28"/>
        </w:rPr>
        <w:br/>
        <w:t xml:space="preserve">                                            Проверил: </w:t>
      </w:r>
      <w:r>
        <w:rPr>
          <w:szCs w:val="28"/>
        </w:rPr>
        <w:br/>
        <w:t xml:space="preserve">                                       </w:t>
      </w:r>
      <w:r w:rsidR="00A81B8C">
        <w:rPr>
          <w:szCs w:val="28"/>
        </w:rPr>
        <w:t xml:space="preserve">                 </w:t>
      </w:r>
      <w:proofErr w:type="spellStart"/>
      <w:r w:rsidR="00D332F7">
        <w:rPr>
          <w:szCs w:val="28"/>
        </w:rPr>
        <w:t>Нистюк</w:t>
      </w:r>
      <w:proofErr w:type="spellEnd"/>
      <w:r>
        <w:rPr>
          <w:szCs w:val="28"/>
        </w:rPr>
        <w:t xml:space="preserve"> </w:t>
      </w:r>
      <w:r w:rsidR="00D332F7">
        <w:rPr>
          <w:szCs w:val="28"/>
        </w:rPr>
        <w:t>О</w:t>
      </w:r>
      <w:r>
        <w:rPr>
          <w:szCs w:val="28"/>
        </w:rPr>
        <w:t xml:space="preserve">. </w:t>
      </w:r>
      <w:r w:rsidR="00A81B8C">
        <w:rPr>
          <w:szCs w:val="28"/>
        </w:rPr>
        <w:t>А</w:t>
      </w:r>
      <w:r>
        <w:rPr>
          <w:szCs w:val="28"/>
        </w:rPr>
        <w:t>.</w:t>
      </w:r>
    </w:p>
    <w:p w14:paraId="299BD0BE" w14:textId="77777777" w:rsidR="006516BF" w:rsidRDefault="006516BF" w:rsidP="006516BF">
      <w:pPr>
        <w:jc w:val="center"/>
        <w:rPr>
          <w:szCs w:val="28"/>
        </w:rPr>
      </w:pPr>
      <w:r>
        <w:rPr>
          <w:szCs w:val="28"/>
        </w:rPr>
        <w:t xml:space="preserve">                                             </w:t>
      </w:r>
    </w:p>
    <w:p w14:paraId="59A3C710" w14:textId="77777777" w:rsidR="006516BF" w:rsidRDefault="006516BF" w:rsidP="006516BF">
      <w:pPr>
        <w:jc w:val="right"/>
        <w:rPr>
          <w:szCs w:val="28"/>
        </w:rPr>
      </w:pPr>
    </w:p>
    <w:p w14:paraId="7B1899EF" w14:textId="77777777" w:rsidR="006516BF" w:rsidRDefault="006516BF" w:rsidP="006516BF">
      <w:pPr>
        <w:rPr>
          <w:szCs w:val="28"/>
        </w:rPr>
      </w:pPr>
    </w:p>
    <w:p w14:paraId="79D65FF4" w14:textId="77777777" w:rsidR="006516BF" w:rsidRDefault="006516BF" w:rsidP="006516BF">
      <w:pPr>
        <w:spacing w:after="160" w:line="259" w:lineRule="auto"/>
        <w:jc w:val="center"/>
        <w:rPr>
          <w:szCs w:val="28"/>
        </w:rPr>
      </w:pPr>
    </w:p>
    <w:p w14:paraId="302C16D7" w14:textId="77777777" w:rsidR="006516BF" w:rsidRDefault="006516BF" w:rsidP="006516BF">
      <w:pPr>
        <w:spacing w:after="160" w:line="259" w:lineRule="auto"/>
        <w:jc w:val="center"/>
        <w:rPr>
          <w:szCs w:val="28"/>
        </w:rPr>
      </w:pPr>
    </w:p>
    <w:p w14:paraId="2675120B" w14:textId="77777777" w:rsidR="006516BF" w:rsidRDefault="006516BF" w:rsidP="006516BF">
      <w:pPr>
        <w:spacing w:after="160" w:line="259" w:lineRule="auto"/>
        <w:jc w:val="center"/>
        <w:rPr>
          <w:szCs w:val="28"/>
        </w:rPr>
      </w:pPr>
    </w:p>
    <w:p w14:paraId="744204F6" w14:textId="77777777" w:rsidR="006516BF" w:rsidRDefault="006516BF" w:rsidP="006516BF">
      <w:pPr>
        <w:spacing w:after="160" w:line="259" w:lineRule="auto"/>
        <w:jc w:val="center"/>
        <w:rPr>
          <w:szCs w:val="28"/>
        </w:rPr>
      </w:pPr>
    </w:p>
    <w:p w14:paraId="23C550D2" w14:textId="77777777" w:rsidR="006516BF" w:rsidRDefault="006516BF" w:rsidP="006516BF">
      <w:pPr>
        <w:spacing w:after="160" w:line="259" w:lineRule="auto"/>
        <w:jc w:val="center"/>
        <w:rPr>
          <w:szCs w:val="28"/>
        </w:rPr>
      </w:pPr>
    </w:p>
    <w:p w14:paraId="63BA6114" w14:textId="77777777" w:rsidR="006516BF" w:rsidRDefault="006516BF" w:rsidP="006516BF">
      <w:pPr>
        <w:spacing w:after="160" w:line="259" w:lineRule="auto"/>
        <w:jc w:val="center"/>
        <w:rPr>
          <w:szCs w:val="28"/>
        </w:rPr>
      </w:pPr>
    </w:p>
    <w:p w14:paraId="002B1F7A" w14:textId="77777777" w:rsidR="006516BF" w:rsidRDefault="006516BF" w:rsidP="006516BF">
      <w:pPr>
        <w:spacing w:after="160" w:line="259" w:lineRule="auto"/>
        <w:jc w:val="center"/>
        <w:rPr>
          <w:szCs w:val="28"/>
        </w:rPr>
      </w:pPr>
    </w:p>
    <w:p w14:paraId="11632B51" w14:textId="77777777" w:rsidR="006516BF" w:rsidRDefault="006516BF" w:rsidP="006516BF">
      <w:pPr>
        <w:spacing w:after="160" w:line="259" w:lineRule="auto"/>
        <w:jc w:val="center"/>
        <w:rPr>
          <w:szCs w:val="28"/>
        </w:rPr>
      </w:pPr>
    </w:p>
    <w:p w14:paraId="24818B69" w14:textId="77777777" w:rsidR="006516BF" w:rsidRDefault="006516BF" w:rsidP="006516BF">
      <w:pPr>
        <w:spacing w:after="160" w:line="259" w:lineRule="auto"/>
        <w:jc w:val="center"/>
        <w:rPr>
          <w:szCs w:val="28"/>
        </w:rPr>
      </w:pPr>
    </w:p>
    <w:p w14:paraId="30F69016" w14:textId="1C2534B2" w:rsidR="006516BF" w:rsidRDefault="006516BF" w:rsidP="00886A1A">
      <w:pPr>
        <w:spacing w:after="160" w:line="259" w:lineRule="auto"/>
        <w:jc w:val="center"/>
        <w:rPr>
          <w:szCs w:val="28"/>
        </w:rPr>
      </w:pPr>
      <w:r>
        <w:rPr>
          <w:szCs w:val="28"/>
        </w:rPr>
        <w:t>Минск 202</w:t>
      </w:r>
      <w:r w:rsidR="00886A1A">
        <w:rPr>
          <w:szCs w:val="28"/>
        </w:rPr>
        <w:t>4</w:t>
      </w:r>
    </w:p>
    <w:p w14:paraId="01E26057" w14:textId="36B636B4" w:rsidR="004A7513" w:rsidRDefault="004A7513" w:rsidP="00D27A9E">
      <w:r w:rsidRPr="004A7513">
        <w:rPr>
          <w:b/>
          <w:bCs/>
        </w:rPr>
        <w:lastRenderedPageBreak/>
        <w:t>Цель:</w:t>
      </w:r>
      <w:r w:rsidRPr="004A7513">
        <w:t xml:space="preserve"> </w:t>
      </w:r>
      <w:r w:rsidR="00A369E2">
        <w:t>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w:t>
      </w:r>
    </w:p>
    <w:p w14:paraId="7E23E22F" w14:textId="77777777" w:rsidR="004A7513" w:rsidRDefault="004A7513" w:rsidP="00D27A9E"/>
    <w:p w14:paraId="0F7E1856" w14:textId="77777777" w:rsidR="004A7513" w:rsidRDefault="004A7513" w:rsidP="00D27A9E">
      <w:r w:rsidRPr="004A7513">
        <w:rPr>
          <w:b/>
          <w:bCs/>
        </w:rPr>
        <w:t>Задачи:</w:t>
      </w:r>
      <w:r w:rsidRPr="004A7513">
        <w:t xml:space="preserve"> </w:t>
      </w:r>
    </w:p>
    <w:p w14:paraId="167C76BA" w14:textId="713F989F" w:rsidR="004A7513" w:rsidRDefault="004A7513" w:rsidP="00D27A9E">
      <w:r w:rsidRPr="004A7513">
        <w:t>1.</w:t>
      </w:r>
      <w:r w:rsidR="009B50A0">
        <w:t xml:space="preserve"> </w:t>
      </w:r>
      <w:r w:rsidR="00A369E2">
        <w:t>Закрепить теоретические знания по высшей арифметике</w:t>
      </w:r>
      <w:r w:rsidRPr="004A7513">
        <w:t>.</w:t>
      </w:r>
    </w:p>
    <w:p w14:paraId="52A451B7" w14:textId="15372101" w:rsidR="004A7513" w:rsidRDefault="004A7513" w:rsidP="00D27A9E">
      <w:r w:rsidRPr="004A7513">
        <w:t>2.</w:t>
      </w:r>
      <w:r w:rsidR="009B50A0">
        <w:t xml:space="preserve"> </w:t>
      </w:r>
      <w:r w:rsidR="00A369E2">
        <w:t>Научиться практически решать задачи с использованием простых и взаимно простых чисел, вычислений по правилам модулярной арифметики и нахождению обратных чисел по модулю</w:t>
      </w:r>
      <w:r w:rsidRPr="004A7513">
        <w:t>.</w:t>
      </w:r>
    </w:p>
    <w:p w14:paraId="63FB0467" w14:textId="13505FD6" w:rsidR="004E2998" w:rsidRDefault="004A7513" w:rsidP="00D27A9E">
      <w:r w:rsidRPr="004A7513">
        <w:t>3.</w:t>
      </w:r>
      <w:r w:rsidR="009B50A0">
        <w:t xml:space="preserve"> </w:t>
      </w:r>
      <w:r w:rsidR="00A369E2">
        <w:t>Ознакомиться с особенностями реализации готового программного средства L_PROST и особенностями выполнения с его помощью операций над простыми числами</w:t>
      </w:r>
      <w:r w:rsidRPr="004A7513">
        <w:t>.</w:t>
      </w:r>
    </w:p>
    <w:p w14:paraId="1AB403A9" w14:textId="2A1BAE44" w:rsidR="00A369E2" w:rsidRDefault="00A369E2" w:rsidP="00D27A9E">
      <w:r>
        <w:t xml:space="preserve">4. Разработать приложение для реализации указанных преподавателем операций с числами. </w:t>
      </w:r>
    </w:p>
    <w:p w14:paraId="0D7957E2" w14:textId="189BBFD9" w:rsidR="00A369E2" w:rsidRDefault="00A369E2" w:rsidP="00D27A9E">
      <w:r>
        <w:t>5. Результаты выполнения лабораторной работы оформить в виде описания разработанного приложения, методики выполнения эксперимента с использованием приложения и результатов эксперимента</w:t>
      </w:r>
    </w:p>
    <w:p w14:paraId="0B803EAD" w14:textId="667E7474" w:rsidR="004054B8" w:rsidRDefault="004054B8" w:rsidP="00D27A9E"/>
    <w:p w14:paraId="294167E1" w14:textId="41988EBE" w:rsidR="00A256DE" w:rsidRDefault="009422AF" w:rsidP="00D27A9E">
      <w:pPr>
        <w:spacing w:after="160"/>
        <w:rPr>
          <w:b/>
          <w:sz w:val="40"/>
          <w:szCs w:val="40"/>
        </w:rPr>
      </w:pPr>
      <w:r w:rsidRPr="009422AF">
        <w:rPr>
          <w:b/>
          <w:sz w:val="40"/>
          <w:szCs w:val="40"/>
        </w:rPr>
        <w:t>Теоретические сведения</w:t>
      </w:r>
    </w:p>
    <w:p w14:paraId="14A8E532" w14:textId="38E8A8BD" w:rsidR="009422AF" w:rsidRDefault="009422AF" w:rsidP="00D27A9E">
      <w:pPr>
        <w:spacing w:after="160"/>
        <w:ind w:firstLine="708"/>
      </w:pPr>
      <w: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14:paraId="509E309A" w14:textId="53646E74" w:rsidR="009422AF" w:rsidRDefault="009422AF" w:rsidP="00D27A9E">
      <w:pPr>
        <w:spacing w:after="160"/>
        <w:ind w:firstLine="708"/>
      </w:pPr>
      <w:r>
        <w:t>Определение 1. Множество всех целых чисел (обозначим буквой Z) есть набор всех действительных чисел без дробной части: {..., –3, –2, –1, 0, 1, 2, 3, ...}.</w:t>
      </w:r>
    </w:p>
    <w:p w14:paraId="631C3CDD" w14:textId="77777777" w:rsidR="009422AF" w:rsidRDefault="009422AF" w:rsidP="00D27A9E">
      <w:pPr>
        <w:spacing w:after="160"/>
        <w:ind w:firstLine="708"/>
      </w:pPr>
      <w:r>
        <w:t xml:space="preserve">Определение 2. Натуральные числа являются подмножеством целых чисел и образуют множество N: {1, 2, 3, ...}. </w:t>
      </w:r>
    </w:p>
    <w:p w14:paraId="33B34664" w14:textId="77777777" w:rsidR="006F12DD" w:rsidRDefault="009422AF" w:rsidP="00D27A9E">
      <w:pPr>
        <w:spacing w:after="160"/>
        <w:ind w:firstLine="708"/>
      </w:pPr>
      <w:r>
        <w:t xml:space="preserve">Определение 3. Делимость – одно из основных понятий теории чисел. Если для некоторого целого числа a и натурального числа b существует целое число q, при котором </w:t>
      </w:r>
      <w:proofErr w:type="spellStart"/>
      <w:r>
        <w:t>bq</w:t>
      </w:r>
      <w:proofErr w:type="spellEnd"/>
      <w:r>
        <w:t xml:space="preserve"> = a, то говорят, что число a делится на b. В этом случае b называется делителем числа a, а a называется кратным числу b. При этом используются следующие обозначения: a </w:t>
      </w:r>
      <w:r>
        <w:rPr>
          <w:rFonts w:ascii="Cambria Math" w:hAnsi="Cambria Math" w:cs="Cambria Math"/>
        </w:rPr>
        <w:t>⋮</w:t>
      </w:r>
      <w:r>
        <w:t xml:space="preserve"> b </w:t>
      </w:r>
      <w:r>
        <w:rPr>
          <w:rFonts w:cs="Times New Roman"/>
        </w:rPr>
        <w:t>–</w:t>
      </w:r>
      <w:r>
        <w:t xml:space="preserve"> a </w:t>
      </w:r>
      <w:r>
        <w:rPr>
          <w:rFonts w:cs="Times New Roman"/>
        </w:rPr>
        <w:t>делится</w:t>
      </w:r>
      <w:r>
        <w:t xml:space="preserve"> </w:t>
      </w:r>
      <w:r>
        <w:rPr>
          <w:rFonts w:cs="Times New Roman"/>
        </w:rPr>
        <w:t>на</w:t>
      </w:r>
      <w:r>
        <w:t xml:space="preserve"> b, </w:t>
      </w:r>
      <w:r>
        <w:rPr>
          <w:rFonts w:cs="Times New Roman"/>
        </w:rPr>
        <w:t>или</w:t>
      </w:r>
      <w:r>
        <w:t xml:space="preserve"> b | a </w:t>
      </w:r>
      <w:r>
        <w:rPr>
          <w:rFonts w:cs="Times New Roman"/>
        </w:rPr>
        <w:t>–</w:t>
      </w:r>
      <w:r>
        <w:t xml:space="preserve"> b </w:t>
      </w:r>
      <w:r>
        <w:rPr>
          <w:rFonts w:cs="Times New Roman"/>
        </w:rPr>
        <w:t>делит</w:t>
      </w:r>
      <w:r>
        <w:t xml:space="preserve"> a. Из последнего определения следует, что: </w:t>
      </w:r>
    </w:p>
    <w:p w14:paraId="414A43F8" w14:textId="77777777" w:rsidR="006F12DD" w:rsidRDefault="009422AF" w:rsidP="00D27A9E">
      <w:pPr>
        <w:spacing w:after="160"/>
        <w:ind w:firstLine="708"/>
      </w:pPr>
      <w:r>
        <w:t xml:space="preserve">• любое натуральное число является делителем нуля; • единица является делителем любого целого числа; </w:t>
      </w:r>
    </w:p>
    <w:p w14:paraId="400AF7BF" w14:textId="7FA03CD2" w:rsidR="009422AF" w:rsidRDefault="009422AF" w:rsidP="00D27A9E">
      <w:pPr>
        <w:spacing w:after="160"/>
        <w:ind w:firstLine="708"/>
      </w:pPr>
      <w:r>
        <w:t xml:space="preserve">• любое натуральное число является делителем самого себя. </w:t>
      </w:r>
    </w:p>
    <w:p w14:paraId="4EEE3F2B" w14:textId="332933DE" w:rsidR="009422AF" w:rsidRDefault="009422AF" w:rsidP="00D27A9E">
      <w:pPr>
        <w:spacing w:after="160"/>
        <w:ind w:firstLine="708"/>
      </w:pPr>
      <w:r>
        <w:lastRenderedPageBreak/>
        <w:t xml:space="preserve">Определение 4. Делитель a называется собственным делителем числа b, если 1 </w:t>
      </w:r>
      <w:proofErr w:type="gramStart"/>
      <w:r>
        <w:t>&lt; |</w:t>
      </w:r>
      <w:proofErr w:type="gramEnd"/>
      <w:r>
        <w:t xml:space="preserve">a| &lt; |b|, и несобственным – в противном случае. Пример 1. 4 | 20; число 4 делит число 20, так как 20 = 4 · 5. При этом число 4 является собственным делителем числа 20. Свойство 1 собственного делителя: положительный наименьший собственный делитель составного числа n не превосходит √n. Определение 5. Всякое целое число а можно представить с помощью положительного целого числа b равенством вида а = </w:t>
      </w:r>
      <w:proofErr w:type="spellStart"/>
      <w:r>
        <w:t>bq</w:t>
      </w:r>
      <w:proofErr w:type="spellEnd"/>
      <w:r>
        <w:t xml:space="preserve"> + r, 0 ≤ r ≤ b. Число q называется неполным частным, а число r – остатком отделения а на b.</w:t>
      </w:r>
    </w:p>
    <w:p w14:paraId="4EB79DFE" w14:textId="16E31A91" w:rsidR="009422AF" w:rsidRDefault="009422AF" w:rsidP="00D27A9E">
      <w:pPr>
        <w:spacing w:after="160"/>
        <w:ind w:firstLine="708"/>
      </w:pPr>
      <w: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Определение 6. Натуральное число n называется простым, если </w:t>
      </w:r>
      <w:proofErr w:type="gramStart"/>
      <w:r>
        <w:t>n &gt;</w:t>
      </w:r>
      <w:proofErr w:type="gramEnd"/>
      <w:r>
        <w:t xml:space="preserve"> 1 и не имеет положительных делителей, отличных от 1 и n. Простое число не делится без остатка ни на одно другое число. Пример 2. Первые 10 простых чисел: 2, 3, 5, 7, 11, 13, 17, 19, 23 и 29. Простыми также являются числа 73, 2521, 2 365 347 734 339. Количество простых чисел бесконечно велико. Перечислим несколько важных свойств простых чисел.</w:t>
      </w:r>
    </w:p>
    <w:p w14:paraId="217EDA02" w14:textId="0FBC3B90" w:rsidR="009422AF" w:rsidRDefault="009422AF" w:rsidP="00D27A9E">
      <w:pPr>
        <w:spacing w:after="160"/>
        <w:ind w:firstLine="708"/>
      </w:pPr>
      <w: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 Это свойство вытекает из основной теоремы арифметики. Основная теорема арифметики. Всякое натуральное число n, кроме 1, можно представить как произведение простых множителей: n = p1p2p3...</w:t>
      </w:r>
      <w:proofErr w:type="spellStart"/>
      <w:r>
        <w:t>pz</w:t>
      </w:r>
      <w:proofErr w:type="spellEnd"/>
      <w:r>
        <w:t xml:space="preserve">, </w:t>
      </w:r>
      <w:proofErr w:type="gramStart"/>
      <w:r>
        <w:t>z &gt;</w:t>
      </w:r>
      <w:proofErr w:type="gramEnd"/>
      <w:r>
        <w:t xml:space="preserve"> 1.</w:t>
      </w:r>
    </w:p>
    <w:p w14:paraId="7673D3E6" w14:textId="77777777" w:rsidR="009422AF" w:rsidRDefault="009422AF" w:rsidP="00D27A9E">
      <w:pPr>
        <w:spacing w:after="160"/>
        <w:ind w:firstLine="708"/>
      </w:pPr>
      <w:r>
        <w:t xml:space="preserve">Свойство 2. Простых чисел бесконечно много, причем существует примерно n / </w:t>
      </w:r>
      <w:proofErr w:type="spellStart"/>
      <w:r>
        <w:t>ln</w:t>
      </w:r>
      <w:proofErr w:type="spellEnd"/>
      <w:r>
        <w:t xml:space="preserve">(n) простых чисел, меньших числа n. </w:t>
      </w:r>
    </w:p>
    <w:p w14:paraId="39736F4B" w14:textId="77777777" w:rsidR="009422AF" w:rsidRDefault="009422AF" w:rsidP="00D27A9E">
      <w:pPr>
        <w:spacing w:after="160"/>
        <w:ind w:firstLine="708"/>
      </w:pPr>
      <w:r>
        <w:t xml:space="preserve">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 Из соотношения n = </w:t>
      </w:r>
      <w:proofErr w:type="spellStart"/>
      <w:r>
        <w:t>qp</w:t>
      </w:r>
      <w:proofErr w:type="spellEnd"/>
      <w:r>
        <w:t xml:space="preserve"> натуральных чисел, больших единицы, следует, что либо p, либо q принадлежит отрезку от 2 до √n. 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 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 </w:t>
      </w:r>
    </w:p>
    <w:p w14:paraId="28A50423" w14:textId="77777777" w:rsidR="009422AF" w:rsidRDefault="009422AF" w:rsidP="00D27A9E">
      <w:pPr>
        <w:spacing w:after="160"/>
        <w:ind w:firstLine="708"/>
      </w:pPr>
      <w:r>
        <w:t xml:space="preserve">Свойство 4. Любое четное число, большее 2, представимо в виде суммы двух простых чисел, а любое нечетное, большее 5, представимо в виде суммы трех простых чисел. </w:t>
      </w:r>
    </w:p>
    <w:p w14:paraId="4345BA3C" w14:textId="55A724D9" w:rsidR="009422AF" w:rsidRDefault="009422AF" w:rsidP="00D27A9E">
      <w:pPr>
        <w:spacing w:after="160"/>
        <w:ind w:firstLine="708"/>
      </w:pPr>
      <w:r>
        <w:t>Свойство 5. Для любого натурального n, большего 1, существует хотя бы одно простое число на интервале от n до 2n.</w:t>
      </w:r>
    </w:p>
    <w:p w14:paraId="083D869B" w14:textId="05375546" w:rsidR="009422AF" w:rsidRPr="009422AF" w:rsidRDefault="009422AF" w:rsidP="00D27A9E">
      <w:pPr>
        <w:spacing w:after="160"/>
        <w:ind w:firstLine="708"/>
        <w:rPr>
          <w:szCs w:val="28"/>
        </w:rPr>
      </w:pPr>
      <w:r>
        <w:lastRenderedPageBreak/>
        <w:t xml:space="preserve">Понятие делимости чисел (см. определение 3) является одним из важных в теории чисел. С этим понятием, а также с его производным – общим делителем (см. определение 4) связаны другие важнейшие (в частности, для криптографии) понятия: наибольшего общего делителя (НОД) и взаимно простых чисел. Определение 9. Наибольшее целое число, которое делит без остатка числа a и b, называется наибольшим общим делителем этих чисел – НОД (a, b). Пример 13. Делителями числа a = 24 являются: 1, 2, 4, 6, 8, 12, 24; делителями числа b = 32 </w:t>
      </w:r>
      <w:proofErr w:type="spellStart"/>
      <w:r>
        <w:t>являютс</w:t>
      </w:r>
      <w:proofErr w:type="spellEnd"/>
      <w:r>
        <w:t xml:space="preserve">: 1, 2, 4, 8, 16, 32. Как видим, НОД (24, 32) = 8. Понятно, что значение НОД можно вычислять для неограниченного ряда чисел. Простым и эффективным средством вычисления НОД (a, b) является алгоритм Евклида (примеры его использования приведены в [3]). В основе алгоритма лежит определение 5. В соответствии с этим определением используется цепочка вычислений двумя исходными (начальными) числами а и b: </w:t>
      </w:r>
      <w:proofErr w:type="spellStart"/>
      <w:r>
        <w:t>аi</w:t>
      </w:r>
      <w:proofErr w:type="spellEnd"/>
      <w:r>
        <w:t xml:space="preserve"> = </w:t>
      </w:r>
      <w:proofErr w:type="spellStart"/>
      <w:r>
        <w:t>biqi</w:t>
      </w:r>
      <w:proofErr w:type="spellEnd"/>
      <w:r>
        <w:t xml:space="preserve"> + </w:t>
      </w:r>
      <w:proofErr w:type="spellStart"/>
      <w:r>
        <w:t>ri</w:t>
      </w:r>
      <w:proofErr w:type="spellEnd"/>
      <w:r>
        <w:t xml:space="preserve">, 0 ≤ </w:t>
      </w:r>
      <w:proofErr w:type="spellStart"/>
      <w:r>
        <w:t>ri</w:t>
      </w:r>
      <w:proofErr w:type="spellEnd"/>
      <w:r>
        <w:t xml:space="preserve"> ≤ </w:t>
      </w:r>
      <w:proofErr w:type="spellStart"/>
      <w:r>
        <w:t>bi</w:t>
      </w:r>
      <w:proofErr w:type="spellEnd"/>
      <w:r>
        <w:t xml:space="preserve">. (1.2) При i = 0 в выражении (1.2) </w:t>
      </w:r>
      <w:proofErr w:type="spellStart"/>
      <w:r>
        <w:t>аi</w:t>
      </w:r>
      <w:proofErr w:type="spellEnd"/>
      <w:r>
        <w:t xml:space="preserve"> и </w:t>
      </w:r>
      <w:proofErr w:type="spellStart"/>
      <w:r>
        <w:t>bi</w:t>
      </w:r>
      <w:proofErr w:type="spellEnd"/>
      <w:r>
        <w:t xml:space="preserve"> соответствуют как раз числам а и b. Последний ненулевой остаток (</w:t>
      </w:r>
      <w:proofErr w:type="spellStart"/>
      <w:r>
        <w:t>ri</w:t>
      </w:r>
      <w:proofErr w:type="spellEnd"/>
      <w:r>
        <w:t>, i ≥ 0) соответствует НОД (a, b).</w:t>
      </w:r>
    </w:p>
    <w:p w14:paraId="56F19547" w14:textId="619F727B" w:rsidR="004054B8" w:rsidRDefault="00EC2CFD" w:rsidP="00D27A9E">
      <w:pPr>
        <w:rPr>
          <w:b/>
          <w:bCs/>
          <w:sz w:val="40"/>
          <w:szCs w:val="40"/>
        </w:rPr>
      </w:pPr>
      <w:r w:rsidRPr="00EC2CFD">
        <w:rPr>
          <w:b/>
          <w:bCs/>
          <w:sz w:val="40"/>
          <w:szCs w:val="40"/>
        </w:rPr>
        <w:t>Практическое задание</w:t>
      </w:r>
    </w:p>
    <w:p w14:paraId="1D98C78C" w14:textId="29FD4022" w:rsidR="00EC2CFD" w:rsidRDefault="00EC2CFD" w:rsidP="00D27A9E">
      <w:pPr>
        <w:rPr>
          <w:b/>
          <w:bCs/>
          <w:szCs w:val="28"/>
        </w:rPr>
      </w:pPr>
    </w:p>
    <w:p w14:paraId="3DD15062" w14:textId="77777777" w:rsidR="009422AF" w:rsidRDefault="009422AF" w:rsidP="00D27A9E">
      <w:pPr>
        <w:spacing w:after="280"/>
      </w:pPr>
      <w: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w:t>
      </w:r>
      <w:proofErr w:type="spellStart"/>
      <w:r>
        <w:t>ln</w:t>
      </w:r>
      <w:proofErr w:type="spellEnd"/>
      <w:r>
        <w:t xml:space="preserve">(n) (см. выше пример 15). </w:t>
      </w:r>
    </w:p>
    <w:p w14:paraId="4A1EC9C5" w14:textId="77777777" w:rsidR="009422AF" w:rsidRDefault="009422AF" w:rsidP="00D27A9E">
      <w:pPr>
        <w:spacing w:after="280"/>
      </w:pPr>
      <w:r>
        <w:t xml:space="preserve">2. Повторить п. 1 для интервала [m, n]. Сравнить полученные результаты с «ручными» вычислениями, используя «решето Эратосфена» (см. примеры 11 и 12). </w:t>
      </w:r>
    </w:p>
    <w:p w14:paraId="2CB0DD3E" w14:textId="77815781" w:rsidR="009C0EFD" w:rsidRDefault="009422AF" w:rsidP="00D27A9E">
      <w:pPr>
        <w:spacing w:after="280"/>
      </w:pPr>
      <w:r>
        <w:t>3. Записать числа m и n в виде произведения простых множителей (форма записи – каноническая).</w:t>
      </w:r>
    </w:p>
    <w:p w14:paraId="7AB38AAF" w14:textId="77777777" w:rsidR="009422AF" w:rsidRDefault="009422AF" w:rsidP="00D27A9E">
      <w:pPr>
        <w:spacing w:after="280"/>
      </w:pPr>
      <w:r>
        <w:t xml:space="preserve">4. Проверить, является ли число, состоящее из конкатенации цифр m </w:t>
      </w:r>
      <w:proofErr w:type="spellStart"/>
      <w:r>
        <w:t>ǀǀ</w:t>
      </w:r>
      <w:proofErr w:type="spellEnd"/>
      <w:r>
        <w:t xml:space="preserve"> n (табл. 1.2), простым. </w:t>
      </w:r>
    </w:p>
    <w:p w14:paraId="02B12AB1" w14:textId="73722636" w:rsidR="009422AF" w:rsidRDefault="009422AF" w:rsidP="00D27A9E">
      <w:pPr>
        <w:spacing w:after="280"/>
      </w:pPr>
      <w:r>
        <w:t xml:space="preserve">5. Найти НОД (m, n). </w:t>
      </w:r>
    </w:p>
    <w:p w14:paraId="1C1B3C64" w14:textId="77777777" w:rsidR="009422AF" w:rsidRPr="009422AF" w:rsidRDefault="009422AF" w:rsidP="00D27A9E">
      <w:pPr>
        <w:spacing w:after="280"/>
        <w:rPr>
          <w:b/>
        </w:rPr>
      </w:pPr>
      <w:r w:rsidRPr="009422AF">
        <w:rPr>
          <w:b/>
        </w:rPr>
        <w:t xml:space="preserve">Основное задание </w:t>
      </w:r>
    </w:p>
    <w:p w14:paraId="0ED8CD4B" w14:textId="77777777" w:rsidR="009422AF" w:rsidRDefault="009422AF" w:rsidP="00D27A9E">
      <w:pPr>
        <w:spacing w:after="280"/>
      </w:pPr>
      <w:r>
        <w:t xml:space="preserve">6. Разработать авторское приложение в соответствии с целью лабораторной работы. Приложение должно реализовывать следующие операции: </w:t>
      </w:r>
    </w:p>
    <w:p w14:paraId="2AA254AA" w14:textId="77777777" w:rsidR="009422AF" w:rsidRDefault="009422AF" w:rsidP="00D27A9E">
      <w:pPr>
        <w:spacing w:after="280"/>
      </w:pPr>
      <w:r>
        <w:t xml:space="preserve">• вычислять НОД двух либо трех чисел; </w:t>
      </w:r>
    </w:p>
    <w:p w14:paraId="25A33CB7" w14:textId="77777777" w:rsidR="009422AF" w:rsidRDefault="009422AF" w:rsidP="00D27A9E">
      <w:pPr>
        <w:spacing w:after="280"/>
      </w:pPr>
      <w:r>
        <w:t xml:space="preserve">• выполнять поиск простых чисел. </w:t>
      </w:r>
    </w:p>
    <w:p w14:paraId="420005BC" w14:textId="77777777" w:rsidR="009422AF" w:rsidRDefault="009422AF" w:rsidP="00D27A9E">
      <w:pPr>
        <w:spacing w:after="280"/>
      </w:pPr>
      <w:r>
        <w:lastRenderedPageBreak/>
        <w:t xml:space="preserve">7. С помощью созданного приложения выполнить задания по условиям п. 1 и 2. </w:t>
      </w:r>
    </w:p>
    <w:p w14:paraId="71D270F6" w14:textId="074CB737" w:rsidR="000850BD" w:rsidRDefault="009422AF" w:rsidP="00D27A9E">
      <w:pPr>
        <w:spacing w:after="280"/>
        <w:rPr>
          <w:szCs w:val="28"/>
        </w:rPr>
      </w:pPr>
      <w:r>
        <w:t>8. Результаты выполнения работы оформить в виде отчета по установленным правилам.</w:t>
      </w:r>
    </w:p>
    <w:p w14:paraId="1C1B74FB" w14:textId="41963EEE" w:rsidR="002403A8" w:rsidRDefault="00C238AC" w:rsidP="00D27A9E">
      <w:pPr>
        <w:spacing w:after="280"/>
        <w:jc w:val="center"/>
        <w:rPr>
          <w:szCs w:val="28"/>
        </w:rPr>
      </w:pPr>
      <w:r w:rsidRPr="00C238AC">
        <w:rPr>
          <w:szCs w:val="28"/>
        </w:rPr>
        <w:drawing>
          <wp:inline distT="0" distB="0" distL="0" distR="0" wp14:anchorId="3BF8F6D2" wp14:editId="368FF6A0">
            <wp:extent cx="5940425" cy="7753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5335"/>
                    </a:xfrm>
                    <a:prstGeom prst="rect">
                      <a:avLst/>
                    </a:prstGeom>
                  </pic:spPr>
                </pic:pic>
              </a:graphicData>
            </a:graphic>
          </wp:inline>
        </w:drawing>
      </w:r>
    </w:p>
    <w:p w14:paraId="25BE9AB3" w14:textId="66F987D3" w:rsidR="002403A8" w:rsidRDefault="00C238AC" w:rsidP="00D27A9E">
      <w:pPr>
        <w:spacing w:after="280"/>
        <w:jc w:val="center"/>
        <w:rPr>
          <w:szCs w:val="28"/>
        </w:rPr>
      </w:pPr>
      <w:r>
        <w:rPr>
          <w:szCs w:val="28"/>
        </w:rPr>
        <w:t>Задание</w:t>
      </w:r>
      <w:r w:rsidR="002403A8">
        <w:rPr>
          <w:szCs w:val="28"/>
        </w:rPr>
        <w:t xml:space="preserve"> 1</w:t>
      </w:r>
    </w:p>
    <w:p w14:paraId="7F558B01" w14:textId="653E877E" w:rsidR="002403A8" w:rsidRDefault="00C238AC" w:rsidP="00D27A9E">
      <w:pPr>
        <w:spacing w:after="280"/>
        <w:jc w:val="center"/>
        <w:rPr>
          <w:szCs w:val="28"/>
        </w:rPr>
      </w:pPr>
      <w:r w:rsidRPr="00C238AC">
        <w:rPr>
          <w:szCs w:val="28"/>
        </w:rPr>
        <w:drawing>
          <wp:inline distT="0" distB="0" distL="0" distR="0" wp14:anchorId="2AE0DCB8" wp14:editId="0F37CDBB">
            <wp:extent cx="5940425" cy="7829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782955"/>
                    </a:xfrm>
                    <a:prstGeom prst="rect">
                      <a:avLst/>
                    </a:prstGeom>
                  </pic:spPr>
                </pic:pic>
              </a:graphicData>
            </a:graphic>
          </wp:inline>
        </w:drawing>
      </w:r>
    </w:p>
    <w:p w14:paraId="28DE5BC5" w14:textId="6ADC39C0" w:rsidR="00B1169D" w:rsidRDefault="00C238AC" w:rsidP="00D27A9E">
      <w:pPr>
        <w:spacing w:after="280"/>
        <w:jc w:val="center"/>
        <w:rPr>
          <w:szCs w:val="28"/>
        </w:rPr>
      </w:pPr>
      <w:r>
        <w:rPr>
          <w:szCs w:val="28"/>
        </w:rPr>
        <w:t>Задание</w:t>
      </w:r>
      <w:r w:rsidR="00B1169D">
        <w:rPr>
          <w:szCs w:val="28"/>
        </w:rPr>
        <w:t xml:space="preserve"> 2</w:t>
      </w:r>
    </w:p>
    <w:p w14:paraId="1DA06B25" w14:textId="1BED318B" w:rsidR="00C238AC" w:rsidRDefault="00F82F57" w:rsidP="00D27A9E">
      <w:pPr>
        <w:spacing w:after="280"/>
        <w:jc w:val="center"/>
        <w:rPr>
          <w:szCs w:val="28"/>
        </w:rPr>
      </w:pPr>
      <w:r w:rsidRPr="00F82F57">
        <w:rPr>
          <w:szCs w:val="28"/>
        </w:rPr>
        <w:drawing>
          <wp:inline distT="0" distB="0" distL="0" distR="0" wp14:anchorId="75925605" wp14:editId="4D67A44C">
            <wp:extent cx="5940425" cy="19640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64055"/>
                    </a:xfrm>
                    <a:prstGeom prst="rect">
                      <a:avLst/>
                    </a:prstGeom>
                  </pic:spPr>
                </pic:pic>
              </a:graphicData>
            </a:graphic>
          </wp:inline>
        </w:drawing>
      </w:r>
    </w:p>
    <w:p w14:paraId="55AE4A73" w14:textId="79FE853B" w:rsidR="00C238AC" w:rsidRPr="00C238AC" w:rsidRDefault="00C238AC" w:rsidP="00D27A9E">
      <w:pPr>
        <w:spacing w:after="280"/>
        <w:jc w:val="center"/>
        <w:rPr>
          <w:szCs w:val="28"/>
        </w:rPr>
      </w:pPr>
      <w:r>
        <w:rPr>
          <w:szCs w:val="28"/>
        </w:rPr>
        <w:t>Ручной подсчет для задания 2</w:t>
      </w:r>
    </w:p>
    <w:p w14:paraId="210FE101" w14:textId="61A3A240" w:rsidR="00B1169D" w:rsidRDefault="00C238AC" w:rsidP="00D27A9E">
      <w:pPr>
        <w:spacing w:after="280"/>
        <w:jc w:val="center"/>
        <w:rPr>
          <w:szCs w:val="28"/>
        </w:rPr>
      </w:pPr>
      <w:r w:rsidRPr="00C238AC">
        <w:rPr>
          <w:szCs w:val="28"/>
        </w:rPr>
        <w:drawing>
          <wp:inline distT="0" distB="0" distL="0" distR="0" wp14:anchorId="5D945B0C" wp14:editId="1F75C77C">
            <wp:extent cx="4391638" cy="42868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428685"/>
                    </a:xfrm>
                    <a:prstGeom prst="rect">
                      <a:avLst/>
                    </a:prstGeom>
                  </pic:spPr>
                </pic:pic>
              </a:graphicData>
            </a:graphic>
          </wp:inline>
        </w:drawing>
      </w:r>
    </w:p>
    <w:p w14:paraId="33B12335" w14:textId="2F58F8BB" w:rsidR="00B1169D" w:rsidRDefault="00C238AC" w:rsidP="00D27A9E">
      <w:pPr>
        <w:spacing w:after="280"/>
        <w:jc w:val="center"/>
        <w:rPr>
          <w:szCs w:val="28"/>
        </w:rPr>
      </w:pPr>
      <w:r>
        <w:rPr>
          <w:szCs w:val="28"/>
        </w:rPr>
        <w:t>Задание</w:t>
      </w:r>
      <w:r w:rsidR="00B1169D">
        <w:rPr>
          <w:szCs w:val="28"/>
        </w:rPr>
        <w:t xml:space="preserve"> 3</w:t>
      </w:r>
    </w:p>
    <w:p w14:paraId="417BC390" w14:textId="261DFA95" w:rsidR="00B1169D" w:rsidRDefault="00C238AC" w:rsidP="00D27A9E">
      <w:pPr>
        <w:spacing w:after="280"/>
        <w:jc w:val="center"/>
        <w:rPr>
          <w:szCs w:val="28"/>
        </w:rPr>
      </w:pPr>
      <w:r w:rsidRPr="00C238AC">
        <w:rPr>
          <w:szCs w:val="28"/>
        </w:rPr>
        <w:drawing>
          <wp:inline distT="0" distB="0" distL="0" distR="0" wp14:anchorId="6722DB67" wp14:editId="3F47DDE1">
            <wp:extent cx="5363323" cy="20005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323" cy="200053"/>
                    </a:xfrm>
                    <a:prstGeom prst="rect">
                      <a:avLst/>
                    </a:prstGeom>
                  </pic:spPr>
                </pic:pic>
              </a:graphicData>
            </a:graphic>
          </wp:inline>
        </w:drawing>
      </w:r>
    </w:p>
    <w:p w14:paraId="2306769A" w14:textId="1AB92D82" w:rsidR="00B1169D" w:rsidRDefault="00C238AC" w:rsidP="00D27A9E">
      <w:pPr>
        <w:spacing w:after="280"/>
        <w:jc w:val="center"/>
        <w:rPr>
          <w:szCs w:val="28"/>
        </w:rPr>
      </w:pPr>
      <w:r>
        <w:rPr>
          <w:szCs w:val="28"/>
        </w:rPr>
        <w:t>Задание</w:t>
      </w:r>
      <w:r w:rsidR="00B1169D">
        <w:rPr>
          <w:szCs w:val="28"/>
        </w:rPr>
        <w:t xml:space="preserve"> 4</w:t>
      </w:r>
    </w:p>
    <w:p w14:paraId="4D139F9B" w14:textId="77777777" w:rsidR="00C238AC" w:rsidRDefault="00C238AC" w:rsidP="00D27A9E">
      <w:pPr>
        <w:spacing w:after="280"/>
        <w:jc w:val="center"/>
        <w:rPr>
          <w:szCs w:val="28"/>
        </w:rPr>
      </w:pPr>
    </w:p>
    <w:p w14:paraId="7E2DAC9C" w14:textId="00DF4F86" w:rsidR="00B1169D" w:rsidRDefault="00C238AC" w:rsidP="00D27A9E">
      <w:pPr>
        <w:spacing w:after="280"/>
        <w:jc w:val="center"/>
        <w:rPr>
          <w:szCs w:val="28"/>
        </w:rPr>
      </w:pPr>
      <w:r w:rsidRPr="00C238AC">
        <w:rPr>
          <w:szCs w:val="28"/>
        </w:rPr>
        <w:lastRenderedPageBreak/>
        <w:drawing>
          <wp:inline distT="0" distB="0" distL="0" distR="0" wp14:anchorId="11FA86FF" wp14:editId="5319AAC5">
            <wp:extent cx="2000529" cy="79068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529" cy="790685"/>
                    </a:xfrm>
                    <a:prstGeom prst="rect">
                      <a:avLst/>
                    </a:prstGeom>
                  </pic:spPr>
                </pic:pic>
              </a:graphicData>
            </a:graphic>
          </wp:inline>
        </w:drawing>
      </w:r>
    </w:p>
    <w:p w14:paraId="5ABDD82E" w14:textId="347E40DE" w:rsidR="002403A8" w:rsidRDefault="00C238AC" w:rsidP="00D27A9E">
      <w:pPr>
        <w:spacing w:after="280"/>
        <w:jc w:val="center"/>
        <w:rPr>
          <w:szCs w:val="28"/>
        </w:rPr>
      </w:pPr>
      <w:r>
        <w:rPr>
          <w:szCs w:val="28"/>
        </w:rPr>
        <w:t>Задание</w:t>
      </w:r>
      <w:r w:rsidR="00B1169D">
        <w:rPr>
          <w:szCs w:val="28"/>
        </w:rPr>
        <w:t xml:space="preserve"> 5</w:t>
      </w:r>
    </w:p>
    <w:p w14:paraId="7E338468" w14:textId="1CB6CD4A" w:rsidR="00C238AC" w:rsidRDefault="00C238AC" w:rsidP="00C238AC">
      <w:pPr>
        <w:spacing w:after="280"/>
        <w:jc w:val="center"/>
        <w:rPr>
          <w:szCs w:val="28"/>
        </w:rPr>
      </w:pPr>
      <w:r w:rsidRPr="00C238AC">
        <w:rPr>
          <w:szCs w:val="28"/>
        </w:rPr>
        <w:drawing>
          <wp:inline distT="0" distB="0" distL="0" distR="0" wp14:anchorId="45091A83" wp14:editId="094AFC1E">
            <wp:extent cx="4810796" cy="1162212"/>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796" cy="1162212"/>
                    </a:xfrm>
                    <a:prstGeom prst="rect">
                      <a:avLst/>
                    </a:prstGeom>
                  </pic:spPr>
                </pic:pic>
              </a:graphicData>
            </a:graphic>
          </wp:inline>
        </w:drawing>
      </w:r>
    </w:p>
    <w:p w14:paraId="2BEE40D0" w14:textId="41291071" w:rsidR="00C238AC" w:rsidRDefault="00C238AC" w:rsidP="00C238AC">
      <w:pPr>
        <w:spacing w:after="280"/>
        <w:jc w:val="center"/>
        <w:rPr>
          <w:szCs w:val="28"/>
        </w:rPr>
      </w:pPr>
      <w:r w:rsidRPr="00C238AC">
        <w:rPr>
          <w:szCs w:val="28"/>
        </w:rPr>
        <w:drawing>
          <wp:inline distT="0" distB="0" distL="0" distR="0" wp14:anchorId="5F6886FB" wp14:editId="480F3369">
            <wp:extent cx="2372056" cy="1019317"/>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2056" cy="1019317"/>
                    </a:xfrm>
                    <a:prstGeom prst="rect">
                      <a:avLst/>
                    </a:prstGeom>
                  </pic:spPr>
                </pic:pic>
              </a:graphicData>
            </a:graphic>
          </wp:inline>
        </w:drawing>
      </w:r>
    </w:p>
    <w:p w14:paraId="6A8B5472" w14:textId="0A341006" w:rsidR="00C238AC" w:rsidRDefault="00C238AC" w:rsidP="00C238AC">
      <w:pPr>
        <w:spacing w:after="280"/>
        <w:jc w:val="center"/>
        <w:rPr>
          <w:szCs w:val="28"/>
        </w:rPr>
      </w:pPr>
      <w:r>
        <w:rPr>
          <w:szCs w:val="28"/>
        </w:rPr>
        <w:t xml:space="preserve">Задание </w:t>
      </w:r>
      <w:r>
        <w:rPr>
          <w:szCs w:val="28"/>
        </w:rPr>
        <w:t>6</w:t>
      </w:r>
    </w:p>
    <w:p w14:paraId="4CD9AFE6" w14:textId="59EDEB3B" w:rsidR="000850BD" w:rsidRPr="00D341E9" w:rsidRDefault="000850BD" w:rsidP="00D27A9E">
      <w:pPr>
        <w:tabs>
          <w:tab w:val="left" w:pos="3228"/>
        </w:tabs>
        <w:rPr>
          <w:rFonts w:cs="Times New Roman"/>
          <w:szCs w:val="28"/>
        </w:rPr>
      </w:pPr>
      <w:r w:rsidRPr="00D341E9">
        <w:rPr>
          <w:rFonts w:cs="Times New Roman"/>
          <w:b/>
          <w:bCs/>
          <w:szCs w:val="28"/>
        </w:rPr>
        <w:t>Вывод:</w:t>
      </w:r>
      <w:r>
        <w:rPr>
          <w:rFonts w:cs="Times New Roman"/>
          <w:b/>
          <w:bCs/>
          <w:szCs w:val="28"/>
        </w:rPr>
        <w:t xml:space="preserve"> </w:t>
      </w:r>
      <w:r>
        <w:rPr>
          <w:rFonts w:cs="Times New Roman"/>
          <w:szCs w:val="28"/>
        </w:rPr>
        <w:t>в результате выполнения лабораторной работы был</w:t>
      </w:r>
      <w:r w:rsidR="009422AF">
        <w:rPr>
          <w:rFonts w:cs="Times New Roman"/>
          <w:szCs w:val="28"/>
        </w:rPr>
        <w:t>и</w:t>
      </w:r>
      <w:r>
        <w:rPr>
          <w:rFonts w:cs="Times New Roman"/>
          <w:szCs w:val="28"/>
        </w:rPr>
        <w:t xml:space="preserve"> </w:t>
      </w:r>
      <w:r w:rsidR="009422AF">
        <w:rPr>
          <w:rFonts w:cs="Times New Roman"/>
          <w:szCs w:val="28"/>
        </w:rPr>
        <w:t>п</w:t>
      </w:r>
      <w:r w:rsidR="009422AF">
        <w:t>риобретены практические навыки выполнения операций с числами для решения задач в области криптографии и разработк</w:t>
      </w:r>
      <w:r w:rsidR="00932427">
        <w:t>и</w:t>
      </w:r>
      <w:r w:rsidR="009422AF">
        <w:t xml:space="preserve"> приложений для автоматизации этих операций.</w:t>
      </w:r>
    </w:p>
    <w:p w14:paraId="2AEFCEB5" w14:textId="77777777" w:rsidR="000850BD" w:rsidRPr="00FE7F8B" w:rsidRDefault="000850BD" w:rsidP="00274A40">
      <w:pPr>
        <w:spacing w:after="280"/>
        <w:rPr>
          <w:szCs w:val="28"/>
        </w:rPr>
      </w:pPr>
    </w:p>
    <w:sectPr w:rsidR="000850BD" w:rsidRPr="00FE7F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2"/>
    <w:rsid w:val="00013266"/>
    <w:rsid w:val="000804E3"/>
    <w:rsid w:val="000850BD"/>
    <w:rsid w:val="00102984"/>
    <w:rsid w:val="00122D48"/>
    <w:rsid w:val="001848EA"/>
    <w:rsid w:val="0018701D"/>
    <w:rsid w:val="001F0E24"/>
    <w:rsid w:val="002060DE"/>
    <w:rsid w:val="002403A8"/>
    <w:rsid w:val="00274A40"/>
    <w:rsid w:val="002C2BA4"/>
    <w:rsid w:val="002F0D63"/>
    <w:rsid w:val="00334E03"/>
    <w:rsid w:val="003A79C0"/>
    <w:rsid w:val="003B7222"/>
    <w:rsid w:val="003F4183"/>
    <w:rsid w:val="004054B8"/>
    <w:rsid w:val="00416E67"/>
    <w:rsid w:val="00494E4B"/>
    <w:rsid w:val="004A7513"/>
    <w:rsid w:val="004E2998"/>
    <w:rsid w:val="004F7758"/>
    <w:rsid w:val="00583B65"/>
    <w:rsid w:val="006516BF"/>
    <w:rsid w:val="006964F6"/>
    <w:rsid w:val="006C42D5"/>
    <w:rsid w:val="006F12DD"/>
    <w:rsid w:val="00776CEF"/>
    <w:rsid w:val="007F240F"/>
    <w:rsid w:val="0080589A"/>
    <w:rsid w:val="00851162"/>
    <w:rsid w:val="00886A1A"/>
    <w:rsid w:val="00932427"/>
    <w:rsid w:val="00932ED9"/>
    <w:rsid w:val="009422AF"/>
    <w:rsid w:val="009442EB"/>
    <w:rsid w:val="009A1C13"/>
    <w:rsid w:val="009B50A0"/>
    <w:rsid w:val="009C0EFD"/>
    <w:rsid w:val="009E6E2E"/>
    <w:rsid w:val="00A256DE"/>
    <w:rsid w:val="00A369E2"/>
    <w:rsid w:val="00A41D1C"/>
    <w:rsid w:val="00A81B8C"/>
    <w:rsid w:val="00A87463"/>
    <w:rsid w:val="00B1169D"/>
    <w:rsid w:val="00B52CEB"/>
    <w:rsid w:val="00B54C2F"/>
    <w:rsid w:val="00B5687C"/>
    <w:rsid w:val="00B76738"/>
    <w:rsid w:val="00BD3CCC"/>
    <w:rsid w:val="00BE29C6"/>
    <w:rsid w:val="00C238AC"/>
    <w:rsid w:val="00C249E1"/>
    <w:rsid w:val="00C6052D"/>
    <w:rsid w:val="00C629AD"/>
    <w:rsid w:val="00CC03F9"/>
    <w:rsid w:val="00D27A9E"/>
    <w:rsid w:val="00D332F7"/>
    <w:rsid w:val="00D8572E"/>
    <w:rsid w:val="00E10CBA"/>
    <w:rsid w:val="00E47622"/>
    <w:rsid w:val="00EC2CFD"/>
    <w:rsid w:val="00EE1EEB"/>
    <w:rsid w:val="00EE6A38"/>
    <w:rsid w:val="00F82F57"/>
    <w:rsid w:val="00FE7F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BDE5"/>
  <w15:chartTrackingRefBased/>
  <w15:docId w15:val="{A8811F86-DAEC-43FB-99EF-23374925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6BF"/>
    <w:pPr>
      <w:spacing w:after="0" w:line="240" w:lineRule="auto"/>
      <w:jc w:val="both"/>
    </w:pPr>
    <w:rPr>
      <w:rFonts w:ascii="Times New Roman" w:hAnsi="Times New Roman"/>
      <w:sz w:val="28"/>
    </w:rPr>
  </w:style>
  <w:style w:type="paragraph" w:styleId="1">
    <w:name w:val="heading 1"/>
    <w:basedOn w:val="a"/>
    <w:next w:val="a"/>
    <w:link w:val="10"/>
    <w:uiPriority w:val="9"/>
    <w:qFormat/>
    <w:rsid w:val="00D332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32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2A813-87F7-4685-90AA-DD40A6E7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1198</Words>
  <Characters>6829</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Ильин</dc:creator>
  <cp:keywords/>
  <dc:description/>
  <cp:lastModifiedBy>Рома Тышкевич</cp:lastModifiedBy>
  <cp:revision>47</cp:revision>
  <dcterms:created xsi:type="dcterms:W3CDTF">2024-02-15T20:02:00Z</dcterms:created>
  <dcterms:modified xsi:type="dcterms:W3CDTF">2024-09-19T07:26:00Z</dcterms:modified>
</cp:coreProperties>
</file>