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08 – Payment Module (Sprint 2)</w:t>
      </w:r>
    </w:p>
    <w:p/>
    <w:p>
      <w:pPr>
        <w:pStyle w:val="Heading2"/>
      </w:pPr>
      <w:r>
        <w:t>Project</w:t>
      </w:r>
    </w:p>
    <w:p>
      <w:r>
        <w:t>AeroSphere Airline Reservation and Operations Platform</w:t>
      </w:r>
    </w:p>
    <w:p/>
    <w:p>
      <w:r>
        <w:t>**Phase:** 08 – Payment Module (Sprint 2)</w:t>
      </w:r>
    </w:p>
    <w:p>
      <w:r>
        <w:t>**Status:** Completed and Frozen</w:t>
      </w:r>
    </w:p>
    <w:p/>
    <w:p>
      <w:pPr>
        <w:pStyle w:val="Heading2"/>
      </w:pPr>
      <w:r>
        <w:t>Phase Overview</w:t>
      </w:r>
    </w:p>
    <w:p>
      <w:r>
        <w:t>Sprint 2 implemented the complete Payment module and integrated it with the Booking aggregate while preserving the frozen modular monolith architecture, JWT security, DTO mapping, repository conventions and business validation standards.</w:t>
      </w:r>
    </w:p>
    <w:p/>
    <w:p>
      <w:pPr>
        <w:pStyle w:val="Heading2"/>
      </w:pPr>
      <w:r>
        <w:t>Objectives</w:t>
      </w:r>
    </w:p>
    <w:p>
      <w:r>
        <w:t>- Complete Payment domain</w:t>
      </w:r>
    </w:p>
    <w:p>
      <w:r>
        <w:t>- Booking → Payment integration</w:t>
      </w:r>
    </w:p>
    <w:p>
      <w:r>
        <w:t>- Duplicate payment prevention</w:t>
      </w:r>
    </w:p>
    <w:p>
      <w:r>
        <w:t>- Internal payment reference generation</w:t>
      </w:r>
    </w:p>
    <w:p>
      <w:r>
        <w:t>- Booking-derived payment amount</w:t>
      </w:r>
    </w:p>
    <w:p>
      <w:r>
        <w:t>- Swagger verification</w:t>
      </w:r>
    </w:p>
    <w:p>
      <w:r>
        <w:t>- Unit testing</w:t>
      </w:r>
    </w:p>
    <w:p/>
    <w:p>
      <w:pPr>
        <w:pStyle w:val="Heading2"/>
      </w:pPr>
      <w:r>
        <w:t>Scope</w:t>
      </w:r>
    </w:p>
    <w:p>
      <w:r>
        <w:t>Payment Entity, PaymentStatus, PaymentMethod, Repository, DTOs, Mapper, Service, Controller, ReferenceGenerator enhancement, CRUD APIs, JOIN FETCH strategy.</w:t>
      </w:r>
    </w:p>
    <w:p/>
    <w:p>
      <w:pPr>
        <w:pStyle w:val="Heading2"/>
      </w:pPr>
      <w:r>
        <w:t>Architecture Decisions</w:t>
      </w:r>
    </w:p>
    <w:p>
      <w:r>
        <w:t>- One Booking → One Payment</w:t>
      </w:r>
    </w:p>
    <w:p>
      <w:r>
        <w:t>- Booking is financial source of truth</w:t>
      </w:r>
    </w:p>
    <w:p>
      <w:r>
        <w:t>- Client never submits amount</w:t>
      </w:r>
    </w:p>
    <w:p>
      <w:r>
        <w:t>- Amount copied from Booking.totalFare</w:t>
      </w:r>
    </w:p>
    <w:p>
      <w:r>
        <w:t>- Payment method only editable field</w:t>
      </w:r>
    </w:p>
    <w:p>
      <w:r>
        <w:t>- SUCCESS status for V1</w:t>
      </w:r>
    </w:p>
    <w:p>
      <w:r>
        <w:t>- Future Kafka publisher reserved after persistence</w:t>
      </w:r>
    </w:p>
    <w:p>
      <w:r>
        <w:t>- LAZY loading with JOIN FETCH repository methods</w:t>
      </w:r>
    </w:p>
    <w:p/>
    <w:p>
      <w:pPr>
        <w:pStyle w:val="Heading2"/>
      </w:pPr>
      <w:r>
        <w:t>Package Structure</w:t>
      </w:r>
    </w:p>
    <w:p>
      <w:r>
        <w:t>payment/</w:t>
      </w:r>
    </w:p>
    <w:p>
      <w:r>
        <w:t>- controller</w:t>
      </w:r>
    </w:p>
    <w:p>
      <w:r>
        <w:t>- dto/request</w:t>
      </w:r>
    </w:p>
    <w:p>
      <w:r>
        <w:t>- dto/response</w:t>
      </w:r>
    </w:p>
    <w:p>
      <w:r>
        <w:t>- entity</w:t>
      </w:r>
    </w:p>
    <w:p>
      <w:r>
        <w:t>- mapper</w:t>
      </w:r>
    </w:p>
    <w:p>
      <w:r>
        <w:t>- repository</w:t>
      </w:r>
    </w:p>
    <w:p>
      <w:r>
        <w:t>- service</w:t>
      </w:r>
    </w:p>
    <w:p/>
    <w:p>
      <w:pPr>
        <w:pStyle w:val="Heading2"/>
      </w:pPr>
      <w:r>
        <w:t>Testing Summary</w:t>
      </w:r>
    </w:p>
    <w:p>
      <w:r>
        <w:t>Application Startup ✅</w:t>
      </w:r>
    </w:p>
    <w:p>
      <w:r>
        <w:t>Hibernate Mapping ✅</w:t>
      </w:r>
    </w:p>
    <w:p>
      <w:r>
        <w:t>Swagger API Tests (12/12) ✅</w:t>
      </w:r>
    </w:p>
    <w:p>
      <w:r>
        <w:t>Unit Tests (9/9) ✅</w:t>
      </w:r>
    </w:p>
    <w:p>
      <w:r>
        <w:t>Security Validation ✅</w:t>
      </w:r>
    </w:p>
    <w:p>
      <w:r>
        <w:t>Duplicate Payment Validation ✅</w:t>
      </w:r>
    </w:p>
    <w:p/>
    <w:p>
      <w:pPr>
        <w:pStyle w:val="Heading2"/>
      </w:pPr>
      <w:r>
        <w:t>Challenges</w:t>
      </w:r>
    </w:p>
    <w:p>
      <w:r>
        <w:t>Preventing duplicate payments, preserving LAZY loading, designing future Kafka integration without coupling.</w:t>
      </w:r>
    </w:p>
    <w:p/>
    <w:p>
      <w:pPr>
        <w:pStyle w:val="Heading2"/>
      </w:pPr>
      <w:r>
        <w:t>Outcome</w:t>
      </w:r>
    </w:p>
    <w:p>
      <w:r>
        <w:t>Payment module completed, verified, frozen and ready for Ticket module integration.</w:t>
      </w:r>
    </w:p>
    <w:p/>
    <w:p>
      <w:pPr>
        <w:pStyle w:val="Heading2"/>
      </w:pPr>
      <w:r>
        <w:t>Next Phase</w:t>
      </w:r>
    </w:p>
    <w:p>
      <w:r>
        <w:t>Phase 8 – Sprint 3 : Ticket Module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