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Airline Reservation &amp; Operations Platform</w:t>
      </w:r>
    </w:p>
    <w:p>
      <w:pPr>
        <w:pStyle w:val="Heading2"/>
      </w:pPr>
      <w:r>
        <w:t>Phase 8 – Sprint 3</w:t>
      </w:r>
    </w:p>
    <w:p>
      <w:pPr>
        <w:pStyle w:val="Heading2"/>
      </w:pPr>
      <w:r>
        <w:t>Ticket Management Module</w:t>
      </w:r>
    </w:p>
    <w:p>
      <w:pPr>
        <w:pStyle w:val="Heading2"/>
      </w:pPr>
      <w:r>
        <w:t>Sprint Overview</w:t>
      </w:r>
    </w:p>
    <w:p>
      <w:r>
        <w:t>Sprint 3 completed the Ticket Management module, establishing the first end-to-end reservation workflow: User → Booking → Payment → Ticket. The implementation follows the frozen modular monolith architecture, DTO pattern, repository pattern, mapper pattern, JWT security, ApiResponse standardization and centralized exception handling.</w:t>
      </w:r>
    </w:p>
    <w:p>
      <w:pPr>
        <w:pStyle w:val="Heading2"/>
      </w:pPr>
      <w:r>
        <w:t>Objectives</w:t>
      </w:r>
    </w:p>
    <w:p>
      <w:r>
        <w:t>Implement Ticket entity, relationships, repository, DTOs, mapper, service, controller, unique ticket generation, business validations, security, lazy-loading resolution and complete verification.</w:t>
      </w:r>
    </w:p>
    <w:p>
      <w:pPr>
        <w:pStyle w:val="Heading2"/>
      </w:pPr>
      <w:r>
        <w:t>Package Structure</w:t>
      </w:r>
    </w:p>
    <w:p>
      <w:r>
        <w:t>ticket/</w:t>
        <w:br/>
        <w:t xml:space="preserve"> controller</w:t>
        <w:br/>
        <w:t xml:space="preserve"> dto/request</w:t>
        <w:br/>
        <w:t xml:space="preserve"> dto/response</w:t>
        <w:br/>
        <w:t xml:space="preserve"> entity</w:t>
        <w:br/>
        <w:t xml:space="preserve"> mapper</w:t>
        <w:br/>
        <w:t xml:space="preserve"> repository</w:t>
        <w:br/>
        <w:t xml:space="preserve"> service</w:t>
      </w:r>
    </w:p>
    <w:p>
      <w:pPr>
        <w:pStyle w:val="Heading2"/>
      </w:pPr>
      <w:r>
        <w:t>Entity Design</w:t>
      </w:r>
    </w:p>
    <w:p>
      <w:r>
        <w:t>Ticket fields: id, ticketNumber, booking, payment, passengerName, flightNumber, ticketStatus, issuedAt.</w:t>
      </w:r>
    </w:p>
    <w:p>
      <w:pPr>
        <w:pStyle w:val="Heading2"/>
      </w:pPr>
      <w:r>
        <w:t>Relationships</w:t>
      </w:r>
    </w:p>
    <w:p>
      <w:r>
        <w:t>Booking (1)-&gt;Ticket (1)</w:t>
        <w:br/>
        <w:t>Payment (1)-&gt;Ticket (1)</w:t>
        <w:br/>
        <w:t>Passenger name and flight number are immutable snapshots.</w:t>
      </w:r>
    </w:p>
    <w:p>
      <w:pPr>
        <w:pStyle w:val="Heading2"/>
      </w:pPr>
      <w:r>
        <w:t>Business Workflow</w:t>
      </w:r>
    </w:p>
    <w:p>
      <w:r>
        <w:t>Booking lookup → Payment lookup → SUCCESS validation → Duplicate validation → Ticket generation → Snapshot creation → Persist → Response.</w:t>
      </w:r>
    </w:p>
    <w:p>
      <w:pPr>
        <w:pStyle w:val="Heading2"/>
      </w:pPr>
      <w:r>
        <w:t>Repository Layer</w:t>
      </w:r>
    </w:p>
    <w:p>
      <w:r>
        <w:t>TicketRepository with CRUD, business lookups and JOIN FETCH queries. BookingRepository enhanced with findByIdWithUserAndFlight(). PaymentRepository enhanced with findByBookingId().</w:t>
      </w:r>
    </w:p>
    <w:p>
      <w:pPr>
        <w:pStyle w:val="Heading2"/>
      </w:pPr>
      <w:r>
        <w:t>Service Layer</w:t>
      </w:r>
    </w:p>
    <w:p>
      <w:r>
        <w:t>TicketServiceImpl orchestrates Booking, Payment and Ticket modules while enforcing business rules.</w:t>
      </w:r>
    </w:p>
    <w:p>
      <w:pPr>
        <w:pStyle w:val="Heading2"/>
      </w:pPr>
      <w:r>
        <w:t>Controller</w:t>
      </w:r>
    </w:p>
    <w:p>
      <w:r>
        <w:t>REST endpoints: POST, GET, GET/{id}, PUT/{id}, DELETE/{id}. Uses ApiResponse and role-based authorization.</w:t>
      </w:r>
    </w:p>
    <w:p>
      <w:pPr>
        <w:pStyle w:val="Heading2"/>
      </w:pPr>
      <w:r>
        <w:t>Security</w:t>
      </w:r>
    </w:p>
    <w:p>
      <w:r>
        <w:t>ADMIN: CRUD</w:t>
        <w:br/>
        <w:t>STAFF: Create/Read/Update</w:t>
        <w:br/>
        <w:t>CUSTOMER: Read only.</w:t>
      </w:r>
    </w:p>
    <w:p>
      <w:pPr>
        <w:pStyle w:val="Heading2"/>
      </w:pPr>
      <w:r>
        <w:t>Testing</w:t>
      </w:r>
    </w:p>
    <w:p>
      <w:r>
        <w:t>Application startup, Hibernate validation, Swagger verification and 14/14 API test cases passed.</w:t>
      </w:r>
    </w:p>
    <w:p>
      <w:pPr>
        <w:pStyle w:val="Heading2"/>
      </w:pPr>
      <w:r>
        <w:t>Outcome</w:t>
      </w:r>
    </w:p>
    <w:p>
      <w:r>
        <w:t>The Ticket module is production-ready and frozen. The next implementation phase is the Check-in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