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F6094">
      <w:pPr>
        <w:pStyle w:val="2"/>
      </w:pPr>
      <w:r>
        <w:t>CP1406/CP5638 Assignment 2 Report</w:t>
      </w:r>
    </w:p>
    <w:p w14:paraId="65EBAC57">
      <w:pPr>
        <w:rPr>
          <w:rFonts w:hint="default"/>
          <w:lang w:val="en-SG"/>
        </w:rPr>
      </w:pPr>
      <w:r>
        <w:rPr>
          <w:b/>
          <w:bCs/>
        </w:rPr>
        <w:t>Your Name</w:t>
      </w:r>
      <w:r>
        <w:t xml:space="preserve">: </w:t>
      </w:r>
      <w:r>
        <w:rPr>
          <w:rFonts w:hint="default"/>
          <w:lang w:val="en-SG"/>
        </w:rPr>
        <w:t>mingsen hua</w:t>
      </w:r>
    </w:p>
    <w:p w14:paraId="61948429">
      <w:pPr>
        <w:rPr>
          <w:rFonts w:hint="default"/>
        </w:rPr>
      </w:pPr>
      <w:r>
        <w:rPr>
          <w:b/>
          <w:bCs/>
        </w:rPr>
        <w:t>Site URL</w:t>
      </w:r>
      <w:r>
        <w:t xml:space="preserve">: </w:t>
      </w:r>
      <w:r>
        <w:rPr>
          <w:rFonts w:hint="default"/>
        </w:rPr>
        <w:fldChar w:fldCharType="begin"/>
      </w:r>
      <w:r>
        <w:rPr>
          <w:rFonts w:hint="default"/>
        </w:rPr>
        <w:instrText xml:space="preserve"> HYPERLINK "https://cp-1406-a2.vercel.app/" </w:instrText>
      </w:r>
      <w:r>
        <w:rPr>
          <w:rFonts w:hint="default"/>
        </w:rPr>
        <w:fldChar w:fldCharType="separate"/>
      </w:r>
      <w:r>
        <w:rPr>
          <w:rStyle w:val="10"/>
          <w:rFonts w:hint="default"/>
        </w:rPr>
        <w:t>https://cp-1406-a2.vercel.app/</w:t>
      </w:r>
      <w:r>
        <w:rPr>
          <w:rFonts w:hint="default"/>
        </w:rPr>
        <w:fldChar w:fldCharType="end"/>
      </w:r>
      <w:bookmarkStart w:id="0" w:name="_GoBack"/>
      <w:bookmarkEnd w:id="0"/>
    </w:p>
    <w:p w14:paraId="5867061E">
      <w:pPr>
        <w:pStyle w:val="3"/>
      </w:pPr>
      <w:r>
        <w:t>Updated Plan</w:t>
      </w:r>
    </w:p>
    <w:p w14:paraId="78912474">
      <w:pPr>
        <w:rPr>
          <w:rFonts w:hint="default"/>
          <w:lang w:val="en-SG"/>
        </w:rPr>
      </w:pPr>
      <w:r>
        <w:rPr>
          <w:b/>
          <w:bCs/>
        </w:rPr>
        <w:t>Goal</w:t>
      </w:r>
      <w:r>
        <w:t xml:space="preserve">: </w:t>
      </w:r>
      <w:r>
        <w:rPr>
          <w:rFonts w:hint="default" w:ascii="Calibri" w:hAnsi="Calibri" w:eastAsia="SimSun" w:cs="Calibri"/>
          <w:sz w:val="24"/>
          <w:szCs w:val="24"/>
        </w:rPr>
        <w:t xml:space="preserve">Increase the website visitor hit rate by </w:t>
      </w:r>
      <w:r>
        <w:rPr>
          <w:rStyle w:val="8"/>
          <w:rFonts w:hint="default" w:ascii="Calibri" w:hAnsi="Calibri" w:eastAsia="SimSun" w:cs="Calibri"/>
          <w:sz w:val="24"/>
          <w:szCs w:val="24"/>
        </w:rPr>
        <w:t>50%</w:t>
      </w:r>
      <w:r>
        <w:rPr>
          <w:rFonts w:hint="default" w:ascii="Calibri" w:hAnsi="Calibri" w:eastAsia="SimSun" w:cs="Calibri"/>
          <w:sz w:val="24"/>
          <w:szCs w:val="24"/>
        </w:rPr>
        <w:t xml:space="preserve">, </w:t>
      </w:r>
      <w:r>
        <w:rPr>
          <w:rFonts w:hint="default" w:ascii="Calibri" w:hAnsi="Calibri" w:eastAsia="SimSun" w:cs="Calibri"/>
          <w:sz w:val="24"/>
          <w:szCs w:val="24"/>
          <w:lang w:val="en-SG"/>
        </w:rPr>
        <w:t xml:space="preserve">time on the age by </w:t>
      </w:r>
      <w:r>
        <w:rPr>
          <w:rFonts w:hint="default" w:ascii="Calibri" w:hAnsi="Calibri" w:eastAsia="SimSun" w:cs="Calibri"/>
          <w:b/>
          <w:bCs/>
          <w:sz w:val="24"/>
          <w:szCs w:val="24"/>
          <w:lang w:val="en-SG"/>
        </w:rPr>
        <w:t>40%</w:t>
      </w:r>
      <w:r>
        <w:rPr>
          <w:rFonts w:hint="default" w:ascii="Calibri" w:hAnsi="Calibri" w:eastAsia="SimSun" w:cs="Calibri"/>
          <w:sz w:val="24"/>
          <w:szCs w:val="24"/>
          <w:lang w:val="en-SG"/>
        </w:rPr>
        <w:t xml:space="preserve">, </w:t>
      </w:r>
      <w:r>
        <w:rPr>
          <w:rFonts w:hint="default" w:ascii="Calibri" w:hAnsi="Calibri" w:eastAsia="SimSun" w:cs="Calibri"/>
          <w:sz w:val="24"/>
          <w:szCs w:val="24"/>
        </w:rPr>
        <w:t xml:space="preserve">and increase the number of </w:t>
      </w:r>
      <w:r>
        <w:rPr>
          <w:rStyle w:val="8"/>
          <w:rFonts w:hint="default" w:ascii="Calibri" w:hAnsi="Calibri" w:eastAsia="SimSun" w:cs="Calibri"/>
          <w:sz w:val="24"/>
          <w:szCs w:val="24"/>
        </w:rPr>
        <w:t>long-term customers by 40%</w:t>
      </w:r>
      <w:r>
        <w:rPr>
          <w:rFonts w:hint="default" w:ascii="Calibri" w:hAnsi="Calibri" w:eastAsia="SimSun" w:cs="Calibri"/>
          <w:sz w:val="24"/>
          <w:szCs w:val="24"/>
        </w:rPr>
        <w:t xml:space="preserve"> for 100 SMILES Dental. This is expected to lead to an estimated </w:t>
      </w:r>
      <w:r>
        <w:rPr>
          <w:rStyle w:val="8"/>
          <w:rFonts w:hint="default" w:ascii="Calibri" w:hAnsi="Calibri" w:eastAsia="SimSun" w:cs="Calibri"/>
          <w:sz w:val="24"/>
          <w:szCs w:val="24"/>
        </w:rPr>
        <w:t>50–60% increase in revenue</w:t>
      </w:r>
      <w:r>
        <w:rPr>
          <w:rFonts w:hint="default" w:ascii="Calibri" w:hAnsi="Calibri" w:eastAsia="SimSun" w:cs="Calibri"/>
          <w:sz w:val="24"/>
          <w:szCs w:val="24"/>
        </w:rPr>
        <w:t xml:space="preserve"> for the dental clinic.</w:t>
      </w:r>
    </w:p>
    <w:p w14:paraId="40AB2443">
      <w:pPr>
        <w:pStyle w:val="4"/>
        <w:keepNext w:val="0"/>
        <w:keepLines w:val="0"/>
        <w:widowControl/>
        <w:suppressLineNumbers w:val="0"/>
      </w:pPr>
      <w:r>
        <w:rPr>
          <w:b/>
          <w:bCs/>
        </w:rPr>
        <w:t>Target Audience</w:t>
      </w:r>
      <w:r>
        <w:t xml:space="preserve">: To attract residents across Queensland (approximately </w:t>
      </w:r>
      <w:r>
        <w:rPr>
          <w:rStyle w:val="8"/>
        </w:rPr>
        <w:t>5.6 million people</w:t>
      </w:r>
      <w:r>
        <w:t>), including:</w:t>
      </w:r>
    </w:p>
    <w:p w14:paraId="5361DCE3">
      <w:pPr>
        <w:pStyle w:val="4"/>
        <w:keepNext w:val="0"/>
        <w:keepLines w:val="0"/>
        <w:widowControl/>
        <w:numPr>
          <w:ilvl w:val="0"/>
          <w:numId w:val="1"/>
        </w:numPr>
        <w:suppressLineNumbers w:val="0"/>
        <w:ind w:left="420" w:leftChars="0" w:hanging="420" w:firstLineChars="0"/>
      </w:pPr>
      <w:r>
        <w:rPr>
          <w:rStyle w:val="8"/>
        </w:rPr>
        <w:t>Children aged 3–12</w:t>
      </w:r>
      <w:r>
        <w:t xml:space="preserve"> for teeth development check-ups</w:t>
      </w:r>
      <w:r>
        <w:rPr>
          <w:rFonts w:hint="default"/>
          <w:lang w:val="en-SG"/>
        </w:rPr>
        <w:t xml:space="preserve">, contributed the </w:t>
      </w:r>
      <w:r>
        <w:rPr>
          <w:rFonts w:hint="default"/>
          <w:b/>
          <w:bCs/>
          <w:lang w:val="en-SG"/>
        </w:rPr>
        <w:t>30 million</w:t>
      </w:r>
      <w:r>
        <w:rPr>
          <w:rFonts w:hint="default"/>
          <w:lang w:val="en-SG"/>
        </w:rPr>
        <w:t xml:space="preserve"> revenues.</w:t>
      </w:r>
    </w:p>
    <w:p w14:paraId="18928782">
      <w:pPr>
        <w:pStyle w:val="4"/>
        <w:keepNext w:val="0"/>
        <w:keepLines w:val="0"/>
        <w:widowControl/>
        <w:numPr>
          <w:ilvl w:val="0"/>
          <w:numId w:val="1"/>
        </w:numPr>
        <w:suppressLineNumbers w:val="0"/>
        <w:ind w:left="420" w:leftChars="0" w:hanging="420" w:firstLineChars="0"/>
      </w:pPr>
      <w:r>
        <w:rPr>
          <w:rStyle w:val="8"/>
        </w:rPr>
        <w:t>Adults aged 18–55</w:t>
      </w:r>
      <w:r>
        <w:t xml:space="preserve"> for general dental health consultations</w:t>
      </w:r>
      <w:r>
        <w:rPr>
          <w:rFonts w:hint="default"/>
          <w:lang w:val="en-SG"/>
        </w:rPr>
        <w:t xml:space="preserve">, contributed the </w:t>
      </w:r>
      <w:r>
        <w:rPr>
          <w:rFonts w:hint="default"/>
          <w:b/>
          <w:bCs/>
          <w:lang w:val="en-SG"/>
        </w:rPr>
        <w:t>50 million</w:t>
      </w:r>
      <w:r>
        <w:rPr>
          <w:rFonts w:hint="default"/>
          <w:lang w:val="en-SG"/>
        </w:rPr>
        <w:t xml:space="preserve"> revenues.</w:t>
      </w:r>
    </w:p>
    <w:p w14:paraId="7632BACE">
      <w:pPr>
        <w:pStyle w:val="4"/>
        <w:keepNext w:val="0"/>
        <w:keepLines w:val="0"/>
        <w:widowControl/>
        <w:numPr>
          <w:ilvl w:val="0"/>
          <w:numId w:val="1"/>
        </w:numPr>
        <w:suppressLineNumbers w:val="0"/>
        <w:ind w:left="420" w:leftChars="0" w:hanging="420" w:firstLineChars="0"/>
      </w:pPr>
      <w:r>
        <w:rPr>
          <w:rStyle w:val="8"/>
        </w:rPr>
        <w:t>Seniors aged 60+</w:t>
      </w:r>
      <w:r>
        <w:t xml:space="preserve"> for flossing assessments and </w:t>
      </w:r>
      <w:r>
        <w:rPr>
          <w:rStyle w:val="8"/>
        </w:rPr>
        <w:t>denture (false teeth) services</w:t>
      </w:r>
      <w:r>
        <w:rPr>
          <w:rFonts w:hint="default"/>
          <w:lang w:val="en-SG"/>
        </w:rPr>
        <w:t xml:space="preserve">, contributed the </w:t>
      </w:r>
      <w:r>
        <w:rPr>
          <w:rFonts w:hint="default"/>
          <w:b/>
          <w:bCs/>
          <w:lang w:val="en-SG"/>
        </w:rPr>
        <w:t>25 million</w:t>
      </w:r>
      <w:r>
        <w:rPr>
          <w:rFonts w:hint="default"/>
          <w:lang w:val="en-SG"/>
        </w:rPr>
        <w:t xml:space="preserve"> revenues.</w:t>
      </w:r>
    </w:p>
    <w:p w14:paraId="11DC862D">
      <w:pPr>
        <w:rPr>
          <w:rFonts w:hint="default"/>
          <w:lang w:val="en-SG"/>
        </w:rPr>
      </w:pPr>
    </w:p>
    <w:p w14:paraId="29912671"/>
    <w:p w14:paraId="14A1E88C">
      <w:pPr>
        <w:pStyle w:val="3"/>
      </w:pPr>
      <w:r>
        <w:t>Response to Assignment 1 Feedback</w:t>
      </w:r>
    </w:p>
    <w:p w14:paraId="22630A6B">
      <w:r>
        <w:t>Describe the changes you made to the website based on the feedback received in Assignment 1. Describe each change and explain why it was made.</w:t>
      </w:r>
    </w:p>
    <w:tbl>
      <w:tblPr>
        <w:tblStyle w:val="6"/>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4961"/>
      </w:tblGrid>
      <w:tr w14:paraId="10D74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tcPr>
          <w:p w14:paraId="678C0DA8">
            <w:pPr>
              <w:spacing w:after="0" w:line="240" w:lineRule="auto"/>
              <w:rPr>
                <w:b/>
                <w:bCs/>
              </w:rPr>
            </w:pPr>
            <w:r>
              <w:rPr>
                <w:b/>
                <w:bCs/>
              </w:rPr>
              <w:t>Feedback received for Assignment 1</w:t>
            </w:r>
          </w:p>
        </w:tc>
        <w:tc>
          <w:tcPr>
            <w:tcW w:w="4961" w:type="dxa"/>
          </w:tcPr>
          <w:p w14:paraId="02F4CE43">
            <w:pPr>
              <w:spacing w:after="0" w:line="240" w:lineRule="auto"/>
              <w:rPr>
                <w:b/>
                <w:bCs/>
              </w:rPr>
            </w:pPr>
            <w:r>
              <w:rPr>
                <w:b/>
                <w:bCs/>
              </w:rPr>
              <w:t>Changes made to the website and justification</w:t>
            </w:r>
          </w:p>
        </w:tc>
      </w:tr>
      <w:tr w14:paraId="35ED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tcPr>
          <w:p w14:paraId="2CE470E2">
            <w:pPr>
              <w:spacing w:after="0" w:line="240" w:lineRule="auto"/>
              <w:rPr>
                <w:rFonts w:hint="default"/>
                <w:u w:val="single"/>
                <w:lang w:val="en-SG"/>
              </w:rPr>
            </w:pPr>
            <w:r>
              <w:rPr>
                <w:rFonts w:hint="default" w:ascii="Calibri" w:hAnsi="Calibri" w:eastAsia="SimSun" w:cs="Calibri"/>
                <w:sz w:val="24"/>
                <w:szCs w:val="24"/>
                <w:lang w:val="en-SG"/>
              </w:rPr>
              <w:t>“</w:t>
            </w:r>
            <w:r>
              <w:rPr>
                <w:rFonts w:hint="default" w:ascii="Calibri" w:hAnsi="Calibri" w:eastAsia="SimSun" w:cs="Calibri"/>
                <w:sz w:val="24"/>
                <w:szCs w:val="24"/>
              </w:rPr>
              <w:t>You could also mention attract new clients and increase patient bookings which ultimately leads to increased revenues. This is the ultimate goal of commercial entities such as the Dental clinic.</w:t>
            </w:r>
            <w:r>
              <w:rPr>
                <w:rFonts w:hint="default" w:ascii="Calibri" w:hAnsi="Calibri" w:eastAsia="SimSun" w:cs="Calibri"/>
                <w:sz w:val="24"/>
                <w:szCs w:val="24"/>
                <w:lang w:val="en-SG"/>
              </w:rPr>
              <w:t>”</w:t>
            </w:r>
          </w:p>
        </w:tc>
        <w:tc>
          <w:tcPr>
            <w:tcW w:w="4961" w:type="dxa"/>
          </w:tcPr>
          <w:p w14:paraId="52CB4FED">
            <w:pPr>
              <w:spacing w:after="0" w:line="240" w:lineRule="auto"/>
              <w:rPr>
                <w:u w:val="single"/>
              </w:rPr>
            </w:pPr>
            <w:r>
              <w:rPr>
                <w:rFonts w:hint="default" w:ascii="Calibri" w:hAnsi="Calibri" w:eastAsia="SimSun" w:cs="Calibri"/>
                <w:sz w:val="24"/>
                <w:szCs w:val="24"/>
              </w:rPr>
              <w:t xml:space="preserve">Added statements about </w:t>
            </w:r>
            <w:r>
              <w:rPr>
                <w:rStyle w:val="8"/>
                <w:rFonts w:hint="default" w:ascii="Calibri" w:hAnsi="Calibri" w:eastAsia="SimSun" w:cs="Calibri"/>
                <w:sz w:val="24"/>
                <w:szCs w:val="24"/>
              </w:rPr>
              <w:t>attracting new clients</w:t>
            </w:r>
            <w:r>
              <w:rPr>
                <w:rFonts w:hint="default" w:ascii="Calibri" w:hAnsi="Calibri" w:eastAsia="SimSun" w:cs="Calibri"/>
                <w:sz w:val="24"/>
                <w:szCs w:val="24"/>
              </w:rPr>
              <w:t xml:space="preserve"> and </w:t>
            </w:r>
            <w:r>
              <w:rPr>
                <w:rStyle w:val="8"/>
                <w:rFonts w:hint="default" w:ascii="Calibri" w:hAnsi="Calibri" w:eastAsia="SimSun" w:cs="Calibri"/>
                <w:sz w:val="24"/>
                <w:szCs w:val="24"/>
              </w:rPr>
              <w:t>increasing patient bookings</w:t>
            </w:r>
            <w:r>
              <w:rPr>
                <w:rFonts w:hint="default" w:ascii="Calibri" w:hAnsi="Calibri" w:eastAsia="SimSun" w:cs="Calibri"/>
                <w:sz w:val="24"/>
                <w:szCs w:val="24"/>
              </w:rPr>
              <w:t xml:space="preserve"> to </w:t>
            </w:r>
            <w:r>
              <w:rPr>
                <w:rFonts w:hint="default" w:ascii="Calibri" w:hAnsi="Calibri" w:eastAsia="SimSun" w:cs="Calibri"/>
                <w:sz w:val="24"/>
                <w:szCs w:val="24"/>
                <w:lang w:val="en-SG"/>
              </w:rPr>
              <w:t>emphasize</w:t>
            </w:r>
            <w:r>
              <w:rPr>
                <w:rFonts w:hint="default" w:ascii="Calibri" w:hAnsi="Calibri" w:eastAsia="SimSun" w:cs="Calibri"/>
                <w:sz w:val="24"/>
                <w:szCs w:val="24"/>
              </w:rPr>
              <w:t xml:space="preserve"> the commercial benefits and revenue growth for the clinic.</w:t>
            </w:r>
          </w:p>
        </w:tc>
      </w:tr>
      <w:tr w14:paraId="7793C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tcPr>
          <w:p w14:paraId="73F1B262">
            <w:pPr>
              <w:spacing w:after="0" w:line="240" w:lineRule="auto"/>
              <w:rPr>
                <w:rFonts w:hint="default"/>
                <w:u w:val="single"/>
                <w:lang w:val="en-SG"/>
              </w:rPr>
            </w:pPr>
            <w:r>
              <w:rPr>
                <w:rFonts w:hint="default" w:ascii="Calibri" w:hAnsi="Calibri" w:eastAsia="SimSun" w:cs="Calibri"/>
                <w:sz w:val="24"/>
                <w:szCs w:val="24"/>
                <w:lang w:val="en-SG"/>
              </w:rPr>
              <w:t>“</w:t>
            </w:r>
            <w:r>
              <w:rPr>
                <w:rFonts w:hint="default" w:ascii="Calibri" w:hAnsi="Calibri" w:eastAsia="SimSun" w:cs="Calibri"/>
                <w:sz w:val="24"/>
                <w:szCs w:val="24"/>
              </w:rPr>
              <w:t>You could also mention how the success rate of the site in terms of visitor engagement by metrics used in google analytics such as hit-rate and duration spent on the different web pages, traffic sources, etc.</w:t>
            </w:r>
            <w:r>
              <w:rPr>
                <w:rFonts w:hint="default" w:ascii="Calibri" w:hAnsi="Calibri" w:eastAsia="SimSun" w:cs="Calibri"/>
                <w:sz w:val="24"/>
                <w:szCs w:val="24"/>
                <w:lang w:val="en-SG"/>
              </w:rPr>
              <w:t>”</w:t>
            </w:r>
          </w:p>
        </w:tc>
        <w:tc>
          <w:tcPr>
            <w:tcW w:w="4961" w:type="dxa"/>
          </w:tcPr>
          <w:p w14:paraId="1A554ABF">
            <w:pPr>
              <w:spacing w:after="0" w:line="240" w:lineRule="auto"/>
              <w:rPr>
                <w:u w:val="single"/>
              </w:rPr>
            </w:pPr>
            <w:r>
              <w:rPr>
                <w:rFonts w:hint="default" w:ascii="Calibri" w:hAnsi="Calibri" w:eastAsia="SimSun" w:cs="Calibri"/>
                <w:sz w:val="24"/>
                <w:szCs w:val="24"/>
              </w:rPr>
              <w:t xml:space="preserve">Included references to </w:t>
            </w:r>
            <w:r>
              <w:rPr>
                <w:rStyle w:val="8"/>
                <w:rFonts w:hint="default" w:ascii="Calibri" w:hAnsi="Calibri" w:eastAsia="SimSun" w:cs="Calibri"/>
                <w:sz w:val="24"/>
                <w:szCs w:val="24"/>
              </w:rPr>
              <w:t>Google Analytics metrics</w:t>
            </w:r>
            <w:r>
              <w:rPr>
                <w:rFonts w:hint="default" w:ascii="Calibri" w:hAnsi="Calibri" w:eastAsia="SimSun" w:cs="Calibri"/>
                <w:sz w:val="24"/>
                <w:szCs w:val="24"/>
              </w:rPr>
              <w:t xml:space="preserve"> (hit-rate</w:t>
            </w:r>
            <w:r>
              <w:rPr>
                <w:rFonts w:hint="default" w:ascii="Calibri" w:hAnsi="Calibri" w:eastAsia="SimSun" w:cs="Calibri"/>
                <w:sz w:val="24"/>
                <w:szCs w:val="24"/>
                <w:lang w:val="en-SG"/>
              </w:rPr>
              <w:t xml:space="preserve"> and</w:t>
            </w:r>
            <w:r>
              <w:rPr>
                <w:rFonts w:hint="default" w:ascii="Calibri" w:hAnsi="Calibri" w:eastAsia="SimSun" w:cs="Calibri"/>
                <w:sz w:val="24"/>
                <w:szCs w:val="24"/>
              </w:rPr>
              <w:t xml:space="preserve"> time on page) to measure and evaluate user engagement.</w:t>
            </w:r>
          </w:p>
        </w:tc>
      </w:tr>
      <w:tr w14:paraId="42F11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tcPr>
          <w:p w14:paraId="7A6CC7A5">
            <w:pPr>
              <w:spacing w:after="0" w:line="240" w:lineRule="auto"/>
              <w:rPr>
                <w:rFonts w:hint="default"/>
                <w:u w:val="single"/>
                <w:lang w:val="en-SG"/>
              </w:rPr>
            </w:pPr>
            <w:r>
              <w:rPr>
                <w:rFonts w:hint="default" w:ascii="Calibri" w:hAnsi="Calibri" w:eastAsia="SimSun" w:cs="Calibri"/>
                <w:sz w:val="24"/>
                <w:szCs w:val="24"/>
                <w:lang w:val="en-SG"/>
              </w:rPr>
              <w:t>“</w:t>
            </w:r>
            <w:r>
              <w:rPr>
                <w:rFonts w:hint="default" w:ascii="Calibri" w:hAnsi="Calibri" w:eastAsia="SimSun" w:cs="Calibri"/>
                <w:sz w:val="24"/>
                <w:szCs w:val="24"/>
              </w:rPr>
              <w:t>More detailed information of each demographic targeted is needed.</w:t>
            </w:r>
            <w:r>
              <w:rPr>
                <w:rFonts w:hint="default" w:ascii="Calibri" w:hAnsi="Calibri" w:eastAsia="SimSun" w:cs="Calibri"/>
                <w:sz w:val="24"/>
                <w:szCs w:val="24"/>
                <w:lang w:val="en-SG"/>
              </w:rPr>
              <w:t>”</w:t>
            </w:r>
          </w:p>
        </w:tc>
        <w:tc>
          <w:tcPr>
            <w:tcW w:w="4961" w:type="dxa"/>
          </w:tcPr>
          <w:p w14:paraId="3A340931">
            <w:pPr>
              <w:spacing w:after="0" w:line="240" w:lineRule="auto"/>
              <w:rPr>
                <w:u w:val="single"/>
              </w:rPr>
            </w:pPr>
            <w:r>
              <w:rPr>
                <w:rFonts w:hint="default" w:ascii="Calibri" w:hAnsi="Calibri" w:eastAsia="SimSun" w:cs="Calibri"/>
                <w:sz w:val="24"/>
                <w:szCs w:val="24"/>
              </w:rPr>
              <w:t xml:space="preserve">Expanded the </w:t>
            </w:r>
            <w:r>
              <w:rPr>
                <w:rStyle w:val="8"/>
                <w:rFonts w:hint="default" w:ascii="Calibri" w:hAnsi="Calibri" w:eastAsia="SimSun" w:cs="Calibri"/>
                <w:sz w:val="24"/>
                <w:szCs w:val="24"/>
              </w:rPr>
              <w:t>target audience demographics</w:t>
            </w:r>
            <w:r>
              <w:rPr>
                <w:rFonts w:hint="default" w:ascii="Calibri" w:hAnsi="Calibri" w:eastAsia="SimSun" w:cs="Calibri"/>
                <w:sz w:val="24"/>
                <w:szCs w:val="24"/>
              </w:rPr>
              <w:t>, including different age groups and family needs, for more precise marketing and content planning.</w:t>
            </w:r>
          </w:p>
        </w:tc>
      </w:tr>
      <w:tr w14:paraId="0615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tcPr>
          <w:p w14:paraId="3714922A">
            <w:pPr>
              <w:spacing w:after="0" w:line="240" w:lineRule="auto"/>
              <w:rPr>
                <w:rFonts w:hint="default"/>
                <w:u w:val="single"/>
                <w:lang w:val="en-SG"/>
              </w:rPr>
            </w:pPr>
            <w:r>
              <w:rPr>
                <w:rFonts w:hint="default" w:ascii="Calibri" w:hAnsi="Calibri" w:eastAsia="SimSun" w:cs="Calibri"/>
                <w:sz w:val="24"/>
                <w:szCs w:val="24"/>
                <w:lang w:val="en-SG"/>
              </w:rPr>
              <w:t>“</w:t>
            </w:r>
            <w:r>
              <w:rPr>
                <w:rFonts w:hint="default" w:ascii="Calibri" w:hAnsi="Calibri" w:eastAsia="SimSun" w:cs="Calibri"/>
                <w:sz w:val="24"/>
                <w:szCs w:val="24"/>
              </w:rPr>
              <w:t>the announcement information is missing.</w:t>
            </w:r>
            <w:r>
              <w:rPr>
                <w:rFonts w:hint="default" w:ascii="Calibri" w:hAnsi="Calibri" w:eastAsia="SimSun" w:cs="Calibri"/>
                <w:sz w:val="24"/>
                <w:szCs w:val="24"/>
                <w:lang w:val="en-SG"/>
              </w:rPr>
              <w:t>”</w:t>
            </w:r>
          </w:p>
        </w:tc>
        <w:tc>
          <w:tcPr>
            <w:tcW w:w="4961" w:type="dxa"/>
          </w:tcPr>
          <w:p w14:paraId="2B382309">
            <w:pPr>
              <w:spacing w:after="0" w:line="240" w:lineRule="auto"/>
              <w:rPr>
                <w:u w:val="single"/>
              </w:rPr>
            </w:pPr>
            <w:r>
              <w:rPr>
                <w:rFonts w:hint="default" w:ascii="Calibri" w:hAnsi="Calibri" w:eastAsia="SimSun" w:cs="Calibri"/>
                <w:sz w:val="24"/>
                <w:szCs w:val="24"/>
              </w:rPr>
              <w:t xml:space="preserve">Added </w:t>
            </w:r>
            <w:r>
              <w:rPr>
                <w:rFonts w:hint="default" w:ascii="Calibri" w:hAnsi="Calibri" w:eastAsia="SimSun" w:cs="Calibri"/>
                <w:sz w:val="24"/>
                <w:szCs w:val="24"/>
                <w:lang w:val="en-SG"/>
              </w:rPr>
              <w:t xml:space="preserve">each </w:t>
            </w:r>
            <w:r>
              <w:rPr>
                <w:rStyle w:val="8"/>
                <w:rFonts w:hint="default" w:ascii="Calibri" w:hAnsi="Calibri" w:eastAsia="SimSun" w:cs="Calibri"/>
                <w:sz w:val="24"/>
                <w:szCs w:val="24"/>
              </w:rPr>
              <w:t xml:space="preserve">Announcements </w:t>
            </w:r>
            <w:r>
              <w:rPr>
                <w:rStyle w:val="8"/>
                <w:rFonts w:hint="default" w:ascii="Calibri" w:hAnsi="Calibri" w:eastAsia="SimSun" w:cs="Calibri"/>
                <w:sz w:val="24"/>
                <w:szCs w:val="24"/>
                <w:lang w:val="en-SG"/>
              </w:rPr>
              <w:t>with hyperlink to specific pages</w:t>
            </w:r>
            <w:r>
              <w:rPr>
                <w:rFonts w:hint="default" w:ascii="Calibri" w:hAnsi="Calibri" w:eastAsia="SimSun" w:cs="Calibri"/>
                <w:sz w:val="24"/>
                <w:szCs w:val="24"/>
              </w:rPr>
              <w:t xml:space="preserve"> </w:t>
            </w:r>
            <w:r>
              <w:rPr>
                <w:rFonts w:hint="default" w:ascii="Calibri" w:hAnsi="Calibri" w:eastAsia="SimSun" w:cs="Calibri"/>
                <w:sz w:val="24"/>
                <w:szCs w:val="24"/>
                <w:lang w:val="en-SG"/>
              </w:rPr>
              <w:t xml:space="preserve">and implement Announcement.html </w:t>
            </w:r>
            <w:r>
              <w:rPr>
                <w:rFonts w:hint="default" w:ascii="Calibri" w:hAnsi="Calibri" w:eastAsia="SimSun" w:cs="Calibri"/>
                <w:sz w:val="24"/>
                <w:szCs w:val="24"/>
              </w:rPr>
              <w:t>on the homepage to provide updates such as promotions, service changes and public messages.</w:t>
            </w:r>
          </w:p>
        </w:tc>
      </w:tr>
    </w:tbl>
    <w:p w14:paraId="7A5D7BCC"/>
    <w:p w14:paraId="6F63358C">
      <w:pPr>
        <w:pStyle w:val="3"/>
      </w:pPr>
      <w:r>
        <w:t>Usability Testing Plan</w:t>
      </w:r>
    </w:p>
    <w:p w14:paraId="4C0A2030">
      <w:r>
        <w:t xml:space="preserve">Provide the testing plan you developed for usability testing by completing the table below. </w:t>
      </w:r>
      <w:r>
        <w:rPr>
          <w:lang w:val="en-GB"/>
        </w:rPr>
        <w:t>Follow the teaching in the subject to do this well.</w:t>
      </w:r>
    </w:p>
    <w:p w14:paraId="1F0B07C8">
      <w:pPr>
        <w:pStyle w:val="11"/>
        <w:numPr>
          <w:ilvl w:val="0"/>
          <w:numId w:val="2"/>
        </w:numPr>
        <w:rPr>
          <w:lang w:val="en-GB"/>
        </w:rPr>
      </w:pPr>
      <w:r>
        <w:rPr>
          <w:lang w:val="en-GB"/>
        </w:rPr>
        <w:t>Record a minimal set of user information for reference. Consider only relevant details that would help you understand the testing results, like name, age, and any other relevant information.</w:t>
      </w:r>
    </w:p>
    <w:p w14:paraId="0D44597A">
      <w:pPr>
        <w:pStyle w:val="11"/>
        <w:numPr>
          <w:ilvl w:val="0"/>
          <w:numId w:val="2"/>
        </w:numPr>
        <w:rPr>
          <w:lang w:val="en-GB"/>
        </w:rPr>
      </w:pPr>
      <w:r>
        <w:rPr>
          <w:lang w:val="en-GB"/>
        </w:rPr>
        <w:t>Write three pre-test questions to ask your users prior to the test. These questions should be aimed to gather information regarding your users as a potential user of the site, or understand their experience with the content or technology.</w:t>
      </w:r>
    </w:p>
    <w:p w14:paraId="48B3F6A9">
      <w:pPr>
        <w:pStyle w:val="11"/>
        <w:numPr>
          <w:ilvl w:val="0"/>
          <w:numId w:val="2"/>
        </w:numPr>
        <w:rPr>
          <w:lang w:val="en-GB"/>
        </w:rPr>
      </w:pPr>
      <w:r>
        <w:rPr>
          <w:lang w:val="en-GB"/>
        </w:rPr>
        <w:t>Test tasks:</w:t>
      </w:r>
    </w:p>
    <w:p w14:paraId="4AAD49F3">
      <w:pPr>
        <w:pStyle w:val="11"/>
        <w:numPr>
          <w:ilvl w:val="1"/>
          <w:numId w:val="2"/>
        </w:numPr>
        <w:rPr>
          <w:lang w:val="en-GB"/>
        </w:rPr>
      </w:pPr>
      <w:r>
        <w:rPr>
          <w:lang w:val="en-GB"/>
        </w:rPr>
        <w:t xml:space="preserve">Write three tasks for the user to perform using your site. </w:t>
      </w:r>
    </w:p>
    <w:p w14:paraId="676CEB78">
      <w:pPr>
        <w:pStyle w:val="11"/>
        <w:numPr>
          <w:ilvl w:val="1"/>
          <w:numId w:val="2"/>
        </w:numPr>
        <w:rPr>
          <w:lang w:val="en-GB"/>
        </w:rPr>
      </w:pPr>
      <w:r>
        <w:rPr>
          <w:lang w:val="en-GB"/>
        </w:rPr>
        <w:t>Do not guide the user or give instructions unless necessary.</w:t>
      </w:r>
    </w:p>
    <w:p w14:paraId="4EE2FAA8">
      <w:pPr>
        <w:pStyle w:val="11"/>
        <w:numPr>
          <w:ilvl w:val="1"/>
          <w:numId w:val="2"/>
        </w:numPr>
        <w:rPr>
          <w:lang w:val="en-GB"/>
        </w:rPr>
      </w:pPr>
      <w:r>
        <w:rPr>
          <w:lang w:val="en-GB"/>
        </w:rPr>
        <w:t>Use the “Think Aloud” method of gaining user feedback.</w:t>
      </w:r>
    </w:p>
    <w:p w14:paraId="2A2E3926">
      <w:pPr>
        <w:pStyle w:val="11"/>
        <w:numPr>
          <w:ilvl w:val="0"/>
          <w:numId w:val="2"/>
        </w:numPr>
        <w:rPr>
          <w:lang w:val="en-GB"/>
        </w:rPr>
      </w:pPr>
      <w:r>
        <w:rPr>
          <w:lang w:val="en-GB"/>
        </w:rPr>
        <w:t>Write three post-test questions to ask the user regarding their feedback for the site and the tasks.</w:t>
      </w:r>
    </w:p>
    <w:p w14:paraId="3B81B3AB">
      <w:pPr>
        <w:pStyle w:val="11"/>
        <w:numPr>
          <w:ilvl w:val="0"/>
          <w:numId w:val="2"/>
        </w:numPr>
        <w:rPr>
          <w:lang w:val="en-GB"/>
        </w:rPr>
      </w:pPr>
      <w:r>
        <w:rPr>
          <w:lang w:val="en-GB"/>
        </w:rPr>
        <w:t>You may use quantitative usability questions if you feel these are appropriate.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7338"/>
      </w:tblGrid>
      <w:tr w14:paraId="5D1DE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3CA7E0A">
            <w:pPr>
              <w:spacing w:after="0" w:line="240" w:lineRule="auto"/>
              <w:rPr>
                <w:b/>
                <w:bCs/>
              </w:rPr>
            </w:pPr>
            <w:r>
              <w:rPr>
                <w:b/>
                <w:bCs/>
              </w:rPr>
              <w:t>Question/Task</w:t>
            </w:r>
          </w:p>
        </w:tc>
        <w:tc>
          <w:tcPr>
            <w:tcW w:w="7338" w:type="dxa"/>
          </w:tcPr>
          <w:p w14:paraId="0A51F43E">
            <w:pPr>
              <w:spacing w:after="0" w:line="240" w:lineRule="auto"/>
              <w:rPr>
                <w:b/>
                <w:bCs/>
              </w:rPr>
            </w:pPr>
            <w:r>
              <w:rPr>
                <w:b/>
                <w:bCs/>
              </w:rPr>
              <w:t>Plan</w:t>
            </w:r>
          </w:p>
        </w:tc>
      </w:tr>
      <w:tr w14:paraId="4382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0189BF7">
            <w:pPr>
              <w:spacing w:after="0" w:line="240" w:lineRule="auto"/>
              <w:rPr>
                <w:rFonts w:hint="default" w:ascii="Calibri" w:hAnsi="Calibri" w:cs="Calibri"/>
                <w:sz w:val="22"/>
                <w:szCs w:val="22"/>
              </w:rPr>
            </w:pPr>
            <w:r>
              <w:rPr>
                <w:rFonts w:hint="default" w:ascii="Calibri" w:hAnsi="Calibri" w:cs="Calibri"/>
                <w:sz w:val="22"/>
                <w:szCs w:val="22"/>
              </w:rPr>
              <w:t>Pre-test Question 1</w:t>
            </w:r>
          </w:p>
        </w:tc>
        <w:tc>
          <w:tcPr>
            <w:tcW w:w="7338" w:type="dxa"/>
          </w:tcPr>
          <w:p w14:paraId="2B244393">
            <w:pPr>
              <w:spacing w:after="0" w:line="240" w:lineRule="auto"/>
              <w:rPr>
                <w:rFonts w:hint="default" w:ascii="Calibri" w:hAnsi="Calibri" w:cs="Calibri"/>
                <w:sz w:val="22"/>
                <w:szCs w:val="22"/>
              </w:rPr>
            </w:pPr>
            <w:r>
              <w:rPr>
                <w:rFonts w:hint="default" w:ascii="Calibri" w:hAnsi="Calibri" w:eastAsia="SimSun" w:cs="Calibri"/>
                <w:sz w:val="22"/>
                <w:szCs w:val="22"/>
              </w:rPr>
              <w:t>“How often do you visit dental websites or book health appointments online?”</w:t>
            </w:r>
          </w:p>
        </w:tc>
      </w:tr>
      <w:tr w14:paraId="604E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98E58B3">
            <w:pPr>
              <w:spacing w:after="0" w:line="240" w:lineRule="auto"/>
              <w:rPr>
                <w:rFonts w:hint="default" w:ascii="Calibri" w:hAnsi="Calibri" w:cs="Calibri"/>
                <w:sz w:val="22"/>
                <w:szCs w:val="22"/>
              </w:rPr>
            </w:pPr>
            <w:r>
              <w:rPr>
                <w:rFonts w:hint="default" w:ascii="Calibri" w:hAnsi="Calibri" w:cs="Calibri"/>
                <w:sz w:val="22"/>
                <w:szCs w:val="22"/>
              </w:rPr>
              <w:t>Pre-test Question 2</w:t>
            </w:r>
          </w:p>
        </w:tc>
        <w:tc>
          <w:tcPr>
            <w:tcW w:w="7338" w:type="dxa"/>
          </w:tcPr>
          <w:p w14:paraId="64EDB62C">
            <w:pPr>
              <w:spacing w:after="0" w:line="240" w:lineRule="auto"/>
              <w:rPr>
                <w:rFonts w:hint="default" w:ascii="Calibri" w:hAnsi="Calibri" w:cs="Calibri"/>
                <w:sz w:val="22"/>
                <w:szCs w:val="22"/>
              </w:rPr>
            </w:pPr>
            <w:r>
              <w:rPr>
                <w:rFonts w:hint="default" w:ascii="Calibri" w:hAnsi="Calibri" w:eastAsia="SimSun" w:cs="Calibri"/>
                <w:sz w:val="22"/>
                <w:szCs w:val="22"/>
              </w:rPr>
              <w:t>“What device do you normally use when browsing websites? (mobile / desktop / tablet)”</w:t>
            </w:r>
          </w:p>
        </w:tc>
      </w:tr>
      <w:tr w14:paraId="3C0BE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3C7542C7">
            <w:pPr>
              <w:spacing w:after="0" w:line="240" w:lineRule="auto"/>
              <w:rPr>
                <w:rFonts w:hint="default" w:ascii="Calibri" w:hAnsi="Calibri" w:cs="Calibri"/>
                <w:sz w:val="22"/>
                <w:szCs w:val="22"/>
              </w:rPr>
            </w:pPr>
            <w:r>
              <w:rPr>
                <w:rFonts w:hint="default" w:ascii="Calibri" w:hAnsi="Calibri" w:cs="Calibri"/>
                <w:sz w:val="22"/>
                <w:szCs w:val="22"/>
              </w:rPr>
              <w:t>Pre-test Question 3</w:t>
            </w:r>
          </w:p>
        </w:tc>
        <w:tc>
          <w:tcPr>
            <w:tcW w:w="7338" w:type="dxa"/>
          </w:tcPr>
          <w:p w14:paraId="798F902D">
            <w:pPr>
              <w:spacing w:after="0" w:line="240" w:lineRule="auto"/>
              <w:rPr>
                <w:rFonts w:hint="default" w:ascii="Calibri" w:hAnsi="Calibri" w:cs="Calibri"/>
                <w:sz w:val="22"/>
                <w:szCs w:val="22"/>
              </w:rPr>
            </w:pPr>
            <w:r>
              <w:rPr>
                <w:rFonts w:hint="default" w:ascii="Calibri" w:hAnsi="Calibri" w:eastAsia="SimSun" w:cs="Calibri"/>
                <w:sz w:val="22"/>
                <w:szCs w:val="22"/>
              </w:rPr>
              <w:t>“Have you used an online booking form before, such as for medical or dental services?”</w:t>
            </w:r>
          </w:p>
        </w:tc>
      </w:tr>
      <w:tr w14:paraId="5160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F771EBA">
            <w:pPr>
              <w:spacing w:after="0" w:line="240" w:lineRule="auto"/>
              <w:rPr>
                <w:rFonts w:hint="default" w:ascii="Calibri" w:hAnsi="Calibri" w:cs="Calibri"/>
                <w:sz w:val="22"/>
                <w:szCs w:val="22"/>
              </w:rPr>
            </w:pPr>
            <w:r>
              <w:rPr>
                <w:rFonts w:hint="default" w:ascii="Calibri" w:hAnsi="Calibri" w:cs="Calibri"/>
                <w:sz w:val="22"/>
                <w:szCs w:val="22"/>
              </w:rPr>
              <w:t>Task 1</w:t>
            </w:r>
          </w:p>
        </w:tc>
        <w:tc>
          <w:tcPr>
            <w:tcW w:w="7338" w:type="dxa"/>
          </w:tcPr>
          <w:p w14:paraId="07E2893C">
            <w:pPr>
              <w:spacing w:after="0" w:line="240" w:lineRule="auto"/>
              <w:rPr>
                <w:rFonts w:hint="default" w:ascii="Calibri" w:hAnsi="Calibri" w:cs="Calibri"/>
                <w:sz w:val="22"/>
                <w:szCs w:val="22"/>
              </w:rPr>
            </w:pPr>
            <w:r>
              <w:rPr>
                <w:rFonts w:hint="default" w:ascii="Calibri" w:hAnsi="Calibri" w:eastAsia="SimSun" w:cs="Calibri"/>
                <w:sz w:val="22"/>
                <w:szCs w:val="22"/>
              </w:rPr>
              <w:t>Navigate through the website and locate the “Free Dental Checkup” announcement.</w:t>
            </w:r>
          </w:p>
        </w:tc>
      </w:tr>
      <w:tr w14:paraId="4008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972A4A3">
            <w:pPr>
              <w:spacing w:after="0" w:line="240" w:lineRule="auto"/>
              <w:rPr>
                <w:rFonts w:hint="default" w:ascii="Calibri" w:hAnsi="Calibri" w:cs="Calibri"/>
                <w:sz w:val="22"/>
                <w:szCs w:val="22"/>
              </w:rPr>
            </w:pPr>
            <w:r>
              <w:rPr>
                <w:rFonts w:hint="default" w:ascii="Calibri" w:hAnsi="Calibri" w:cs="Calibri"/>
                <w:sz w:val="22"/>
                <w:szCs w:val="22"/>
              </w:rPr>
              <w:t>Task 2</w:t>
            </w:r>
          </w:p>
        </w:tc>
        <w:tc>
          <w:tcPr>
            <w:tcW w:w="7338" w:type="dxa"/>
          </w:tcPr>
          <w:p w14:paraId="0E22AD33">
            <w:pPr>
              <w:spacing w:after="0" w:line="240" w:lineRule="auto"/>
              <w:rPr>
                <w:rFonts w:hint="default" w:ascii="Calibri" w:hAnsi="Calibri" w:cs="Calibri"/>
                <w:sz w:val="22"/>
                <w:szCs w:val="22"/>
              </w:rPr>
            </w:pPr>
            <w:r>
              <w:rPr>
                <w:rFonts w:hint="default" w:ascii="Calibri" w:hAnsi="Calibri" w:eastAsia="SimSun" w:cs="Calibri"/>
                <w:sz w:val="22"/>
                <w:szCs w:val="22"/>
              </w:rPr>
              <w:t>Use the online booking form to attempt to book an appointment.</w:t>
            </w:r>
          </w:p>
        </w:tc>
      </w:tr>
      <w:tr w14:paraId="17E0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A18B6C8">
            <w:pPr>
              <w:spacing w:after="0" w:line="240" w:lineRule="auto"/>
              <w:rPr>
                <w:rFonts w:hint="default" w:ascii="Calibri" w:hAnsi="Calibri" w:cs="Calibri"/>
                <w:sz w:val="22"/>
                <w:szCs w:val="22"/>
              </w:rPr>
            </w:pPr>
            <w:r>
              <w:rPr>
                <w:rFonts w:hint="default" w:ascii="Calibri" w:hAnsi="Calibri" w:cs="Calibri"/>
                <w:sz w:val="22"/>
                <w:szCs w:val="22"/>
              </w:rPr>
              <w:t>Task 3</w:t>
            </w:r>
          </w:p>
        </w:tc>
        <w:tc>
          <w:tcPr>
            <w:tcW w:w="7338" w:type="dxa"/>
          </w:tcPr>
          <w:p w14:paraId="1128E94E">
            <w:pPr>
              <w:spacing w:after="0" w:line="240" w:lineRule="auto"/>
              <w:rPr>
                <w:rFonts w:hint="default" w:ascii="Calibri" w:hAnsi="Calibri" w:cs="Calibri"/>
                <w:sz w:val="22"/>
                <w:szCs w:val="22"/>
              </w:rPr>
            </w:pPr>
            <w:r>
              <w:rPr>
                <w:rFonts w:hint="default" w:ascii="Calibri" w:hAnsi="Calibri" w:eastAsia="SimSun" w:cs="Calibri"/>
                <w:sz w:val="22"/>
                <w:szCs w:val="22"/>
              </w:rPr>
              <w:t>Find information about the clinic’s professional staff members.</w:t>
            </w:r>
          </w:p>
        </w:tc>
      </w:tr>
      <w:tr w14:paraId="1A6C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17EC129E">
            <w:pPr>
              <w:spacing w:after="0" w:line="240" w:lineRule="auto"/>
              <w:rPr>
                <w:rFonts w:hint="default" w:ascii="Calibri" w:hAnsi="Calibri" w:cs="Calibri"/>
                <w:sz w:val="22"/>
                <w:szCs w:val="22"/>
              </w:rPr>
            </w:pPr>
            <w:r>
              <w:rPr>
                <w:rFonts w:hint="default" w:ascii="Calibri" w:hAnsi="Calibri" w:cs="Calibri"/>
                <w:sz w:val="22"/>
                <w:szCs w:val="22"/>
              </w:rPr>
              <w:t>Task 4 (optional)</w:t>
            </w:r>
          </w:p>
        </w:tc>
        <w:tc>
          <w:tcPr>
            <w:tcW w:w="7338" w:type="dxa"/>
          </w:tcPr>
          <w:p w14:paraId="5692FBF5">
            <w:pPr>
              <w:spacing w:after="0" w:line="240" w:lineRule="auto"/>
              <w:rPr>
                <w:rFonts w:hint="default" w:ascii="Calibri" w:hAnsi="Calibri" w:cs="Calibri"/>
                <w:sz w:val="22"/>
                <w:szCs w:val="22"/>
              </w:rPr>
            </w:pPr>
            <w:r>
              <w:rPr>
                <w:rFonts w:hint="default" w:ascii="Calibri" w:hAnsi="Calibri" w:eastAsia="SimSun" w:cs="Calibri"/>
                <w:sz w:val="22"/>
                <w:szCs w:val="22"/>
              </w:rPr>
              <w:t>Try signing in using the Sign-In page and observe the error messages when incorrect details are entered.</w:t>
            </w:r>
          </w:p>
        </w:tc>
      </w:tr>
      <w:tr w14:paraId="23DD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55224034">
            <w:pPr>
              <w:spacing w:after="0" w:line="240" w:lineRule="auto"/>
              <w:rPr>
                <w:rFonts w:hint="default" w:ascii="Calibri" w:hAnsi="Calibri" w:cs="Calibri"/>
                <w:sz w:val="22"/>
                <w:szCs w:val="22"/>
              </w:rPr>
            </w:pPr>
            <w:r>
              <w:rPr>
                <w:rFonts w:hint="default" w:ascii="Calibri" w:hAnsi="Calibri" w:cs="Calibri"/>
                <w:sz w:val="22"/>
                <w:szCs w:val="22"/>
                <w:lang w:val="en-GB"/>
              </w:rPr>
              <w:t>Post-test Question 1</w:t>
            </w:r>
          </w:p>
        </w:tc>
        <w:tc>
          <w:tcPr>
            <w:tcW w:w="7338" w:type="dxa"/>
          </w:tcPr>
          <w:p w14:paraId="1E05FFB5">
            <w:pPr>
              <w:spacing w:after="0" w:line="240" w:lineRule="auto"/>
              <w:rPr>
                <w:rFonts w:hint="default" w:ascii="Calibri" w:hAnsi="Calibri" w:cs="Calibri"/>
                <w:sz w:val="22"/>
                <w:szCs w:val="22"/>
              </w:rPr>
            </w:pPr>
            <w:r>
              <w:rPr>
                <w:rFonts w:hint="default" w:ascii="Calibri" w:hAnsi="Calibri" w:eastAsia="SimSun" w:cs="Calibri"/>
                <w:sz w:val="22"/>
                <w:szCs w:val="22"/>
              </w:rPr>
              <w:t>“Was the website easy to navigate? Which parts felt confusing or unclear?”</w:t>
            </w:r>
          </w:p>
        </w:tc>
      </w:tr>
      <w:tr w14:paraId="5296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46E943F">
            <w:pPr>
              <w:spacing w:after="0" w:line="240" w:lineRule="auto"/>
              <w:rPr>
                <w:rFonts w:hint="default" w:ascii="Calibri" w:hAnsi="Calibri" w:cs="Calibri"/>
                <w:sz w:val="22"/>
                <w:szCs w:val="22"/>
              </w:rPr>
            </w:pPr>
            <w:r>
              <w:rPr>
                <w:rFonts w:hint="default" w:ascii="Calibri" w:hAnsi="Calibri" w:cs="Calibri"/>
                <w:sz w:val="22"/>
                <w:szCs w:val="22"/>
                <w:lang w:val="en-GB"/>
              </w:rPr>
              <w:t>Post-test Question 2</w:t>
            </w:r>
          </w:p>
        </w:tc>
        <w:tc>
          <w:tcPr>
            <w:tcW w:w="7338" w:type="dxa"/>
          </w:tcPr>
          <w:p w14:paraId="513A2534">
            <w:pPr>
              <w:spacing w:after="0" w:line="240" w:lineRule="auto"/>
              <w:rPr>
                <w:rFonts w:hint="default" w:ascii="Calibri" w:hAnsi="Calibri" w:cs="Calibri"/>
                <w:sz w:val="22"/>
                <w:szCs w:val="22"/>
              </w:rPr>
            </w:pPr>
            <w:r>
              <w:rPr>
                <w:rFonts w:hint="default" w:ascii="Calibri" w:hAnsi="Calibri" w:eastAsia="SimSun" w:cs="Calibri"/>
                <w:sz w:val="22"/>
                <w:szCs w:val="22"/>
              </w:rPr>
              <w:t>“How did you find the experience of using the booking form?”</w:t>
            </w:r>
          </w:p>
        </w:tc>
      </w:tr>
      <w:tr w14:paraId="29CF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ED33BF3">
            <w:pPr>
              <w:spacing w:after="0" w:line="240" w:lineRule="auto"/>
              <w:rPr>
                <w:rFonts w:hint="default" w:ascii="Calibri" w:hAnsi="Calibri" w:cs="Calibri"/>
                <w:sz w:val="22"/>
                <w:szCs w:val="22"/>
              </w:rPr>
            </w:pPr>
            <w:r>
              <w:rPr>
                <w:rFonts w:hint="default" w:ascii="Calibri" w:hAnsi="Calibri" w:cs="Calibri"/>
                <w:sz w:val="22"/>
                <w:szCs w:val="22"/>
                <w:lang w:val="en-GB"/>
              </w:rPr>
              <w:t>Post-test Question 3</w:t>
            </w:r>
          </w:p>
        </w:tc>
        <w:tc>
          <w:tcPr>
            <w:tcW w:w="7338" w:type="dxa"/>
          </w:tcPr>
          <w:p w14:paraId="38AFDD74">
            <w:pPr>
              <w:spacing w:after="0" w:line="240" w:lineRule="auto"/>
              <w:rPr>
                <w:rFonts w:hint="default" w:ascii="Calibri" w:hAnsi="Calibri" w:cs="Calibri"/>
                <w:sz w:val="22"/>
                <w:szCs w:val="22"/>
              </w:rPr>
            </w:pPr>
            <w:r>
              <w:rPr>
                <w:rFonts w:hint="default" w:ascii="Calibri" w:hAnsi="Calibri" w:eastAsia="SimSun" w:cs="Calibri"/>
                <w:sz w:val="22"/>
                <w:szCs w:val="22"/>
              </w:rPr>
              <w:t>“Is there anything you would change to improve the usability of this site?”</w:t>
            </w:r>
          </w:p>
        </w:tc>
      </w:tr>
    </w:tbl>
    <w:p w14:paraId="02236E2E">
      <w:pPr>
        <w:rPr>
          <w:lang w:val="en-GB"/>
        </w:rPr>
      </w:pPr>
    </w:p>
    <w:p w14:paraId="79D685FA">
      <w:pPr>
        <w:pStyle w:val="3"/>
      </w:pPr>
      <w:r>
        <w:t>Usability Testing Results and Feedback</w:t>
      </w:r>
    </w:p>
    <w:p w14:paraId="3E6D22C6">
      <w:pPr>
        <w:rPr>
          <w:b/>
          <w:bCs/>
        </w:rPr>
      </w:pPr>
      <w:r>
        <w:t>Document the observations, results, and feedback obtained from two users during the usability testing process. This should include a summary of the observations, feedback, and any specific issues or suggestions that were identified.</w:t>
      </w:r>
      <w:r>
        <w:br w:type="textWrapping"/>
      </w:r>
      <w:r>
        <w:br w:type="textWrapping"/>
      </w:r>
      <w:r>
        <w:rPr>
          <w:b/>
          <w:bCs/>
        </w:rPr>
        <w:t>User 1</w:t>
      </w:r>
    </w:p>
    <w:p w14:paraId="36CC8304">
      <w:r>
        <w:rPr>
          <w:b/>
          <w:bCs/>
        </w:rPr>
        <w:t xml:space="preserve">User information: </w:t>
      </w:r>
      <w: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30E1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94A0847">
            <w:pPr>
              <w:spacing w:after="0" w:line="240" w:lineRule="auto"/>
              <w:rPr>
                <w:b/>
                <w:bCs/>
              </w:rPr>
            </w:pPr>
            <w:r>
              <w:rPr>
                <w:b/>
                <w:bCs/>
              </w:rPr>
              <w:t>Question/Task</w:t>
            </w:r>
          </w:p>
        </w:tc>
        <w:tc>
          <w:tcPr>
            <w:tcW w:w="3005" w:type="dxa"/>
          </w:tcPr>
          <w:p w14:paraId="282C7AB0">
            <w:pPr>
              <w:spacing w:after="0" w:line="240" w:lineRule="auto"/>
              <w:rPr>
                <w:b/>
                <w:bCs/>
              </w:rPr>
            </w:pPr>
            <w:r>
              <w:rPr>
                <w:b/>
                <w:bCs/>
              </w:rPr>
              <w:t>Result/Observation</w:t>
            </w:r>
          </w:p>
        </w:tc>
        <w:tc>
          <w:tcPr>
            <w:tcW w:w="3006" w:type="dxa"/>
          </w:tcPr>
          <w:p w14:paraId="4D6B852F">
            <w:pPr>
              <w:spacing w:after="0" w:line="240" w:lineRule="auto"/>
              <w:rPr>
                <w:b/>
                <w:bCs/>
              </w:rPr>
            </w:pPr>
            <w:r>
              <w:rPr>
                <w:b/>
                <w:bCs/>
              </w:rPr>
              <w:t>Issues/Suggestions</w:t>
            </w:r>
          </w:p>
        </w:tc>
      </w:tr>
      <w:tr w14:paraId="29AD8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49BBD0BE">
            <w:pPr>
              <w:spacing w:after="0" w:line="240" w:lineRule="auto"/>
            </w:pPr>
            <w:r>
              <w:t>Pre-test Question 1</w:t>
            </w:r>
          </w:p>
        </w:tc>
        <w:tc>
          <w:tcPr>
            <w:tcW w:w="3005" w:type="dxa"/>
          </w:tcPr>
          <w:p w14:paraId="4543DCA5">
            <w:pPr>
              <w:spacing w:after="0" w:line="240" w:lineRule="auto"/>
            </w:pPr>
          </w:p>
        </w:tc>
        <w:tc>
          <w:tcPr>
            <w:tcW w:w="3006" w:type="dxa"/>
          </w:tcPr>
          <w:p w14:paraId="577474B1">
            <w:pPr>
              <w:spacing w:after="0" w:line="240" w:lineRule="auto"/>
            </w:pPr>
          </w:p>
        </w:tc>
      </w:tr>
      <w:tr w14:paraId="28DE8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0265117">
            <w:pPr>
              <w:spacing w:after="0" w:line="240" w:lineRule="auto"/>
            </w:pPr>
            <w:r>
              <w:t>Pre-test Question 2</w:t>
            </w:r>
          </w:p>
        </w:tc>
        <w:tc>
          <w:tcPr>
            <w:tcW w:w="3005" w:type="dxa"/>
          </w:tcPr>
          <w:p w14:paraId="59019C7F">
            <w:pPr>
              <w:spacing w:after="0" w:line="240" w:lineRule="auto"/>
            </w:pPr>
          </w:p>
        </w:tc>
        <w:tc>
          <w:tcPr>
            <w:tcW w:w="3006" w:type="dxa"/>
          </w:tcPr>
          <w:p w14:paraId="2DDD965F">
            <w:pPr>
              <w:spacing w:after="0" w:line="240" w:lineRule="auto"/>
            </w:pPr>
          </w:p>
        </w:tc>
      </w:tr>
      <w:tr w14:paraId="319A7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89AAEF7">
            <w:pPr>
              <w:spacing w:after="0" w:line="240" w:lineRule="auto"/>
            </w:pPr>
            <w:r>
              <w:t>Pre-test Question 3</w:t>
            </w:r>
          </w:p>
        </w:tc>
        <w:tc>
          <w:tcPr>
            <w:tcW w:w="3005" w:type="dxa"/>
          </w:tcPr>
          <w:p w14:paraId="113738AA">
            <w:pPr>
              <w:spacing w:after="0" w:line="240" w:lineRule="auto"/>
            </w:pPr>
          </w:p>
        </w:tc>
        <w:tc>
          <w:tcPr>
            <w:tcW w:w="3006" w:type="dxa"/>
          </w:tcPr>
          <w:p w14:paraId="0E8579B3">
            <w:pPr>
              <w:spacing w:after="0" w:line="240" w:lineRule="auto"/>
            </w:pPr>
          </w:p>
        </w:tc>
      </w:tr>
      <w:tr w14:paraId="027E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823610D">
            <w:pPr>
              <w:spacing w:after="0" w:line="240" w:lineRule="auto"/>
            </w:pPr>
            <w:r>
              <w:t>Task 1</w:t>
            </w:r>
          </w:p>
        </w:tc>
        <w:tc>
          <w:tcPr>
            <w:tcW w:w="3005" w:type="dxa"/>
          </w:tcPr>
          <w:p w14:paraId="504ED290">
            <w:pPr>
              <w:spacing w:after="0" w:line="240" w:lineRule="auto"/>
            </w:pPr>
          </w:p>
        </w:tc>
        <w:tc>
          <w:tcPr>
            <w:tcW w:w="3006" w:type="dxa"/>
          </w:tcPr>
          <w:p w14:paraId="7AF0C9E8">
            <w:pPr>
              <w:spacing w:after="0" w:line="240" w:lineRule="auto"/>
            </w:pPr>
          </w:p>
        </w:tc>
      </w:tr>
      <w:tr w14:paraId="1421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4B9786E7">
            <w:pPr>
              <w:spacing w:after="0" w:line="240" w:lineRule="auto"/>
            </w:pPr>
            <w:r>
              <w:t>Task 2</w:t>
            </w:r>
          </w:p>
        </w:tc>
        <w:tc>
          <w:tcPr>
            <w:tcW w:w="3005" w:type="dxa"/>
          </w:tcPr>
          <w:p w14:paraId="0F1F2A2E">
            <w:pPr>
              <w:spacing w:after="0" w:line="240" w:lineRule="auto"/>
            </w:pPr>
          </w:p>
        </w:tc>
        <w:tc>
          <w:tcPr>
            <w:tcW w:w="3006" w:type="dxa"/>
          </w:tcPr>
          <w:p w14:paraId="39A1ED85">
            <w:pPr>
              <w:spacing w:after="0" w:line="240" w:lineRule="auto"/>
            </w:pPr>
          </w:p>
        </w:tc>
      </w:tr>
      <w:tr w14:paraId="77183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4825CC4">
            <w:pPr>
              <w:spacing w:after="0" w:line="240" w:lineRule="auto"/>
            </w:pPr>
            <w:r>
              <w:t>Task 3</w:t>
            </w:r>
          </w:p>
        </w:tc>
        <w:tc>
          <w:tcPr>
            <w:tcW w:w="3005" w:type="dxa"/>
          </w:tcPr>
          <w:p w14:paraId="782DC290">
            <w:pPr>
              <w:spacing w:after="0" w:line="240" w:lineRule="auto"/>
            </w:pPr>
          </w:p>
        </w:tc>
        <w:tc>
          <w:tcPr>
            <w:tcW w:w="3006" w:type="dxa"/>
          </w:tcPr>
          <w:p w14:paraId="0E8DF5B8">
            <w:pPr>
              <w:spacing w:after="0" w:line="240" w:lineRule="auto"/>
            </w:pPr>
          </w:p>
        </w:tc>
      </w:tr>
      <w:tr w14:paraId="2C7F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7282B69">
            <w:pPr>
              <w:spacing w:after="0" w:line="240" w:lineRule="auto"/>
            </w:pPr>
            <w:r>
              <w:t>Task 4 (optional)</w:t>
            </w:r>
          </w:p>
        </w:tc>
        <w:tc>
          <w:tcPr>
            <w:tcW w:w="3005" w:type="dxa"/>
          </w:tcPr>
          <w:p w14:paraId="5B164997">
            <w:pPr>
              <w:spacing w:after="0" w:line="240" w:lineRule="auto"/>
            </w:pPr>
          </w:p>
        </w:tc>
        <w:tc>
          <w:tcPr>
            <w:tcW w:w="3006" w:type="dxa"/>
          </w:tcPr>
          <w:p w14:paraId="01120CBC">
            <w:pPr>
              <w:spacing w:after="0" w:line="240" w:lineRule="auto"/>
            </w:pPr>
          </w:p>
        </w:tc>
      </w:tr>
      <w:tr w14:paraId="1DB1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5D39E77E">
            <w:pPr>
              <w:spacing w:after="0" w:line="240" w:lineRule="auto"/>
            </w:pPr>
            <w:r>
              <w:rPr>
                <w:lang w:val="en-GB"/>
              </w:rPr>
              <w:t>Post-test Question 1</w:t>
            </w:r>
          </w:p>
        </w:tc>
        <w:tc>
          <w:tcPr>
            <w:tcW w:w="3005" w:type="dxa"/>
          </w:tcPr>
          <w:p w14:paraId="1172A8B7">
            <w:pPr>
              <w:spacing w:after="0" w:line="240" w:lineRule="auto"/>
            </w:pPr>
          </w:p>
        </w:tc>
        <w:tc>
          <w:tcPr>
            <w:tcW w:w="3006" w:type="dxa"/>
          </w:tcPr>
          <w:p w14:paraId="76BF2315">
            <w:pPr>
              <w:spacing w:after="0" w:line="240" w:lineRule="auto"/>
            </w:pPr>
          </w:p>
        </w:tc>
      </w:tr>
      <w:tr w14:paraId="40A5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C87321B">
            <w:pPr>
              <w:spacing w:after="0" w:line="240" w:lineRule="auto"/>
            </w:pPr>
            <w:r>
              <w:rPr>
                <w:lang w:val="en-GB"/>
              </w:rPr>
              <w:t>Post-test Question 2</w:t>
            </w:r>
          </w:p>
        </w:tc>
        <w:tc>
          <w:tcPr>
            <w:tcW w:w="3005" w:type="dxa"/>
          </w:tcPr>
          <w:p w14:paraId="599A0C80">
            <w:pPr>
              <w:spacing w:after="0" w:line="240" w:lineRule="auto"/>
            </w:pPr>
          </w:p>
        </w:tc>
        <w:tc>
          <w:tcPr>
            <w:tcW w:w="3006" w:type="dxa"/>
          </w:tcPr>
          <w:p w14:paraId="05DE6A69">
            <w:pPr>
              <w:spacing w:after="0" w:line="240" w:lineRule="auto"/>
            </w:pPr>
          </w:p>
        </w:tc>
      </w:tr>
      <w:tr w14:paraId="6434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506BE8F8">
            <w:pPr>
              <w:spacing w:after="0" w:line="240" w:lineRule="auto"/>
            </w:pPr>
            <w:r>
              <w:rPr>
                <w:lang w:val="en-GB"/>
              </w:rPr>
              <w:t>Post-test Question 3</w:t>
            </w:r>
          </w:p>
        </w:tc>
        <w:tc>
          <w:tcPr>
            <w:tcW w:w="3005" w:type="dxa"/>
          </w:tcPr>
          <w:p w14:paraId="56D55140">
            <w:pPr>
              <w:spacing w:after="0" w:line="240" w:lineRule="auto"/>
            </w:pPr>
          </w:p>
        </w:tc>
        <w:tc>
          <w:tcPr>
            <w:tcW w:w="3006" w:type="dxa"/>
          </w:tcPr>
          <w:p w14:paraId="509AF850">
            <w:pPr>
              <w:spacing w:after="0" w:line="240" w:lineRule="auto"/>
            </w:pPr>
          </w:p>
        </w:tc>
      </w:tr>
    </w:tbl>
    <w:p w14:paraId="6AE5987B"/>
    <w:p w14:paraId="3E87DECE">
      <w:pPr>
        <w:rPr>
          <w:b/>
          <w:bCs/>
        </w:rPr>
      </w:pPr>
      <w:r>
        <w:rPr>
          <w:b/>
          <w:bCs/>
        </w:rPr>
        <w:t>User 2</w:t>
      </w:r>
    </w:p>
    <w:p w14:paraId="5202185E">
      <w:r>
        <w:rPr>
          <w:b/>
          <w:bCs/>
        </w:rPr>
        <w:t xml:space="preserve">User information: </w:t>
      </w:r>
      <w: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3949D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411FE679">
            <w:pPr>
              <w:spacing w:after="0" w:line="240" w:lineRule="auto"/>
              <w:rPr>
                <w:b/>
                <w:bCs/>
              </w:rPr>
            </w:pPr>
            <w:r>
              <w:rPr>
                <w:b/>
                <w:bCs/>
              </w:rPr>
              <w:t>Question/Task</w:t>
            </w:r>
          </w:p>
        </w:tc>
        <w:tc>
          <w:tcPr>
            <w:tcW w:w="3005" w:type="dxa"/>
          </w:tcPr>
          <w:p w14:paraId="7FD983B9">
            <w:pPr>
              <w:spacing w:after="0" w:line="240" w:lineRule="auto"/>
              <w:rPr>
                <w:b/>
                <w:bCs/>
              </w:rPr>
            </w:pPr>
            <w:r>
              <w:rPr>
                <w:b/>
                <w:bCs/>
              </w:rPr>
              <w:t>Result/Observation</w:t>
            </w:r>
          </w:p>
        </w:tc>
        <w:tc>
          <w:tcPr>
            <w:tcW w:w="3006" w:type="dxa"/>
          </w:tcPr>
          <w:p w14:paraId="569F5341">
            <w:pPr>
              <w:spacing w:after="0" w:line="240" w:lineRule="auto"/>
              <w:rPr>
                <w:b/>
                <w:bCs/>
              </w:rPr>
            </w:pPr>
            <w:r>
              <w:rPr>
                <w:b/>
                <w:bCs/>
              </w:rPr>
              <w:t>Issues/Suggestions</w:t>
            </w:r>
          </w:p>
        </w:tc>
      </w:tr>
      <w:tr w14:paraId="2413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115CC08">
            <w:pPr>
              <w:spacing w:after="0" w:line="240" w:lineRule="auto"/>
            </w:pPr>
            <w:r>
              <w:t>Pre-test Question 1</w:t>
            </w:r>
          </w:p>
        </w:tc>
        <w:tc>
          <w:tcPr>
            <w:tcW w:w="3005" w:type="dxa"/>
          </w:tcPr>
          <w:p w14:paraId="1C412740">
            <w:pPr>
              <w:spacing w:after="0" w:line="240" w:lineRule="auto"/>
            </w:pPr>
          </w:p>
        </w:tc>
        <w:tc>
          <w:tcPr>
            <w:tcW w:w="3006" w:type="dxa"/>
          </w:tcPr>
          <w:p w14:paraId="0A8B7BA6">
            <w:pPr>
              <w:spacing w:after="0" w:line="240" w:lineRule="auto"/>
            </w:pPr>
          </w:p>
        </w:tc>
      </w:tr>
      <w:tr w14:paraId="20E72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12BEFB47">
            <w:pPr>
              <w:spacing w:after="0" w:line="240" w:lineRule="auto"/>
            </w:pPr>
            <w:r>
              <w:t>Pre-test Question 2</w:t>
            </w:r>
          </w:p>
        </w:tc>
        <w:tc>
          <w:tcPr>
            <w:tcW w:w="3005" w:type="dxa"/>
          </w:tcPr>
          <w:p w14:paraId="43BA9840">
            <w:pPr>
              <w:spacing w:after="0" w:line="240" w:lineRule="auto"/>
            </w:pPr>
          </w:p>
        </w:tc>
        <w:tc>
          <w:tcPr>
            <w:tcW w:w="3006" w:type="dxa"/>
          </w:tcPr>
          <w:p w14:paraId="686FB7B3">
            <w:pPr>
              <w:spacing w:after="0" w:line="240" w:lineRule="auto"/>
            </w:pPr>
          </w:p>
        </w:tc>
      </w:tr>
      <w:tr w14:paraId="776F5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021F39C">
            <w:pPr>
              <w:spacing w:after="0" w:line="240" w:lineRule="auto"/>
            </w:pPr>
            <w:r>
              <w:t>Pre-test Question 3</w:t>
            </w:r>
          </w:p>
        </w:tc>
        <w:tc>
          <w:tcPr>
            <w:tcW w:w="3005" w:type="dxa"/>
          </w:tcPr>
          <w:p w14:paraId="118B9898">
            <w:pPr>
              <w:spacing w:after="0" w:line="240" w:lineRule="auto"/>
            </w:pPr>
          </w:p>
        </w:tc>
        <w:tc>
          <w:tcPr>
            <w:tcW w:w="3006" w:type="dxa"/>
          </w:tcPr>
          <w:p w14:paraId="3369A86E">
            <w:pPr>
              <w:spacing w:after="0" w:line="240" w:lineRule="auto"/>
            </w:pPr>
          </w:p>
        </w:tc>
      </w:tr>
      <w:tr w14:paraId="7DB34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5DE999D">
            <w:pPr>
              <w:spacing w:after="0" w:line="240" w:lineRule="auto"/>
            </w:pPr>
            <w:r>
              <w:t>Task 1</w:t>
            </w:r>
          </w:p>
        </w:tc>
        <w:tc>
          <w:tcPr>
            <w:tcW w:w="3005" w:type="dxa"/>
          </w:tcPr>
          <w:p w14:paraId="47B7DD4C">
            <w:pPr>
              <w:spacing w:after="0" w:line="240" w:lineRule="auto"/>
            </w:pPr>
          </w:p>
        </w:tc>
        <w:tc>
          <w:tcPr>
            <w:tcW w:w="3006" w:type="dxa"/>
          </w:tcPr>
          <w:p w14:paraId="73B18E77">
            <w:pPr>
              <w:spacing w:after="0" w:line="240" w:lineRule="auto"/>
            </w:pPr>
          </w:p>
        </w:tc>
      </w:tr>
      <w:tr w14:paraId="20EC9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2B5468A">
            <w:pPr>
              <w:spacing w:after="0" w:line="240" w:lineRule="auto"/>
            </w:pPr>
            <w:r>
              <w:t>Task 2</w:t>
            </w:r>
          </w:p>
        </w:tc>
        <w:tc>
          <w:tcPr>
            <w:tcW w:w="3005" w:type="dxa"/>
          </w:tcPr>
          <w:p w14:paraId="5F60197C">
            <w:pPr>
              <w:spacing w:after="0" w:line="240" w:lineRule="auto"/>
            </w:pPr>
          </w:p>
        </w:tc>
        <w:tc>
          <w:tcPr>
            <w:tcW w:w="3006" w:type="dxa"/>
          </w:tcPr>
          <w:p w14:paraId="04BEA5D5">
            <w:pPr>
              <w:spacing w:after="0" w:line="240" w:lineRule="auto"/>
            </w:pPr>
          </w:p>
        </w:tc>
      </w:tr>
      <w:tr w14:paraId="0ED5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EBF1193">
            <w:pPr>
              <w:spacing w:after="0" w:line="240" w:lineRule="auto"/>
            </w:pPr>
            <w:r>
              <w:t>Task 3</w:t>
            </w:r>
          </w:p>
        </w:tc>
        <w:tc>
          <w:tcPr>
            <w:tcW w:w="3005" w:type="dxa"/>
          </w:tcPr>
          <w:p w14:paraId="731212E2">
            <w:pPr>
              <w:spacing w:after="0" w:line="240" w:lineRule="auto"/>
            </w:pPr>
          </w:p>
        </w:tc>
        <w:tc>
          <w:tcPr>
            <w:tcW w:w="3006" w:type="dxa"/>
          </w:tcPr>
          <w:p w14:paraId="176B6A2E">
            <w:pPr>
              <w:spacing w:after="0" w:line="240" w:lineRule="auto"/>
            </w:pPr>
          </w:p>
        </w:tc>
      </w:tr>
      <w:tr w14:paraId="3165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23D5F62">
            <w:pPr>
              <w:spacing w:after="0" w:line="240" w:lineRule="auto"/>
            </w:pPr>
            <w:r>
              <w:t>Task 4 (optional)</w:t>
            </w:r>
          </w:p>
        </w:tc>
        <w:tc>
          <w:tcPr>
            <w:tcW w:w="3005" w:type="dxa"/>
          </w:tcPr>
          <w:p w14:paraId="27810A32">
            <w:pPr>
              <w:spacing w:after="0" w:line="240" w:lineRule="auto"/>
            </w:pPr>
          </w:p>
        </w:tc>
        <w:tc>
          <w:tcPr>
            <w:tcW w:w="3006" w:type="dxa"/>
          </w:tcPr>
          <w:p w14:paraId="1C70E09B">
            <w:pPr>
              <w:spacing w:after="0" w:line="240" w:lineRule="auto"/>
            </w:pPr>
          </w:p>
        </w:tc>
      </w:tr>
      <w:tr w14:paraId="77CF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179C5BBA">
            <w:pPr>
              <w:spacing w:after="0" w:line="240" w:lineRule="auto"/>
            </w:pPr>
            <w:r>
              <w:rPr>
                <w:lang w:val="en-GB"/>
              </w:rPr>
              <w:t>Post-test Question 1</w:t>
            </w:r>
          </w:p>
        </w:tc>
        <w:tc>
          <w:tcPr>
            <w:tcW w:w="3005" w:type="dxa"/>
          </w:tcPr>
          <w:p w14:paraId="6477B0E1">
            <w:pPr>
              <w:spacing w:after="0" w:line="240" w:lineRule="auto"/>
            </w:pPr>
          </w:p>
        </w:tc>
        <w:tc>
          <w:tcPr>
            <w:tcW w:w="3006" w:type="dxa"/>
          </w:tcPr>
          <w:p w14:paraId="5EC99E6C">
            <w:pPr>
              <w:spacing w:after="0" w:line="240" w:lineRule="auto"/>
            </w:pPr>
          </w:p>
        </w:tc>
      </w:tr>
      <w:tr w14:paraId="7E03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006CDFB">
            <w:pPr>
              <w:spacing w:after="0" w:line="240" w:lineRule="auto"/>
            </w:pPr>
            <w:r>
              <w:rPr>
                <w:lang w:val="en-GB"/>
              </w:rPr>
              <w:t>Post-test Question 2</w:t>
            </w:r>
          </w:p>
        </w:tc>
        <w:tc>
          <w:tcPr>
            <w:tcW w:w="3005" w:type="dxa"/>
          </w:tcPr>
          <w:p w14:paraId="501901B4">
            <w:pPr>
              <w:spacing w:after="0" w:line="240" w:lineRule="auto"/>
            </w:pPr>
          </w:p>
        </w:tc>
        <w:tc>
          <w:tcPr>
            <w:tcW w:w="3006" w:type="dxa"/>
          </w:tcPr>
          <w:p w14:paraId="6A634967">
            <w:pPr>
              <w:spacing w:after="0" w:line="240" w:lineRule="auto"/>
            </w:pPr>
          </w:p>
        </w:tc>
      </w:tr>
      <w:tr w14:paraId="6A360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7C0F575">
            <w:pPr>
              <w:spacing w:after="0" w:line="240" w:lineRule="auto"/>
            </w:pPr>
            <w:r>
              <w:rPr>
                <w:lang w:val="en-GB"/>
              </w:rPr>
              <w:t>Post-test Question 3</w:t>
            </w:r>
          </w:p>
        </w:tc>
        <w:tc>
          <w:tcPr>
            <w:tcW w:w="3005" w:type="dxa"/>
          </w:tcPr>
          <w:p w14:paraId="409588F5">
            <w:pPr>
              <w:spacing w:after="0" w:line="240" w:lineRule="auto"/>
            </w:pPr>
          </w:p>
        </w:tc>
        <w:tc>
          <w:tcPr>
            <w:tcW w:w="3006" w:type="dxa"/>
          </w:tcPr>
          <w:p w14:paraId="43B3F7CB">
            <w:pPr>
              <w:spacing w:after="0" w:line="240" w:lineRule="auto"/>
            </w:pPr>
          </w:p>
        </w:tc>
      </w:tr>
    </w:tbl>
    <w:p w14:paraId="4FB71AB1"/>
    <w:p w14:paraId="7BDBCDDC">
      <w:pPr>
        <w:pStyle w:val="3"/>
      </w:pPr>
      <w:r>
        <w:t xml:space="preserve">Response to Usability Testing </w:t>
      </w:r>
    </w:p>
    <w:p w14:paraId="3A755926">
      <w:r>
        <w:t>Describe the changes you made or plan to make to the website based on the feedback received during usability testing. Describe each change and explain why it was made (or why you plan to make it).</w:t>
      </w:r>
    </w:p>
    <w:p w14:paraId="0FB9477A">
      <w:pPr>
        <w:pStyle w:val="11"/>
        <w:numPr>
          <w:ilvl w:val="0"/>
          <w:numId w:val="3"/>
        </w:numPr>
      </w:pPr>
      <w:r>
        <w:t>…</w:t>
      </w:r>
    </w:p>
    <w:p w14:paraId="2251C0D6">
      <w:pPr>
        <w:pStyle w:val="3"/>
      </w:pPr>
      <w:r>
        <w:t>References</w:t>
      </w:r>
    </w:p>
    <w:p w14:paraId="5F5D2BD3">
      <w:r>
        <w:t xml:space="preserve">List and explain any sources where you got substantial help from outside the subject teaching. </w:t>
      </w:r>
      <w:r>
        <w:br w:type="textWrapping"/>
      </w:r>
      <w:r>
        <w:t>Remember that use of Generative AI (like ChatGPT) is not allowed in this assignment.</w:t>
      </w:r>
    </w:p>
    <w:p w14:paraId="66B492A7">
      <w:pPr>
        <w:pStyle w:val="4"/>
        <w:keepNext w:val="0"/>
        <w:keepLines w:val="0"/>
        <w:widowControl/>
        <w:numPr>
          <w:ilvl w:val="0"/>
          <w:numId w:val="4"/>
        </w:numPr>
        <w:suppressLineNumbers w:val="0"/>
        <w:ind w:left="720" w:leftChars="0" w:hanging="360" w:firstLineChars="0"/>
      </w:pPr>
      <w:r>
        <w:t>MDN Web Docs. “Client-side form validation.” Mozilla Developer Network.</w:t>
      </w:r>
      <w:r>
        <w:br w:type="textWrapping"/>
      </w:r>
      <w:r>
        <w:fldChar w:fldCharType="begin"/>
      </w:r>
      <w:r>
        <w:instrText xml:space="preserve"> HYPERLINK "https://developer.mozilla.org/en-US/docs/Learn/Forms/Form_validation" \t "_new" </w:instrText>
      </w:r>
      <w:r>
        <w:fldChar w:fldCharType="separate"/>
      </w:r>
      <w:r>
        <w:rPr>
          <w:rStyle w:val="9"/>
        </w:rPr>
        <w:t>https://developer.mozilla.org/en-US/docs/Learn/Forms/Form_validation</w:t>
      </w:r>
      <w:r>
        <w:fldChar w:fldCharType="end"/>
      </w:r>
    </w:p>
    <w:p w14:paraId="70A0C0C1">
      <w:pPr>
        <w:pStyle w:val="4"/>
        <w:keepNext w:val="0"/>
        <w:keepLines w:val="0"/>
        <w:widowControl/>
        <w:numPr>
          <w:ilvl w:val="0"/>
          <w:numId w:val="4"/>
        </w:numPr>
        <w:suppressLineNumbers w:val="0"/>
        <w:ind w:left="720" w:leftChars="0" w:hanging="360" w:firstLineChars="0"/>
      </w:pPr>
      <w:r>
        <w:t>W3Schools. “JavaScript Form Validation.”</w:t>
      </w:r>
      <w:r>
        <w:br w:type="textWrapping"/>
      </w:r>
      <w:r>
        <w:fldChar w:fldCharType="begin"/>
      </w:r>
      <w:r>
        <w:instrText xml:space="preserve"> HYPERLINK "https://www.w3schools.com/js/js_validation.asp" \t "_new" </w:instrText>
      </w:r>
      <w:r>
        <w:fldChar w:fldCharType="separate"/>
      </w:r>
      <w:r>
        <w:rPr>
          <w:rStyle w:val="9"/>
        </w:rPr>
        <w:t>https://www.w3schools.com/js/js_validation.asp</w:t>
      </w:r>
      <w:r>
        <w:fldChar w:fldCharType="end"/>
      </w:r>
    </w:p>
    <w:p w14:paraId="28432AD1">
      <w:pPr>
        <w:pStyle w:val="4"/>
        <w:keepNext w:val="0"/>
        <w:keepLines w:val="0"/>
        <w:widowControl/>
        <w:numPr>
          <w:ilvl w:val="0"/>
          <w:numId w:val="4"/>
        </w:numPr>
        <w:suppressLineNumbers w:val="0"/>
        <w:ind w:left="720" w:leftChars="0" w:hanging="360" w:firstLineChars="0"/>
      </w:pPr>
      <w:r>
        <w:t>CSS-Tricks. “Responsive Navigation Patterns.”</w:t>
      </w:r>
      <w:r>
        <w:br w:type="textWrapping"/>
      </w:r>
      <w:r>
        <w:fldChar w:fldCharType="begin"/>
      </w:r>
      <w:r>
        <w:instrText xml:space="preserve"> HYPERLINK "https://css-tricks.com/solved-with-css-dropdown-menus/" \t "_new" </w:instrText>
      </w:r>
      <w:r>
        <w:fldChar w:fldCharType="separate"/>
      </w:r>
      <w:r>
        <w:rPr>
          <w:rStyle w:val="9"/>
        </w:rPr>
        <w:t>https://css-tricks.com/solved-with-css-dropdown-menus/</w:t>
      </w:r>
      <w:r>
        <w:fldChar w:fldCharType="end"/>
      </w:r>
    </w:p>
    <w:p w14:paraId="3C66EE13">
      <w:pPr>
        <w:pStyle w:val="11"/>
        <w:numPr>
          <w:ilvl w:val="0"/>
          <w:numId w:val="0"/>
        </w:numPr>
        <w:ind w:left="360" w:leftChars="0"/>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Angsana New">
    <w:altName w:val="Microsoft Sans Serif"/>
    <w:panose1 w:val="02020603050405020304"/>
    <w:charset w:val="DE"/>
    <w:family w:val="roman"/>
    <w:pitch w:val="default"/>
    <w:sig w:usb0="00000000" w:usb1="00000000" w:usb2="00000000" w:usb3="00000000" w:csb0="0001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321D4E"/>
    <w:multiLevelType w:val="singleLevel"/>
    <w:tmpl w:val="D6321D4E"/>
    <w:lvl w:ilvl="0" w:tentative="0">
      <w:start w:val="1"/>
      <w:numFmt w:val="bullet"/>
      <w:lvlText w:val=""/>
      <w:lvlJc w:val="left"/>
      <w:pPr>
        <w:ind w:left="420" w:hanging="420"/>
      </w:pPr>
      <w:rPr>
        <w:rFonts w:hint="default" w:ascii="Wingdings" w:hAnsi="Wingdings"/>
      </w:rPr>
    </w:lvl>
  </w:abstractNum>
  <w:abstractNum w:abstractNumId="1">
    <w:nsid w:val="F2931FF0"/>
    <w:multiLevelType w:val="multilevel"/>
    <w:tmpl w:val="F2931FF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70B00B7"/>
    <w:multiLevelType w:val="multilevel"/>
    <w:tmpl w:val="270B00B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00A73BE"/>
    <w:multiLevelType w:val="multilevel"/>
    <w:tmpl w:val="700A73BE"/>
    <w:lvl w:ilvl="0" w:tentative="0">
      <w:start w:val="2"/>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A02"/>
    <w:rsid w:val="00005DC9"/>
    <w:rsid w:val="00022CCB"/>
    <w:rsid w:val="00093ED1"/>
    <w:rsid w:val="000C0FAA"/>
    <w:rsid w:val="00151729"/>
    <w:rsid w:val="00196122"/>
    <w:rsid w:val="001C33A8"/>
    <w:rsid w:val="00200387"/>
    <w:rsid w:val="00205365"/>
    <w:rsid w:val="00245958"/>
    <w:rsid w:val="002541FD"/>
    <w:rsid w:val="00303B2F"/>
    <w:rsid w:val="003303EF"/>
    <w:rsid w:val="003375B8"/>
    <w:rsid w:val="00353064"/>
    <w:rsid w:val="003E56CC"/>
    <w:rsid w:val="00401BE4"/>
    <w:rsid w:val="00472B58"/>
    <w:rsid w:val="00494C01"/>
    <w:rsid w:val="00586713"/>
    <w:rsid w:val="005D2268"/>
    <w:rsid w:val="00620E87"/>
    <w:rsid w:val="00630CF0"/>
    <w:rsid w:val="00641BA5"/>
    <w:rsid w:val="006A7ED4"/>
    <w:rsid w:val="006B71D3"/>
    <w:rsid w:val="006C0A02"/>
    <w:rsid w:val="006E39CB"/>
    <w:rsid w:val="006E3B48"/>
    <w:rsid w:val="007039BF"/>
    <w:rsid w:val="00721C47"/>
    <w:rsid w:val="007551F9"/>
    <w:rsid w:val="00782958"/>
    <w:rsid w:val="007924A7"/>
    <w:rsid w:val="007C4E40"/>
    <w:rsid w:val="007C7254"/>
    <w:rsid w:val="00843672"/>
    <w:rsid w:val="00874B9A"/>
    <w:rsid w:val="00887292"/>
    <w:rsid w:val="0089392D"/>
    <w:rsid w:val="008D70BB"/>
    <w:rsid w:val="00997BF7"/>
    <w:rsid w:val="009A73E9"/>
    <w:rsid w:val="009B73E8"/>
    <w:rsid w:val="00A12415"/>
    <w:rsid w:val="00A30EA9"/>
    <w:rsid w:val="00A36864"/>
    <w:rsid w:val="00A55C42"/>
    <w:rsid w:val="00A75675"/>
    <w:rsid w:val="00A96FAB"/>
    <w:rsid w:val="00AA1B84"/>
    <w:rsid w:val="00AA7E3A"/>
    <w:rsid w:val="00B009C5"/>
    <w:rsid w:val="00B21768"/>
    <w:rsid w:val="00B578FA"/>
    <w:rsid w:val="00BC2BA5"/>
    <w:rsid w:val="00C67B4E"/>
    <w:rsid w:val="00C9258D"/>
    <w:rsid w:val="00C97A54"/>
    <w:rsid w:val="00CA65A9"/>
    <w:rsid w:val="00CC7736"/>
    <w:rsid w:val="00D04E77"/>
    <w:rsid w:val="00DB1869"/>
    <w:rsid w:val="00DF44A4"/>
    <w:rsid w:val="00E523CD"/>
    <w:rsid w:val="00E85281"/>
    <w:rsid w:val="00EB52BD"/>
    <w:rsid w:val="00F85CEE"/>
    <w:rsid w:val="00FC2310"/>
    <w:rsid w:val="00FE288F"/>
    <w:rsid w:val="019E2BF2"/>
    <w:rsid w:val="01E132BF"/>
    <w:rsid w:val="030C0545"/>
    <w:rsid w:val="127452AA"/>
    <w:rsid w:val="1917583F"/>
    <w:rsid w:val="19982C41"/>
    <w:rsid w:val="24372E48"/>
    <w:rsid w:val="2E420A0F"/>
    <w:rsid w:val="3280275B"/>
    <w:rsid w:val="33F04B6F"/>
    <w:rsid w:val="39A774AF"/>
    <w:rsid w:val="3CFC1282"/>
    <w:rsid w:val="3F3B2016"/>
    <w:rsid w:val="42A744D3"/>
    <w:rsid w:val="47E977A4"/>
    <w:rsid w:val="48817F77"/>
    <w:rsid w:val="48BE0823"/>
    <w:rsid w:val="5F61185F"/>
    <w:rsid w:val="61827C5F"/>
    <w:rsid w:val="707A75B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AU" w:eastAsia="en-US" w:bidi="th-TH"/>
    </w:rPr>
  </w:style>
  <w:style w:type="paragraph" w:styleId="2">
    <w:name w:val="heading 1"/>
    <w:basedOn w:val="1"/>
    <w:next w:val="1"/>
    <w:link w:val="13"/>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40"/>
    </w:rPr>
  </w:style>
  <w:style w:type="paragraph" w:styleId="3">
    <w:name w:val="heading 2"/>
    <w:basedOn w:val="1"/>
    <w:next w:val="1"/>
    <w:link w:val="14"/>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33"/>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6">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character" w:styleId="9">
    <w:name w:val="FollowedHyperlink"/>
    <w:basedOn w:val="7"/>
    <w:semiHidden/>
    <w:unhideWhenUsed/>
    <w:qFormat/>
    <w:uiPriority w:val="99"/>
    <w:rPr>
      <w:color w:val="800080"/>
      <w:u w:val="single"/>
    </w:rPr>
  </w:style>
  <w:style w:type="character" w:styleId="10">
    <w:name w:val="Hyperlink"/>
    <w:basedOn w:val="7"/>
    <w:semiHidden/>
    <w:unhideWhenUsed/>
    <w:qFormat/>
    <w:uiPriority w:val="99"/>
    <w:rPr>
      <w:color w:val="0000FF"/>
      <w:u w:val="single"/>
    </w:rPr>
  </w:style>
  <w:style w:type="paragraph" w:styleId="11">
    <w:name w:val="List Paragraph"/>
    <w:basedOn w:val="1"/>
    <w:qFormat/>
    <w:uiPriority w:val="34"/>
    <w:pPr>
      <w:ind w:left="720"/>
      <w:contextualSpacing/>
    </w:pPr>
  </w:style>
  <w:style w:type="paragraph" w:customStyle="1" w:styleId="12">
    <w:name w:val="Revision"/>
    <w:hidden/>
    <w:semiHidden/>
    <w:qFormat/>
    <w:uiPriority w:val="99"/>
    <w:pPr>
      <w:spacing w:after="0" w:line="240" w:lineRule="auto"/>
    </w:pPr>
    <w:rPr>
      <w:rFonts w:asciiTheme="minorHAnsi" w:hAnsiTheme="minorHAnsi" w:eastAsiaTheme="minorHAnsi" w:cstheme="minorBidi"/>
      <w:sz w:val="22"/>
      <w:szCs w:val="28"/>
      <w:lang w:val="en-AU" w:eastAsia="en-US" w:bidi="th-TH"/>
    </w:rPr>
  </w:style>
  <w:style w:type="character" w:customStyle="1" w:styleId="13">
    <w:name w:val="Heading 1 Char"/>
    <w:basedOn w:val="7"/>
    <w:link w:val="2"/>
    <w:qFormat/>
    <w:uiPriority w:val="9"/>
    <w:rPr>
      <w:rFonts w:asciiTheme="majorHAnsi" w:hAnsiTheme="majorHAnsi" w:eastAsiaTheme="majorEastAsia" w:cstheme="majorBidi"/>
      <w:color w:val="2F5597" w:themeColor="accent1" w:themeShade="BF"/>
      <w:sz w:val="32"/>
      <w:szCs w:val="40"/>
    </w:rPr>
  </w:style>
  <w:style w:type="character" w:customStyle="1" w:styleId="14">
    <w:name w:val="Heading 2 Char"/>
    <w:basedOn w:val="7"/>
    <w:link w:val="3"/>
    <w:uiPriority w:val="9"/>
    <w:rPr>
      <w:rFonts w:asciiTheme="majorHAnsi" w:hAnsiTheme="majorHAnsi" w:eastAsiaTheme="majorEastAsia" w:cstheme="majorBidi"/>
      <w:color w:val="2F5597" w:themeColor="accent1" w:themeShade="BF"/>
      <w:sz w:val="26"/>
      <w:szCs w:val="33"/>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D23BF17FCDC947B8E404D646247F8D" ma:contentTypeVersion="18" ma:contentTypeDescription="Create a new document." ma:contentTypeScope="" ma:versionID="21e4db08c0873b7dfe9999441dd56b07">
  <xsd:schema xmlns:xsd="http://www.w3.org/2001/XMLSchema" xmlns:xs="http://www.w3.org/2001/XMLSchema" xmlns:p="http://schemas.microsoft.com/office/2006/metadata/properties" xmlns:ns2="0f5e39c8-e5a1-4a0d-b53f-9134be983d19" xmlns:ns3="c64b295e-e158-430a-a9fe-95bbf17b9d7d" targetNamespace="http://schemas.microsoft.com/office/2006/metadata/properties" ma:root="true" ma:fieldsID="bb79b1528a7f41bac6128289da78c310" ns2:_="" ns3:_="">
    <xsd:import namespace="0f5e39c8-e5a1-4a0d-b53f-9134be983d19"/>
    <xsd:import namespace="c64b295e-e158-430a-a9fe-95bbf17b9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e39c8-e5a1-4a0d-b53f-9134be983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026d15-0072-472a-9e8b-1e695e239e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4b295e-e158-430a-a9fe-95bbf17b9d7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68d3613-7e1d-4cd9-9b9e-5b63bfbe3843}" ma:internalName="TaxCatchAll" ma:showField="CatchAllData" ma:web="c64b295e-e158-430a-a9fe-95bbf17b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64b295e-e158-430a-a9fe-95bbf17b9d7d" xsi:nil="true"/>
    <lcf76f155ced4ddcb4097134ff3c332f xmlns="0f5e39c8-e5a1-4a0d-b53f-9134be983d1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2D3E7F-AC3E-4EF4-AE01-81DADC54BE89}">
  <ds:schemaRefs/>
</ds:datastoreItem>
</file>

<file path=customXml/itemProps2.xml><?xml version="1.0" encoding="utf-8"?>
<ds:datastoreItem xmlns:ds="http://schemas.openxmlformats.org/officeDocument/2006/customXml" ds:itemID="{0042BF5A-CC9A-4912-9411-5FD2AD8E87BC}">
  <ds:schemaRefs/>
</ds:datastoreItem>
</file>

<file path=customXml/itemProps3.xml><?xml version="1.0" encoding="utf-8"?>
<ds:datastoreItem xmlns:ds="http://schemas.openxmlformats.org/officeDocument/2006/customXml" ds:itemID="{CF606D7A-BC20-4455-9B94-4B6C9A54FF0C}">
  <ds:schemaRefs/>
</ds:datastoreItem>
</file>

<file path=docProps/app.xml><?xml version="1.0" encoding="utf-8"?>
<Properties xmlns="http://schemas.openxmlformats.org/officeDocument/2006/extended-properties" xmlns:vt="http://schemas.openxmlformats.org/officeDocument/2006/docPropsVTypes">
  <Template>Normal.dotm</Template>
  <Pages>3</Pages>
  <Words>822</Words>
  <Characters>4747</Characters>
  <Lines>19</Lines>
  <Paragraphs>5</Paragraphs>
  <TotalTime>30</TotalTime>
  <ScaleCrop>false</ScaleCrop>
  <LinksUpToDate>false</LinksUpToDate>
  <CharactersWithSpaces>5475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2023-04-04T11:42:00Z</dcterms:created>
  <dc:creator>Art Suwanwiwat</dc:creator>
  <cp:lastModifiedBy>华铭森</cp:lastModifiedBy>
  <dcterms:modified xsi:type="dcterms:W3CDTF">2025-11-24T13:08:09Z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87139cf0-ef86-4c71-85dd-a603e7fb0bd2</vt:lpwstr>
  </property>
  <property fmtid="{D5CDD505-2E9C-101B-9397-08002B2CF9AE}" pid="3" name="ContentTypeId">
    <vt:lpwstr>0x01010060D23BF17FCDC947B8E404D646247F8D</vt:lpwstr>
  </property>
  <property fmtid="{D5CDD505-2E9C-101B-9397-08002B2CF9AE}" pid="4" name="MediaServiceImageTags">
    <vt:lpwstr/>
  </property>
  <property fmtid="{D5CDD505-2E9C-101B-9397-08002B2CF9AE}" pid="5" name="KSOTemplateDocerSaveRecord">
    <vt:lpwstr>eyJoZGlkIjoiNDQ3YjYyMmI4YTcyZGRjZWVkODllZWMwYjQ5ZDExYmIiLCJ1c2VySWQiOiIyNTU4MTQ1MTgifQ==</vt:lpwstr>
  </property>
  <property fmtid="{D5CDD505-2E9C-101B-9397-08002B2CF9AE}" pid="6" name="KSOProductBuildVer">
    <vt:lpwstr>2052-12.1.0.21915</vt:lpwstr>
  </property>
  <property fmtid="{D5CDD505-2E9C-101B-9397-08002B2CF9AE}" pid="7" name="ICV">
    <vt:lpwstr>5FB9F8E2FA5C4C3787A50CFE94A745AA_12</vt:lpwstr>
  </property>
</Properties>
</file>