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Используй</w:t>
      </w:r>
      <w:hyperlink r:id="rId9" w:tooltip="https://colab.research.google.com/" w:history="1">
        <w:r>
          <w:rPr>
            <w:sz w:val="24"/>
            <w:szCs w:val="24"/>
            <w:rtl w:val="0"/>
          </w:rPr>
          <w:t xml:space="preserve"> </w:t>
        </w:r>
      </w:hyperlink>
      <w:r>
        <w:rPr>
          <w:sz w:val="24"/>
          <w:szCs w:val="24"/>
        </w:rPr>
      </w:r>
      <w:hyperlink r:id="rId10" w:tooltip="https://colab.research.google.com/" w:history="1">
        <w:r>
          <w:rPr>
            <w:color w:val="1155cc"/>
            <w:sz w:val="24"/>
            <w:szCs w:val="24"/>
            <w:u w:val="single"/>
            <w:rtl w:val="0"/>
          </w:rPr>
          <w:t xml:space="preserve">https://colab.research.google.com/</w:t>
        </w:r>
      </w:hyperlink>
      <w:r>
        <w:rPr>
          <w:sz w:val="24"/>
          <w:szCs w:val="24"/>
          <w:rtl w:val="0"/>
        </w:rPr>
        <w:t xml:space="preserve"> для выполнения задачи</w:t>
        <w:br/>
      </w:r>
      <w:r>
        <w:rPr>
          <w:sz w:val="24"/>
          <w:szCs w:val="24"/>
          <w:rtl w:val="0"/>
        </w:rPr>
        <w:t xml:space="preserve">Твоя задача: Реализовать ретривер для поиска по базе знаний и добавить его как инструмент в цикл ReAct агента для консультации</w:t>
      </w:r>
      <w:r>
        <w:rPr>
          <w:sz w:val="24"/>
          <w:szCs w:val="24"/>
          <w:rtl w:val="0"/>
        </w:rPr>
        <w:t xml:space="preserve"> по вопросам академии селлеров Lamoda.</w:t>
      </w:r>
      <w:r>
        <w:rPr>
          <w:sz w:val="24"/>
          <w:szCs w:val="24"/>
        </w:rPr>
      </w:r>
    </w:p>
    <w:p>
      <w:pPr>
        <w:pStyle w:val="843"/>
        <w:keepLines w:val="0"/>
        <w:keepNext w:val="0"/>
        <w:spacing w:before="280"/>
        <w:rPr>
          <w:b/>
          <w:bCs/>
          <w:color w:val="000000"/>
          <w:sz w:val="24"/>
          <w:szCs w:val="24"/>
        </w:rPr>
      </w:pPr>
      <w:r>
        <w:rPr>
          <w:sz w:val="24"/>
          <w:szCs w:val="24"/>
        </w:rPr>
      </w:r>
      <w:bookmarkStart w:id="0" w:name="_8bnxi6634h8x"/>
      <w:r>
        <w:rPr>
          <w:sz w:val="24"/>
          <w:szCs w:val="24"/>
        </w:rPr>
      </w:r>
      <w:bookmarkEnd w:id="0"/>
      <w:r>
        <w:rPr>
          <w:b/>
          <w:bCs/>
          <w:color w:val="000000"/>
          <w:sz w:val="24"/>
          <w:szCs w:val="24"/>
          <w:rtl w:val="0"/>
        </w:rPr>
        <w:t xml:space="preserve">В задание входит:</w:t>
      </w:r>
      <w:r>
        <w:rPr>
          <w:b/>
          <w:bCs/>
          <w:color w:val="000000"/>
          <w:sz w:val="24"/>
          <w:szCs w:val="24"/>
        </w:rPr>
      </w:r>
      <w:r>
        <w:rPr>
          <w:b/>
          <w:bCs/>
          <w:color w:val="000000"/>
          <w:sz w:val="24"/>
          <w:szCs w:val="24"/>
        </w:rPr>
      </w:r>
    </w:p>
    <w:p>
      <w:pPr>
        <w:pStyle w:val="680"/>
        <w:numPr>
          <w:ilvl w:val="0"/>
          <w:numId w:val="4"/>
        </w:numPr>
        <w:ind w:right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Напиши парсер публичной академии селлеров Lamoda </w:t>
      </w:r>
      <w:hyperlink r:id="rId11" w:tooltip="https://academy.lamoda.ru/" w:history="1">
        <w:r>
          <w:rPr>
            <w:rStyle w:val="821"/>
            <w:rFonts w:ascii="Liberation Sans" w:hAnsi="Liberation Sans" w:eastAsia="Liberation Sans" w:cs="Liberation Sans"/>
            <w:color w:val="0000ee"/>
            <w:sz w:val="24"/>
            <w:szCs w:val="24"/>
            <w:u w:val="single"/>
          </w:rPr>
          <w:t xml:space="preserve">https://academy.lamoda.ru/</w:t>
        </w:r>
      </w:hyperlink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. Сохранить статьи в md формате (только текст).</w:t>
      </w:r>
      <w:r>
        <w:rPr>
          <w:sz w:val="24"/>
          <w:szCs w:val="24"/>
        </w:rPr>
      </w:r>
    </w:p>
    <w:p>
      <w:pPr>
        <w:pStyle w:val="680"/>
        <w:numPr>
          <w:ilvl w:val="0"/>
          <w:numId w:val="4"/>
        </w:numPr>
        <w:ind w:right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Реализуй ретривер (sparse + dense) поверх собранных статей. Вся реализация в рамках ноутбука, без внешних векторных БД и сервисов – индекс живёт в памяти Python.</w:t>
      </w:r>
      <w:r>
        <w:rPr>
          <w:sz w:val="24"/>
          <w:szCs w:val="24"/>
        </w:rPr>
      </w:r>
    </w:p>
    <w:p>
      <w:pPr>
        <w:pStyle w:val="680"/>
        <w:numPr>
          <w:ilvl w:val="0"/>
          <w:numId w:val="4"/>
        </w:numPr>
        <w:ind w:right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Построй ReAct цикл агента, который использует твой retrieval как инструмент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search_knowledge_base(query)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. На чистом SDK провайдера (без фреймворков LangGraph / Google ADK). LLM на твой выбор – можно использовать бесплатные кредиты для: OpenRouter, Google AI Studio, GigaChat, YandexGPT. Либо использовать локальные модели (запуск через llama.cpp и другие движк</w:t>
      </w: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и)</w:t>
      </w:r>
      <w:r>
        <w:rPr>
          <w:sz w:val="24"/>
          <w:szCs w:val="24"/>
        </w:rPr>
      </w:r>
    </w:p>
    <w:p>
      <w:pPr>
        <w:pStyle w:val="680"/>
        <w:numPr>
          <w:ilvl w:val="0"/>
          <w:numId w:val="4"/>
        </w:numPr>
        <w:ind w:right="0"/>
        <w:rPr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000000"/>
          <w:sz w:val="24"/>
          <w:szCs w:val="24"/>
        </w:rPr>
        <w:t xml:space="preserve">Итоговое решение должно содержать короткие обоснования: логика парсинга, архитектура ретривера (выбор embedding-модели, способ смешивания sparse и dense), дизайн агента и планы к улучшению решения. Для нас обоснование решений важнее идеальных метрик.</w:t>
      </w:r>
      <w:r>
        <w:rPr>
          <w:sz w:val="24"/>
          <w:szCs w:val="24"/>
        </w:rPr>
      </w:r>
    </w:p>
    <w:p>
      <w:pPr>
        <w:ind w:left="720" w:firstLine="0"/>
        <w:spacing w:before="0" w:beforeAutospacing="0" w:after="24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43"/>
        <w:keepLines w:val="0"/>
        <w:keepNext w:val="0"/>
        <w:spacing w:before="280"/>
        <w:rPr>
          <w:b/>
          <w:bCs/>
          <w:color w:val="000000"/>
          <w:sz w:val="24"/>
          <w:szCs w:val="24"/>
        </w:rPr>
      </w:pPr>
      <w:r>
        <w:rPr>
          <w:sz w:val="24"/>
          <w:szCs w:val="24"/>
        </w:rPr>
      </w:r>
      <w:bookmarkStart w:id="1" w:name="_wyjrhl8r4oci"/>
      <w:r>
        <w:rPr>
          <w:sz w:val="24"/>
          <w:szCs w:val="24"/>
        </w:rPr>
      </w:r>
      <w:bookmarkEnd w:id="1"/>
      <w:r>
        <w:rPr>
          <w:b/>
          <w:bCs/>
          <w:color w:val="000000"/>
          <w:sz w:val="24"/>
          <w:szCs w:val="24"/>
          <w:rtl w:val="0"/>
        </w:rPr>
        <w:t xml:space="preserve">Что не входит в задание</w:t>
      </w: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24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Индексация изменений в базе, нужен только слепок данных.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Использование внешней векторной БД (Qdrant / pgvector / FAISS-сервер / другую) – всё в одном ноутбуке.</w:t>
      </w:r>
      <w:r>
        <w:rPr>
          <w:sz w:val="24"/>
          <w:szCs w:val="24"/>
        </w:rPr>
      </w:r>
    </w:p>
    <w:p>
      <w:pPr>
        <w:numPr>
          <w:ilvl w:val="0"/>
          <w:numId w:val="3"/>
        </w:numPr>
        <w:ind w:left="720" w:hanging="360"/>
        <w:spacing w:before="0" w:beforeAutospacing="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Использование верхнеуровневых реализаций ReAct цикла агента.</w:t>
      </w:r>
      <w:r>
        <w:rPr>
          <w:sz w:val="24"/>
          <w:szCs w:val="24"/>
        </w:rPr>
      </w:r>
    </w:p>
    <w:p>
      <w:pPr>
        <w:pStyle w:val="843"/>
        <w:keepLines w:val="0"/>
        <w:keepNext w:val="0"/>
        <w:spacing w:before="280"/>
        <w:rPr>
          <w:b/>
          <w:bCs/>
          <w:color w:val="000000"/>
          <w:sz w:val="24"/>
          <w:szCs w:val="24"/>
        </w:rPr>
      </w:pPr>
      <w:r>
        <w:rPr>
          <w:sz w:val="24"/>
          <w:szCs w:val="24"/>
        </w:rPr>
      </w:r>
      <w:bookmarkStart w:id="2" w:name="_4gsd09njxk1p"/>
      <w:r>
        <w:rPr>
          <w:sz w:val="24"/>
          <w:szCs w:val="24"/>
        </w:rPr>
      </w:r>
      <w:bookmarkEnd w:id="2"/>
      <w:r>
        <w:rPr>
          <w:b/>
          <w:bCs/>
          <w:color w:val="000000"/>
          <w:sz w:val="24"/>
          <w:szCs w:val="24"/>
          <w:rtl w:val="0"/>
        </w:rPr>
        <w:t xml:space="preserve">Критерии готовности</w:t>
      </w:r>
      <w:r>
        <w:rPr>
          <w:b/>
          <w:bCs/>
          <w:color w:val="000000"/>
          <w:sz w:val="24"/>
          <w:szCs w:val="24"/>
        </w:rPr>
      </w:r>
      <w:r>
        <w:rPr>
          <w:b/>
          <w:bCs/>
          <w:color w:val="000000"/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24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Ноутбук запускается сверху вниз в Google Colab без ручных правок.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Парсер не падает на одной битой странице.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Retrieval возвращает топ-K результатов со ссылками на источник.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ind w:left="720" w:hanging="360"/>
        <w:spacing w:before="0" w:beforeAutospacing="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Агент проходит e2e диалог: получает вопрос, делает хотя бы один вызов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search_knowledge_base</w:t>
      </w:r>
      <w:r>
        <w:rPr>
          <w:sz w:val="24"/>
          <w:szCs w:val="24"/>
          <w:rtl w:val="0"/>
        </w:rPr>
        <w:t xml:space="preserve"> и возвращает финальный ответ со ссылками на использованные источники.</w:t>
      </w:r>
      <w:r>
        <w:rPr>
          <w:sz w:val="24"/>
          <w:szCs w:val="24"/>
        </w:rPr>
      </w:r>
    </w:p>
    <w:p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Форма сдачи: </w:t>
      </w:r>
      <w:r>
        <w:rPr>
          <w:rFonts w:ascii="Roboto Mono" w:hAnsi="Roboto Mono" w:eastAsia="Roboto Mono" w:cs="Roboto Mono"/>
          <w:color w:val="188038"/>
          <w:sz w:val="24"/>
          <w:szCs w:val="24"/>
          <w:rtl w:val="0"/>
        </w:rPr>
        <w:t xml:space="preserve">.ipynb</w:t>
      </w:r>
      <w:r>
        <w:rPr>
          <w:sz w:val="24"/>
          <w:szCs w:val="24"/>
          <w:rtl w:val="0"/>
        </w:rPr>
        <w:t xml:space="preserve"> ноутбук (запускающийся в Google Colab)</w:t>
        <w:br/>
      </w:r>
      <w:r>
        <w:rPr>
          <w:sz w:val="24"/>
          <w:szCs w:val="24"/>
        </w:rPr>
      </w:r>
    </w:p>
    <w:p>
      <w:pPr>
        <w:spacing w:before="240" w:after="24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Удачи!</w:t>
      </w:r>
      <w:r>
        <w:rPr>
          <w:sz w:val="24"/>
          <w:szCs w:val="24"/>
        </w:rPr>
      </w:r>
    </w:p>
    <w:sectPr>
      <w:footnotePr/>
      <w:endnotePr/>
      <w:type w:val="nextPage"/>
      <w:pgSz w:w="12240" w:h="15840" w:orient="portrait"/>
      <w:pgMar w:top="72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/>
  <w:font w:name="Courier New">
    <w:panose1 w:val="020704090202050204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left"/>
      <w:pPr>
        <w:ind w:lef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8">
    <w:name w:val="Heading 1 Char"/>
    <w:link w:val="841"/>
    <w:uiPriority w:val="9"/>
    <w:rPr>
      <w:rFonts w:ascii="Arial" w:hAnsi="Arial" w:eastAsia="Arial" w:cs="Arial"/>
      <w:sz w:val="40"/>
      <w:szCs w:val="40"/>
    </w:rPr>
  </w:style>
  <w:style w:type="character" w:styleId="669">
    <w:name w:val="Heading 2 Char"/>
    <w:link w:val="842"/>
    <w:uiPriority w:val="9"/>
    <w:rPr>
      <w:rFonts w:ascii="Arial" w:hAnsi="Arial" w:eastAsia="Arial" w:cs="Arial"/>
      <w:sz w:val="34"/>
    </w:rPr>
  </w:style>
  <w:style w:type="character" w:styleId="670">
    <w:name w:val="Heading 3 Char"/>
    <w:link w:val="843"/>
    <w:uiPriority w:val="9"/>
    <w:rPr>
      <w:rFonts w:ascii="Arial" w:hAnsi="Arial" w:eastAsia="Arial" w:cs="Arial"/>
      <w:sz w:val="30"/>
      <w:szCs w:val="30"/>
    </w:rPr>
  </w:style>
  <w:style w:type="character" w:styleId="671">
    <w:name w:val="Heading 4 Char"/>
    <w:link w:val="844"/>
    <w:uiPriority w:val="9"/>
    <w:rPr>
      <w:rFonts w:ascii="Arial" w:hAnsi="Arial" w:eastAsia="Arial" w:cs="Arial"/>
      <w:b/>
      <w:bCs/>
      <w:sz w:val="26"/>
      <w:szCs w:val="26"/>
    </w:rPr>
  </w:style>
  <w:style w:type="character" w:styleId="672">
    <w:name w:val="Heading 5 Char"/>
    <w:link w:val="845"/>
    <w:uiPriority w:val="9"/>
    <w:rPr>
      <w:rFonts w:ascii="Arial" w:hAnsi="Arial" w:eastAsia="Arial" w:cs="Arial"/>
      <w:b/>
      <w:bCs/>
      <w:sz w:val="24"/>
      <w:szCs w:val="24"/>
    </w:rPr>
  </w:style>
  <w:style w:type="character" w:styleId="673">
    <w:name w:val="Heading 6 Char"/>
    <w:link w:val="846"/>
    <w:uiPriority w:val="9"/>
    <w:rPr>
      <w:rFonts w:ascii="Arial" w:hAnsi="Arial" w:eastAsia="Arial" w:cs="Arial"/>
      <w:b/>
      <w:bCs/>
      <w:sz w:val="22"/>
      <w:szCs w:val="22"/>
    </w:rPr>
  </w:style>
  <w:style w:type="paragraph" w:styleId="674">
    <w:name w:val="Heading 7"/>
    <w:basedOn w:val="840"/>
    <w:next w:val="840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5">
    <w:name w:val="Heading 7 Char"/>
    <w:link w:val="67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6">
    <w:name w:val="Heading 8"/>
    <w:basedOn w:val="840"/>
    <w:next w:val="840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7">
    <w:name w:val="Heading 8 Char"/>
    <w:link w:val="676"/>
    <w:uiPriority w:val="9"/>
    <w:rPr>
      <w:rFonts w:ascii="Arial" w:hAnsi="Arial" w:eastAsia="Arial" w:cs="Arial"/>
      <w:i/>
      <w:iCs/>
      <w:sz w:val="22"/>
      <w:szCs w:val="22"/>
    </w:rPr>
  </w:style>
  <w:style w:type="paragraph" w:styleId="678">
    <w:name w:val="Heading 9"/>
    <w:basedOn w:val="840"/>
    <w:next w:val="840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9">
    <w:name w:val="Heading 9 Char"/>
    <w:link w:val="678"/>
    <w:uiPriority w:val="9"/>
    <w:rPr>
      <w:rFonts w:ascii="Arial" w:hAnsi="Arial" w:eastAsia="Arial" w:cs="Arial"/>
      <w:i/>
      <w:iCs/>
      <w:sz w:val="21"/>
      <w:szCs w:val="21"/>
    </w:rPr>
  </w:style>
  <w:style w:type="paragraph" w:styleId="680">
    <w:name w:val="List Paragraph"/>
    <w:basedOn w:val="840"/>
    <w:uiPriority w:val="34"/>
    <w:qFormat/>
    <w:pPr>
      <w:contextualSpacing/>
      <w:ind w:left="720"/>
    </w:pPr>
  </w:style>
  <w:style w:type="table" w:styleId="68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82">
    <w:name w:val="No Spacing"/>
    <w:uiPriority w:val="1"/>
    <w:qFormat/>
    <w:pPr>
      <w:spacing w:before="0" w:after="0" w:line="240" w:lineRule="auto"/>
    </w:pPr>
  </w:style>
  <w:style w:type="character" w:styleId="683">
    <w:name w:val="Title Char"/>
    <w:link w:val="847"/>
    <w:uiPriority w:val="10"/>
    <w:rPr>
      <w:sz w:val="48"/>
      <w:szCs w:val="48"/>
    </w:rPr>
  </w:style>
  <w:style w:type="character" w:styleId="684">
    <w:name w:val="Subtitle Char"/>
    <w:link w:val="848"/>
    <w:uiPriority w:val="11"/>
    <w:rPr>
      <w:sz w:val="24"/>
      <w:szCs w:val="24"/>
    </w:rPr>
  </w:style>
  <w:style w:type="paragraph" w:styleId="685">
    <w:name w:val="Quote"/>
    <w:basedOn w:val="840"/>
    <w:next w:val="840"/>
    <w:link w:val="686"/>
    <w:uiPriority w:val="29"/>
    <w:qFormat/>
    <w:pPr>
      <w:ind w:left="720" w:right="720"/>
    </w:pPr>
    <w:rPr>
      <w:i/>
    </w:rPr>
  </w:style>
  <w:style w:type="character" w:styleId="686">
    <w:name w:val="Quote Char"/>
    <w:link w:val="685"/>
    <w:uiPriority w:val="29"/>
    <w:rPr>
      <w:i/>
    </w:rPr>
  </w:style>
  <w:style w:type="paragraph" w:styleId="687">
    <w:name w:val="Intense Quote"/>
    <w:basedOn w:val="840"/>
    <w:next w:val="840"/>
    <w:link w:val="68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8">
    <w:name w:val="Intense Quote Char"/>
    <w:link w:val="687"/>
    <w:uiPriority w:val="30"/>
    <w:rPr>
      <w:i/>
    </w:rPr>
  </w:style>
  <w:style w:type="paragraph" w:styleId="689">
    <w:name w:val="Header"/>
    <w:basedOn w:val="840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Header Char"/>
    <w:link w:val="689"/>
    <w:uiPriority w:val="99"/>
  </w:style>
  <w:style w:type="paragraph" w:styleId="691">
    <w:name w:val="Footer"/>
    <w:basedOn w:val="840"/>
    <w:link w:val="6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Footer Char"/>
    <w:link w:val="691"/>
    <w:uiPriority w:val="99"/>
  </w:style>
  <w:style w:type="paragraph" w:styleId="693">
    <w:name w:val="Caption"/>
    <w:basedOn w:val="840"/>
    <w:next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4">
    <w:name w:val="Caption Char"/>
    <w:basedOn w:val="693"/>
    <w:link w:val="691"/>
    <w:uiPriority w:val="99"/>
  </w:style>
  <w:style w:type="table" w:styleId="695">
    <w:name w:val="Table Grid"/>
    <w:basedOn w:val="68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Table Grid Light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Plain Table 1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2"/>
    <w:basedOn w:val="68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0">
    <w:name w:val="Plain Table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Plain Table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2">
    <w:name w:val="Grid Table 1 Light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4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4">
    <w:name w:val="Grid Table 4 - Accent 1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5">
    <w:name w:val="Grid Table 4 - Accent 2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6">
    <w:name w:val="Grid Table 4 - Accent 3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7">
    <w:name w:val="Grid Table 4 - Accent 4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8">
    <w:name w:val="Grid Table 4 - Accent 5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9">
    <w:name w:val="Grid Table 4 - Accent 6"/>
    <w:basedOn w:val="68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0">
    <w:name w:val="Grid Table 5 Dark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7">
    <w:name w:val="Grid Table 6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8">
    <w:name w:val="Grid Table 6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9">
    <w:name w:val="Grid Table 6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0">
    <w:name w:val="Grid Table 6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1">
    <w:name w:val="Grid Table 6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2">
    <w:name w:val="Grid Table 6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6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7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9">
    <w:name w:val="List Table 2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0">
    <w:name w:val="List Table 2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1">
    <w:name w:val="List Table 2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2">
    <w:name w:val="List Table 2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3">
    <w:name w:val="List Table 2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4">
    <w:name w:val="List Table 2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5">
    <w:name w:val="List Table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5 Dark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6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7">
    <w:name w:val="List Table 6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8">
    <w:name w:val="List Table 6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9">
    <w:name w:val="List Table 6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0">
    <w:name w:val="List Table 6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1">
    <w:name w:val="List Table 6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2">
    <w:name w:val="List Table 6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3">
    <w:name w:val="List Table 7 Colorful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4">
    <w:name w:val="List Table 7 Colorful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5">
    <w:name w:val="List Table 7 Colorful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6">
    <w:name w:val="List Table 7 Colorful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7">
    <w:name w:val="List Table 7 Colorful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8">
    <w:name w:val="List Table 7 Colorful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9">
    <w:name w:val="List Table 7 Colorful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0">
    <w:name w:val="Lined - Accent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Lined - Accent 1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2">
    <w:name w:val="Lined - Accent 2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3">
    <w:name w:val="Lined - Accent 3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4">
    <w:name w:val="Lined - Accent 4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5">
    <w:name w:val="Lined - Accent 5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6">
    <w:name w:val="Lined - Accent 6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7">
    <w:name w:val="Bordered &amp; Lined - Accent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Bordered &amp; Lined - Accent 1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9">
    <w:name w:val="Bordered &amp; Lined - Accent 2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0">
    <w:name w:val="Bordered &amp; Lined - Accent 3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1">
    <w:name w:val="Bordered &amp; Lined - Accent 4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2">
    <w:name w:val="Bordered &amp; Lined - Accent 5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3">
    <w:name w:val="Bordered &amp; Lined - Accent 6"/>
    <w:basedOn w:val="68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4">
    <w:name w:val="Bordered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5">
    <w:name w:val="Bordered - Accent 1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6">
    <w:name w:val="Bordered - Accent 2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7">
    <w:name w:val="Bordered - Accent 3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8">
    <w:name w:val="Bordered - Accent 4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9">
    <w:name w:val="Bordered - Accent 5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0">
    <w:name w:val="Bordered - Accent 6"/>
    <w:basedOn w:val="68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1">
    <w:name w:val="Hyperlink"/>
    <w:uiPriority w:val="99"/>
    <w:unhideWhenUsed/>
    <w:rPr>
      <w:color w:val="0000ff" w:themeColor="hyperlink"/>
      <w:u w:val="single"/>
    </w:rPr>
  </w:style>
  <w:style w:type="paragraph" w:styleId="822">
    <w:name w:val="footnote text"/>
    <w:basedOn w:val="840"/>
    <w:link w:val="823"/>
    <w:uiPriority w:val="99"/>
    <w:semiHidden/>
    <w:unhideWhenUsed/>
    <w:pPr>
      <w:spacing w:after="40" w:line="240" w:lineRule="auto"/>
    </w:pPr>
    <w:rPr>
      <w:sz w:val="18"/>
    </w:rPr>
  </w:style>
  <w:style w:type="character" w:styleId="823">
    <w:name w:val="Footnote Text Char"/>
    <w:link w:val="822"/>
    <w:uiPriority w:val="99"/>
    <w:rPr>
      <w:sz w:val="18"/>
    </w:rPr>
  </w:style>
  <w:style w:type="character" w:styleId="824">
    <w:name w:val="footnote reference"/>
    <w:uiPriority w:val="99"/>
    <w:unhideWhenUsed/>
    <w:rPr>
      <w:vertAlign w:val="superscript"/>
    </w:rPr>
  </w:style>
  <w:style w:type="paragraph" w:styleId="825">
    <w:name w:val="endnote text"/>
    <w:basedOn w:val="840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uiPriority w:val="99"/>
    <w:semiHidden/>
    <w:unhideWhenUsed/>
    <w:rPr>
      <w:vertAlign w:val="superscript"/>
    </w:rPr>
  </w:style>
  <w:style w:type="paragraph" w:styleId="828">
    <w:name w:val="toc 1"/>
    <w:basedOn w:val="840"/>
    <w:next w:val="840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40"/>
    <w:next w:val="840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40"/>
    <w:next w:val="840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40"/>
    <w:next w:val="840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40"/>
    <w:next w:val="840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40"/>
    <w:next w:val="840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40"/>
    <w:next w:val="840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40"/>
    <w:next w:val="840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40"/>
    <w:next w:val="840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40"/>
    <w:next w:val="840"/>
    <w:uiPriority w:val="99"/>
    <w:unhideWhenUsed/>
    <w:pPr>
      <w:spacing w:after="0" w:afterAutospacing="0"/>
    </w:pPr>
  </w:style>
  <w:style w:type="table" w:styleId="839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840" w:default="1">
    <w:name w:val="Normal"/>
  </w:style>
  <w:style w:type="paragraph" w:styleId="841">
    <w:name w:val="Heading 1"/>
    <w:basedOn w:val="840"/>
    <w:next w:val="840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842">
    <w:name w:val="Heading 2"/>
    <w:basedOn w:val="840"/>
    <w:next w:val="840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843">
    <w:name w:val="Heading 3"/>
    <w:basedOn w:val="840"/>
    <w:next w:val="840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844">
    <w:name w:val="Heading 4"/>
    <w:basedOn w:val="840"/>
    <w:next w:val="840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845">
    <w:name w:val="Heading 5"/>
    <w:basedOn w:val="840"/>
    <w:next w:val="840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846">
    <w:name w:val="Heading 6"/>
    <w:basedOn w:val="840"/>
    <w:next w:val="840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847">
    <w:name w:val="Title"/>
    <w:basedOn w:val="840"/>
    <w:next w:val="840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848">
    <w:name w:val="Subtitle"/>
    <w:basedOn w:val="840"/>
    <w:next w:val="840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character" w:styleId="849" w:default="1">
    <w:name w:val="Default Paragraph Font"/>
    <w:uiPriority w:val="1"/>
    <w:semiHidden/>
    <w:unhideWhenUsed/>
  </w:style>
  <w:style w:type="numbering" w:styleId="85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olab.research.google.com/" TargetMode="External"/><Relationship Id="rId10" Type="http://schemas.openxmlformats.org/officeDocument/2006/relationships/hyperlink" Target="https://colab.research.google.com/" TargetMode="External"/><Relationship Id="rId11" Type="http://schemas.openxmlformats.org/officeDocument/2006/relationships/hyperlink" Target="https://academy.lamoda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Aleksandr Shalimov</cp:lastModifiedBy>
  <cp:revision>2</cp:revision>
  <dcterms:modified xsi:type="dcterms:W3CDTF">2026-05-25T08:03:18Z</dcterms:modified>
</cp:coreProperties>
</file>