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pus5sw6rezn" w:id="0"/>
      <w:bookmarkEnd w:id="0"/>
      <w:r w:rsidDel="00000000" w:rsidR="00000000" w:rsidRPr="00000000">
        <w:rPr>
          <w:rtl w:val="0"/>
        </w:rPr>
        <w:t xml:space="preserve">Making a wholesale purchase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purchasing agent has an active enrollment they can not buy more seats in that product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fix this first: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https://darwin-global.fogbugz.com/f/cases/197145/Users-should-be-able-to-purchase-a-course-even-if-the-person-has-an-active-enrollment-completion-for-the-course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purchase wholesale the customer would have to fill out a </w:t>
      </w:r>
      <w:r w:rsidDel="00000000" w:rsidR="00000000" w:rsidRPr="00000000">
        <w:rPr>
          <w:b w:val="1"/>
          <w:rtl w:val="0"/>
        </w:rPr>
        <w:t xml:space="preserve">wholesale agreement or purchasing agent agreement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have the agreement on file then they can purchase multiple seats in something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Happens when they try to purchase multiple seats or already have a seat purchased in a product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mitigating feature: Case 206130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h0y3or9zkmz" w:id="1"/>
      <w:bookmarkEnd w:id="1"/>
      <w:r w:rsidDel="00000000" w:rsidR="00000000" w:rsidRPr="00000000">
        <w:rPr>
          <w:rtl w:val="0"/>
        </w:rPr>
        <w:t xml:space="preserve">Assigning Purchased seats to Students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 assignment held off </w:t>
      </w:r>
      <w:r w:rsidDel="00000000" w:rsidR="00000000" w:rsidRPr="00000000">
        <w:rPr>
          <w:b w:val="1"/>
          <w:rtl w:val="0"/>
        </w:rPr>
        <w:t xml:space="preserve">till 1.1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https://darwin-global.fogbugz.com/f/cases/178574/wholesale-manager-should-be-able-to-assign-multiple-redemptions-at-once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3lguligr45m" w:id="2"/>
      <w:bookmarkEnd w:id="2"/>
      <w:r w:rsidDel="00000000" w:rsidR="00000000" w:rsidRPr="00000000">
        <w:rPr>
          <w:rtl w:val="0"/>
        </w:rPr>
        <w:t xml:space="preserve">Request a Refund for a purchase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that request a refund should be able to see notes describing why a refund was denied or only partially refunded: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https://darwin-global.fogbugz.com/f/cases/205980/When-a-refund-is-denied-or-part-custom-should-be-able-to-see-notes-describing-why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24uzusuw3f0" w:id="3"/>
      <w:bookmarkEnd w:id="3"/>
      <w:r w:rsidDel="00000000" w:rsidR="00000000" w:rsidRPr="00000000">
        <w:rPr>
          <w:rtl w:val="0"/>
        </w:rPr>
        <w:t xml:space="preserve">Student needs to retake a test using an Extension Purchase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will use an extension product that only can be purchased if they have an enrollment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 will set the Approval Method to Manual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student’s enrollment goes to completed and failed the extension product becomes available.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it’s manual the CS rep will add a retake and then reset the enrollment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rwin-global.fogbugz.com/f/cases/197145/Users-should-be-able-to-purchase-a-course-even-if-the-person-has-an-active-enrollment-completion-for-the-course" TargetMode="External"/><Relationship Id="rId7" Type="http://schemas.openxmlformats.org/officeDocument/2006/relationships/hyperlink" Target="https://darwin-global.fogbugz.com/f/cases/178574/wholesale-manager-should-be-able-to-assign-multiple-redemptions-at-once" TargetMode="External"/><Relationship Id="rId8" Type="http://schemas.openxmlformats.org/officeDocument/2006/relationships/hyperlink" Target="https://darwin-global.fogbugz.com/f/cases/205980/When-a-refund-is-denied-or-part-custom-should-be-able-to-see-notes-describing-w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