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42EC94" w14:textId="73B998D7" w:rsidR="00D11057" w:rsidRDefault="00FB5E88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Villa Rica, Cauca, a los </w:t>
      </w:r>
      <w:r w:rsidR="005E6F47">
        <w:rPr>
          <w:rFonts w:ascii="Arial" w:eastAsia="Arial" w:hAnsi="Arial" w:cs="Arial"/>
        </w:rPr>
        <w:t>XX</w:t>
      </w:r>
      <w:r>
        <w:rPr>
          <w:rFonts w:ascii="Arial" w:eastAsia="Arial" w:hAnsi="Arial" w:cs="Arial"/>
        </w:rPr>
        <w:t xml:space="preserve"> días del mes de</w:t>
      </w:r>
      <w:r w:rsidR="00201191">
        <w:rPr>
          <w:rFonts w:ascii="Arial" w:eastAsia="Arial" w:hAnsi="Arial" w:cs="Arial"/>
        </w:rPr>
        <w:t xml:space="preserve"> </w:t>
      </w:r>
      <w:r w:rsidR="002449A8">
        <w:rPr>
          <w:rFonts w:ascii="Arial" w:eastAsia="Arial" w:hAnsi="Arial" w:cs="Arial"/>
        </w:rPr>
        <w:t>ju</w:t>
      </w:r>
      <w:r w:rsidR="00DD74DD">
        <w:rPr>
          <w:rFonts w:ascii="Arial" w:eastAsia="Arial" w:hAnsi="Arial" w:cs="Arial"/>
        </w:rPr>
        <w:t>l</w:t>
      </w:r>
      <w:r w:rsidR="002449A8">
        <w:rPr>
          <w:rFonts w:ascii="Arial" w:eastAsia="Arial" w:hAnsi="Arial" w:cs="Arial"/>
        </w:rPr>
        <w:t>io</w:t>
      </w:r>
      <w:r>
        <w:rPr>
          <w:rFonts w:ascii="Arial" w:eastAsia="Arial" w:hAnsi="Arial" w:cs="Arial"/>
        </w:rPr>
        <w:t xml:space="preserve"> de </w:t>
      </w:r>
      <w:r w:rsidR="005E6F47">
        <w:rPr>
          <w:rFonts w:ascii="Arial" w:eastAsia="Arial" w:hAnsi="Arial" w:cs="Arial"/>
        </w:rPr>
        <w:t>XX</w:t>
      </w:r>
      <w:r>
        <w:rPr>
          <w:rFonts w:ascii="Arial" w:eastAsia="Arial" w:hAnsi="Arial" w:cs="Arial"/>
        </w:rPr>
        <w:t xml:space="preserve"> se suscribe la presente </w:t>
      </w:r>
      <w:r>
        <w:rPr>
          <w:rFonts w:ascii="Arial" w:eastAsia="Arial" w:hAnsi="Arial" w:cs="Arial"/>
          <w:b/>
          <w:bCs/>
        </w:rPr>
        <w:t>ACTA DE DEVOLUCIÓN</w:t>
      </w:r>
      <w:r>
        <w:rPr>
          <w:rFonts w:ascii="Arial" w:eastAsia="Arial" w:hAnsi="Arial" w:cs="Arial"/>
        </w:rPr>
        <w:t xml:space="preserve">, entre la Empresa Social del Estado Norte 3 E.S.E., identificada con NIT. 900.146.438-4, en calidad de </w:t>
      </w:r>
      <w:r>
        <w:rPr>
          <w:rFonts w:ascii="Arial" w:eastAsia="Arial" w:hAnsi="Arial" w:cs="Arial"/>
          <w:b/>
          <w:bCs/>
        </w:rPr>
        <w:t>CONTRATANTE</w:t>
      </w:r>
      <w:r>
        <w:rPr>
          <w:rFonts w:ascii="Arial" w:eastAsia="Arial" w:hAnsi="Arial" w:cs="Arial"/>
        </w:rPr>
        <w:t xml:space="preserve"> y el (la) funcionario(a) / contratista</w:t>
      </w:r>
      <w:r w:rsidR="002C77EB">
        <w:rPr>
          <w:rFonts w:ascii="Arial" w:eastAsia="Arial" w:hAnsi="Arial" w:cs="Arial"/>
        </w:rPr>
        <w:t xml:space="preserve"> </w:t>
      </w:r>
      <w:r w:rsidR="005E6F47">
        <w:rPr>
          <w:rFonts w:ascii="Arial" w:eastAsia="Arial" w:hAnsi="Arial" w:cs="Arial"/>
          <w:noProof/>
        </w:rPr>
        <w:t xml:space="preserve">XXXXXXXXXXX </w:t>
      </w:r>
      <w:r>
        <w:rPr>
          <w:rFonts w:ascii="Arial" w:eastAsia="Arial" w:hAnsi="Arial" w:cs="Arial"/>
        </w:rPr>
        <w:t xml:space="preserve">a) con cédula de ciudadanía No. </w:t>
      </w:r>
      <w:r w:rsidR="005E6F47">
        <w:rPr>
          <w:rFonts w:ascii="Helvetica" w:hAnsi="Helvetica" w:cs="Helvetica"/>
          <w:color w:val="303133"/>
          <w:sz w:val="21"/>
          <w:szCs w:val="21"/>
          <w:shd w:val="clear" w:color="auto" w:fill="FFFFFF"/>
        </w:rPr>
        <w:t>XXXXXX quien</w:t>
      </w:r>
      <w:r>
        <w:rPr>
          <w:rFonts w:ascii="Arial" w:eastAsia="Arial" w:hAnsi="Arial" w:cs="Arial"/>
        </w:rPr>
        <w:t xml:space="preserve"> recibe los equipos y/o elementos que se describen a continuación, que fueron entregados para el desarrollo de las actividades propias de los Equipos Básicos de Salud, conforme a la </w:t>
      </w:r>
      <w:r>
        <w:rPr>
          <w:rFonts w:ascii="Arial" w:eastAsia="Arial" w:hAnsi="Arial" w:cs="Arial"/>
          <w:b/>
          <w:bCs/>
        </w:rPr>
        <w:t xml:space="preserve">Resolución No. </w:t>
      </w:r>
      <w:r w:rsidR="005E6F47">
        <w:rPr>
          <w:rFonts w:ascii="Arial" w:eastAsia="Arial" w:hAnsi="Arial" w:cs="Arial"/>
          <w:b/>
          <w:bCs/>
        </w:rPr>
        <w:t>XXXX</w:t>
      </w:r>
      <w:r w:rsidR="008639C4">
        <w:rPr>
          <w:rFonts w:ascii="Arial" w:eastAsia="Arial" w:hAnsi="Arial" w:cs="Arial"/>
          <w:b/>
          <w:bCs/>
        </w:rPr>
        <w:t>.</w:t>
      </w:r>
    </w:p>
    <w:p w14:paraId="1A7AD31E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OBJETO</w:t>
      </w:r>
      <w:r>
        <w:rPr>
          <w:rFonts w:ascii="Arial" w:eastAsia="Arial" w:hAnsi="Arial" w:cs="Arial"/>
          <w:color w:val="000000"/>
        </w:rPr>
        <w:t>: Dejar constancia de la devolución material, estado y características de los equipos tecnológicos, biomédicos y dotación asignados a cada funcionario o contratista, los cuales quedan bajo la custodia, uso y responsabilidad de la Empresa Social del Estado Norte 3- E.S.E.</w:t>
      </w:r>
    </w:p>
    <w:p w14:paraId="7501E835" w14:textId="77777777" w:rsidR="00D11057" w:rsidRDefault="00D1105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6AD0C8C3" w14:textId="069021BC" w:rsidR="00454D89" w:rsidRPr="00DE3337" w:rsidRDefault="00FB5E88" w:rsidP="00FF56A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RELACIÓN DE </w:t>
      </w:r>
      <w:r w:rsidR="00FF56A8">
        <w:rPr>
          <w:rFonts w:ascii="Arial" w:eastAsia="Arial" w:hAnsi="Arial" w:cs="Arial"/>
          <w:b/>
          <w:bCs/>
          <w:color w:val="000000"/>
        </w:rPr>
        <w:t xml:space="preserve">EQUIPOS </w:t>
      </w:r>
      <w:r w:rsidR="00E84307">
        <w:rPr>
          <w:rFonts w:ascii="Arial" w:eastAsia="Arial" w:hAnsi="Arial" w:cs="Arial"/>
          <w:b/>
          <w:bCs/>
          <w:color w:val="000000"/>
        </w:rPr>
        <w:t>ELECTRONICOS</w:t>
      </w:r>
      <w:r>
        <w:rPr>
          <w:rFonts w:ascii="Arial" w:eastAsia="Arial" w:hAnsi="Arial" w:cs="Arial"/>
          <w:b/>
          <w:bCs/>
          <w:color w:val="000000"/>
        </w:rPr>
        <w:t xml:space="preserve"> DEVUELTOS POR EL FUNCIONARIO O CONTRATISTA A LA E.S.E. NORTE 3</w:t>
      </w:r>
      <w:r w:rsidR="00201191">
        <w:rPr>
          <w:rFonts w:ascii="Arial" w:eastAsia="Arial" w:hAnsi="Arial" w:cs="Arial"/>
          <w:b/>
          <w:bCs/>
          <w:color w:val="000000"/>
        </w:rPr>
        <w:t>.</w:t>
      </w:r>
    </w:p>
    <w:p w14:paraId="1E4075F9" w14:textId="3E633312" w:rsidR="00454D89" w:rsidRPr="00454D89" w:rsidRDefault="00454D89" w:rsidP="00454D89">
      <w:pPr>
        <w:pStyle w:val="Prrafodelista"/>
        <w:numPr>
          <w:ilvl w:val="1"/>
          <w:numId w:val="1"/>
        </w:numPr>
        <w:rPr>
          <w:rFonts w:ascii="Arial" w:eastAsia="Arial" w:hAnsi="Arial" w:cs="Arial"/>
          <w:b/>
          <w:bCs/>
          <w:color w:val="000000"/>
        </w:rPr>
      </w:pPr>
      <w:r w:rsidRPr="00DD7624">
        <w:rPr>
          <w:rFonts w:ascii="Arial" w:eastAsia="Arial" w:hAnsi="Arial" w:cs="Arial"/>
          <w:b/>
          <w:bCs/>
          <w:color w:val="000000"/>
        </w:rPr>
        <w:t>EQUIPOS ELECTRÓNICOS (EQUIPO, CARGADOR):</w:t>
      </w: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7"/>
        <w:gridCol w:w="1251"/>
        <w:gridCol w:w="1276"/>
        <w:gridCol w:w="1276"/>
        <w:gridCol w:w="969"/>
        <w:gridCol w:w="919"/>
        <w:gridCol w:w="1043"/>
        <w:gridCol w:w="1507"/>
      </w:tblGrid>
      <w:tr w:rsidR="00DD7624" w14:paraId="0C5C175B" w14:textId="77777777" w:rsidTr="00C71715">
        <w:tc>
          <w:tcPr>
            <w:tcW w:w="587" w:type="dxa"/>
          </w:tcPr>
          <w:p w14:paraId="022BF46D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Ítem</w:t>
            </w:r>
          </w:p>
        </w:tc>
        <w:tc>
          <w:tcPr>
            <w:tcW w:w="1251" w:type="dxa"/>
          </w:tcPr>
          <w:p w14:paraId="6B4CA414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Tipo de equipo</w:t>
            </w:r>
          </w:p>
        </w:tc>
        <w:tc>
          <w:tcPr>
            <w:tcW w:w="1276" w:type="dxa"/>
          </w:tcPr>
          <w:p w14:paraId="763F9318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276" w:type="dxa"/>
          </w:tcPr>
          <w:p w14:paraId="7FFAEBFD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Modelo</w:t>
            </w:r>
          </w:p>
        </w:tc>
        <w:tc>
          <w:tcPr>
            <w:tcW w:w="969" w:type="dxa"/>
          </w:tcPr>
          <w:p w14:paraId="583C34E1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Serial</w:t>
            </w:r>
          </w:p>
          <w:p w14:paraId="18C59234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(si aplica)</w:t>
            </w:r>
          </w:p>
        </w:tc>
        <w:tc>
          <w:tcPr>
            <w:tcW w:w="919" w:type="dxa"/>
          </w:tcPr>
          <w:p w14:paraId="6E868F08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IMEI 1 y 2 (si aplica)</w:t>
            </w:r>
          </w:p>
        </w:tc>
        <w:tc>
          <w:tcPr>
            <w:tcW w:w="1043" w:type="dxa"/>
          </w:tcPr>
          <w:p w14:paraId="3B2A2450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Estado de entrega </w:t>
            </w:r>
          </w:p>
        </w:tc>
        <w:tc>
          <w:tcPr>
            <w:tcW w:w="1507" w:type="dxa"/>
          </w:tcPr>
          <w:p w14:paraId="5ABFD505" w14:textId="77777777" w:rsidR="00DD7624" w:rsidRDefault="00DD7624" w:rsidP="00C71715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Observaciones</w:t>
            </w:r>
          </w:p>
        </w:tc>
      </w:tr>
      <w:tr w:rsidR="00DD7624" w14:paraId="4EDCBB18" w14:textId="77777777" w:rsidTr="00C71715">
        <w:tc>
          <w:tcPr>
            <w:tcW w:w="587" w:type="dxa"/>
          </w:tcPr>
          <w:p w14:paraId="43F8BF2C" w14:textId="77777777" w:rsidR="00DD7624" w:rsidRDefault="00DD7624" w:rsidP="00C71715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1251" w:type="dxa"/>
          </w:tcPr>
          <w:p w14:paraId="38CACEE8" w14:textId="3E3400E9" w:rsidR="00DD7624" w:rsidRDefault="00DD7624" w:rsidP="00C7171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7705E8A" w14:textId="6D44448B" w:rsidR="00DD7624" w:rsidRDefault="00DD7624" w:rsidP="00C7171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276" w:type="dxa"/>
          </w:tcPr>
          <w:p w14:paraId="0CE7C02F" w14:textId="79E5503E" w:rsidR="00DD7624" w:rsidRDefault="00DD7624" w:rsidP="00C71715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69" w:type="dxa"/>
          </w:tcPr>
          <w:p w14:paraId="31C47BB4" w14:textId="1111E6DC" w:rsidR="00DD7624" w:rsidRDefault="00DD7624" w:rsidP="00F3244F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19" w:type="dxa"/>
          </w:tcPr>
          <w:p w14:paraId="59CA7DCF" w14:textId="77777777" w:rsidR="00DD7624" w:rsidRDefault="00DD7624" w:rsidP="00C71715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8494ABC" w14:textId="17B8DFE7" w:rsidR="00DD7624" w:rsidRDefault="00DD7624" w:rsidP="00DF680E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043" w:type="dxa"/>
          </w:tcPr>
          <w:p w14:paraId="3EC4F4A6" w14:textId="77C9BAD8" w:rsidR="00DD7624" w:rsidRDefault="00DD7624" w:rsidP="00B60DE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507" w:type="dxa"/>
          </w:tcPr>
          <w:p w14:paraId="24EA62CB" w14:textId="32295C61" w:rsidR="00DD7624" w:rsidRDefault="00DD7624" w:rsidP="00B60DE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60E6451F" w14:textId="77777777" w:rsidR="009A4FE5" w:rsidRDefault="009A4FE5">
      <w:pPr>
        <w:rPr>
          <w:rFonts w:ascii="Arial" w:eastAsia="Arial" w:hAnsi="Arial" w:cs="Arial"/>
        </w:rPr>
      </w:pPr>
    </w:p>
    <w:p w14:paraId="26A1C1BF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VERIFICACIÓN Y OBSERVACIONES:</w:t>
      </w:r>
    </w:p>
    <w:p w14:paraId="26928452" w14:textId="77777777" w:rsidR="00D11057" w:rsidRDefault="00FB5E8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Una vez realizada la revisión física de los equipos devueltos, se deja constancia de que:</w:t>
      </w:r>
    </w:p>
    <w:p w14:paraId="5DEAFFA6" w14:textId="77777777" w:rsidR="00D11057" w:rsidRDefault="00FB5E8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funcionario o contratista entrega física y verificablemente los equipos biomédicos, electrónicos y/o elementos de dotación, en las cantidades, estado de conservación y condiciones de funcionamiento registradas en los ítems de estado y observaciones de cada cuadro, los cuales hacen parte integral de la presente acta.</w:t>
      </w:r>
    </w:p>
    <w:p w14:paraId="11F69A46" w14:textId="0C3EEB56" w:rsidR="00D11057" w:rsidRPr="004304F9" w:rsidRDefault="00FB5E88" w:rsidP="004304F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estado de los equipos corresponde al uso normal derivado de las funciones asignadas, o se registran las siguientes novedades:</w:t>
      </w:r>
      <w:r w:rsidR="00941E2E">
        <w:rPr>
          <w:rFonts w:ascii="Arial" w:eastAsia="Arial" w:hAnsi="Arial" w:cs="Arial"/>
          <w:color w:val="000000"/>
        </w:rPr>
        <w:t xml:space="preserve"> N/A</w:t>
      </w:r>
    </w:p>
    <w:p w14:paraId="3C8938DC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DEVOLUCIÓN</w:t>
      </w:r>
      <w:r>
        <w:rPr>
          <w:rFonts w:ascii="Arial" w:eastAsia="Arial" w:hAnsi="Arial" w:cs="Arial"/>
          <w:color w:val="000000"/>
        </w:rPr>
        <w:t>: Los equipos deberán ser devueltos a la Empresa Social del Estado Norte 3-E.S.E. al finalizar la vinculación contractual o cuando la entidad lo requiera, en condiciones similares a las recibidas, salvo el desgaste normal por uso.</w:t>
      </w:r>
    </w:p>
    <w:p w14:paraId="77572A0F" w14:textId="77777777" w:rsidR="00D11057" w:rsidRDefault="00D11057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720"/>
        <w:jc w:val="both"/>
        <w:rPr>
          <w:rFonts w:ascii="Arial" w:eastAsia="Arial" w:hAnsi="Arial" w:cs="Arial"/>
          <w:color w:val="000000"/>
          <w:sz w:val="4"/>
          <w:szCs w:val="4"/>
        </w:rPr>
      </w:pPr>
    </w:p>
    <w:p w14:paraId="13AFF5B2" w14:textId="6C22027F" w:rsidR="00D11057" w:rsidRPr="00301EE1" w:rsidRDefault="00FB5E88" w:rsidP="00301E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RESPONSABILIDAD: </w:t>
      </w:r>
      <w:r>
        <w:rPr>
          <w:rFonts w:ascii="Arial" w:eastAsia="Arial" w:hAnsi="Arial" w:cs="Arial"/>
          <w:color w:val="000000"/>
        </w:rPr>
        <w:t>El receptor manifiesta que realizó la devolución de los equipos asignados y que demostrado el estado en que se encuentran, la E.S.E. evaluará si existe lugar a responsabilidad administrativa, contractual o patrimonial, conforme a la normatividad vigente y los manuales internos de control e inventarios.</w:t>
      </w:r>
    </w:p>
    <w:p w14:paraId="607164F6" w14:textId="77777777" w:rsidR="00D11057" w:rsidRDefault="00FB5E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CIERRE</w:t>
      </w:r>
      <w:r>
        <w:rPr>
          <w:rFonts w:ascii="Arial" w:eastAsia="Arial" w:hAnsi="Arial" w:cs="Arial"/>
          <w:color w:val="000000"/>
        </w:rPr>
        <w:t>: Con la suscripción de la presente acta, los equipos quedan formalmente recibidos por la E.S.E., reintegrados al inventario institucional y bajo custodia de la dependencia competente de la Empresa Social del Estado Norte 3- E.S.E.</w:t>
      </w:r>
    </w:p>
    <w:p w14:paraId="793B0D27" w14:textId="77777777" w:rsidR="00D11057" w:rsidRDefault="00FB5E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FUNCIONARIO O CONTRATISTA QUE DEVUELVE: </w:t>
      </w:r>
    </w:p>
    <w:p w14:paraId="3D80749B" w14:textId="1C628425" w:rsidR="00F3244F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NOMBRES</w:t>
      </w:r>
      <w:r>
        <w:rPr>
          <w:rFonts w:ascii="Arial" w:eastAsia="Arial" w:hAnsi="Arial" w:cs="Arial"/>
        </w:rPr>
        <w:t xml:space="preserve">: </w:t>
      </w:r>
      <w:r w:rsidR="005E6F47">
        <w:rPr>
          <w:rFonts w:ascii="Arial" w:eastAsia="Arial" w:hAnsi="Arial" w:cs="Arial"/>
          <w:noProof/>
        </w:rPr>
        <w:t>XXXXXXXXXXXX</w:t>
      </w:r>
      <w:r w:rsidR="00F3244F">
        <w:rPr>
          <w:rFonts w:ascii="Arial" w:eastAsia="Arial" w:hAnsi="Arial" w:cs="Arial"/>
          <w:noProof/>
        </w:rPr>
        <w:t xml:space="preserve"> </w:t>
      </w:r>
    </w:p>
    <w:p w14:paraId="638500E8" w14:textId="4D7684E8" w:rsidR="00D11057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CÉDULA</w:t>
      </w:r>
      <w:r>
        <w:rPr>
          <w:rFonts w:ascii="Arial" w:eastAsia="Arial" w:hAnsi="Arial" w:cs="Arial"/>
        </w:rPr>
        <w:t xml:space="preserve">:    </w:t>
      </w:r>
      <w:r w:rsidR="005E6F47">
        <w:rPr>
          <w:rFonts w:ascii="Helvetica" w:hAnsi="Helvetica" w:cs="Helvetica"/>
          <w:color w:val="303133"/>
          <w:sz w:val="21"/>
          <w:szCs w:val="21"/>
          <w:shd w:val="clear" w:color="auto" w:fill="FFFFFF"/>
        </w:rPr>
        <w:t>XXXXXXX</w:t>
      </w:r>
    </w:p>
    <w:p w14:paraId="22C9E21E" w14:textId="4D12CF13" w:rsidR="008639C4" w:rsidRDefault="00FB5E88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CARGO</w:t>
      </w:r>
      <w:r>
        <w:rPr>
          <w:rFonts w:ascii="Arial" w:eastAsia="Arial" w:hAnsi="Arial" w:cs="Arial"/>
        </w:rPr>
        <w:t xml:space="preserve">:      </w:t>
      </w:r>
      <w:r w:rsidR="005E6F47">
        <w:rPr>
          <w:rFonts w:ascii="Arial" w:eastAsia="Arial" w:hAnsi="Arial" w:cs="Arial"/>
        </w:rPr>
        <w:t>XXXXXXX</w:t>
      </w:r>
    </w:p>
    <w:p w14:paraId="4CC9C71D" w14:textId="77777777" w:rsidR="008639C4" w:rsidRDefault="008639C4" w:rsidP="008639C4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FIRMA</w:t>
      </w:r>
      <w:r>
        <w:rPr>
          <w:rFonts w:ascii="Arial" w:eastAsia="Arial" w:hAnsi="Arial" w:cs="Arial"/>
        </w:rPr>
        <w:t xml:space="preserve">:        </w:t>
      </w:r>
    </w:p>
    <w:p w14:paraId="62A90CA3" w14:textId="77777777" w:rsidR="00D11057" w:rsidRDefault="00D11057">
      <w:pPr>
        <w:rPr>
          <w:rFonts w:ascii="Arial" w:eastAsia="Arial" w:hAnsi="Arial" w:cs="Arial"/>
        </w:rPr>
      </w:pPr>
    </w:p>
    <w:p w14:paraId="0A56B471" w14:textId="2666B90B" w:rsidR="00D11057" w:rsidRDefault="00FB5E8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RESPONSABLE DE LA VERIFICACIÓN:</w:t>
      </w:r>
    </w:p>
    <w:p w14:paraId="3B550F38" w14:textId="2938C653" w:rsidR="00D11057" w:rsidRDefault="00D11057">
      <w:pPr>
        <w:rPr>
          <w:rFonts w:ascii="Arial" w:eastAsia="Arial" w:hAnsi="Arial" w:cs="Arial"/>
        </w:rPr>
      </w:pPr>
    </w:p>
    <w:sectPr w:rsidR="00D11057">
      <w:headerReference w:type="default" r:id="rId7"/>
      <w:pgSz w:w="12240" w:h="15840"/>
      <w:pgMar w:top="1418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E8BF1B" w14:textId="77777777" w:rsidR="00B5661F" w:rsidRDefault="00B5661F">
      <w:pPr>
        <w:spacing w:after="0" w:line="240" w:lineRule="auto"/>
      </w:pPr>
      <w:r>
        <w:separator/>
      </w:r>
    </w:p>
  </w:endnote>
  <w:endnote w:type="continuationSeparator" w:id="0">
    <w:p w14:paraId="51D47353" w14:textId="77777777" w:rsidR="00B5661F" w:rsidRDefault="00B56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87700E-68FA-4FB6-8F3E-064C35109EA6}"/>
    <w:embedBold r:id="rId2" w:fontKey="{6BC2AAF3-6A61-427C-A48E-3C48FEF610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94B7014-040C-4497-A9A4-A4390CA3D36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CE9AA0FB-86FB-4464-87A7-649519A65F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AF4D525-4884-42FD-91F6-587C3C8B94B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94C34" w14:textId="77777777" w:rsidR="00B5661F" w:rsidRDefault="00B5661F">
      <w:pPr>
        <w:spacing w:after="0" w:line="240" w:lineRule="auto"/>
      </w:pPr>
      <w:r>
        <w:separator/>
      </w:r>
    </w:p>
  </w:footnote>
  <w:footnote w:type="continuationSeparator" w:id="0">
    <w:p w14:paraId="4EE679F3" w14:textId="77777777" w:rsidR="00B5661F" w:rsidRDefault="00B56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853BE" w14:textId="77777777" w:rsidR="00D11057" w:rsidRDefault="00D1105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Arial" w:eastAsia="Arial" w:hAnsi="Arial" w:cs="Arial"/>
      </w:rPr>
    </w:pPr>
  </w:p>
  <w:tbl>
    <w:tblPr>
      <w:tblStyle w:val="a2"/>
      <w:tblW w:w="9214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043"/>
      <w:gridCol w:w="4620"/>
      <w:gridCol w:w="2551"/>
    </w:tblGrid>
    <w:tr w:rsidR="00D11057" w14:paraId="7423237E" w14:textId="77777777">
      <w:tc>
        <w:tcPr>
          <w:tcW w:w="2043" w:type="dxa"/>
        </w:tcPr>
        <w:p w14:paraId="0C2171EC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EA6B4FC" wp14:editId="2C79F27A">
                <wp:simplePos x="0" y="0"/>
                <wp:positionH relativeFrom="column">
                  <wp:posOffset>6350</wp:posOffset>
                </wp:positionH>
                <wp:positionV relativeFrom="paragraph">
                  <wp:posOffset>39370</wp:posOffset>
                </wp:positionV>
                <wp:extent cx="1066800" cy="731520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147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7315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20" w:type="dxa"/>
        </w:tcPr>
        <w:p w14:paraId="7A1C32AA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RESOLUCIÓN 1010 DE 2025</w:t>
          </w:r>
        </w:p>
        <w:p w14:paraId="26D08BFC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MINISTERIO DE SALUD Y PROTECCIÓN SOCIAL</w:t>
          </w:r>
        </w:p>
        <w:p w14:paraId="29970F80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EQUIPOS BASICOS DE SALUD</w:t>
          </w:r>
        </w:p>
        <w:p w14:paraId="233A69E2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EMPRESA SOCIAL DEL ESTADO NORTE 3 -E.S.E.</w:t>
          </w:r>
        </w:p>
        <w:p w14:paraId="12FCC86A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PUERTO TEJADA, VILLA RICA, PADILLA – CAUCA</w:t>
          </w:r>
        </w:p>
        <w:p w14:paraId="06A13EA9" w14:textId="77777777" w:rsidR="00D11057" w:rsidRDefault="00FB5E8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000000"/>
            </w:rPr>
            <w:t>ACTA DE DEVOLUCIÓN</w:t>
          </w:r>
        </w:p>
      </w:tc>
      <w:tc>
        <w:tcPr>
          <w:tcW w:w="2551" w:type="dxa"/>
        </w:tcPr>
        <w:p w14:paraId="72ED9D0D" w14:textId="77777777" w:rsidR="00D11057" w:rsidRDefault="00D1105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color w:val="000000"/>
            </w:rPr>
          </w:pPr>
        </w:p>
        <w:p w14:paraId="20AEFCC0" w14:textId="77777777" w:rsidR="00D11057" w:rsidRDefault="00FB5E88">
          <w:pPr>
            <w:jc w:val="center"/>
          </w:pPr>
          <w:r>
            <w:t xml:space="preserve"> </w:t>
          </w:r>
          <w:r>
            <w:rPr>
              <w:noProof/>
            </w:rPr>
            <w:drawing>
              <wp:anchor distT="0" distB="0" distL="0" distR="0" simplePos="0" relativeHeight="251659264" behindDoc="1" locked="0" layoutInCell="1" hidden="0" allowOverlap="1" wp14:anchorId="5D57FE5F" wp14:editId="13C66A5E">
                <wp:simplePos x="0" y="0"/>
                <wp:positionH relativeFrom="column">
                  <wp:posOffset>-34924</wp:posOffset>
                </wp:positionH>
                <wp:positionV relativeFrom="paragraph">
                  <wp:posOffset>135255</wp:posOffset>
                </wp:positionV>
                <wp:extent cx="731520" cy="298790"/>
                <wp:effectExtent l="0" t="0" r="0" b="0"/>
                <wp:wrapNone/>
                <wp:docPr id="1" name="image3.png" descr="C:\Users\OS\Downloads\LogoMSalud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C:\Users\OS\Downloads\LogoMSalud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1520" cy="2987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3DEB422F" wp14:editId="0556DB19">
                <wp:simplePos x="0" y="0"/>
                <wp:positionH relativeFrom="column">
                  <wp:posOffset>749935</wp:posOffset>
                </wp:positionH>
                <wp:positionV relativeFrom="paragraph">
                  <wp:posOffset>180975</wp:posOffset>
                </wp:positionV>
                <wp:extent cx="624840" cy="206749"/>
                <wp:effectExtent l="0" t="0" r="0" b="0"/>
                <wp:wrapNone/>
                <wp:docPr id="2" name="image2.png" descr="C:\Users\OS\Downloads\LogoCPV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OS\Downloads\LogoCPV.png"/>
                        <pic:cNvPicPr preferRelativeResize="0"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4840" cy="2067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03159F80" w14:textId="77777777" w:rsidR="00D11057" w:rsidRDefault="00D110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C336C"/>
    <w:multiLevelType w:val="multilevel"/>
    <w:tmpl w:val="C828649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057"/>
    <w:rsid w:val="00046B56"/>
    <w:rsid w:val="00065F50"/>
    <w:rsid w:val="000A19D3"/>
    <w:rsid w:val="000C75A0"/>
    <w:rsid w:val="00137DE0"/>
    <w:rsid w:val="001C33FE"/>
    <w:rsid w:val="001E1E2D"/>
    <w:rsid w:val="001F0F1E"/>
    <w:rsid w:val="00201191"/>
    <w:rsid w:val="0020202B"/>
    <w:rsid w:val="002311D8"/>
    <w:rsid w:val="002449A8"/>
    <w:rsid w:val="00254FF2"/>
    <w:rsid w:val="002C77EB"/>
    <w:rsid w:val="00301EE1"/>
    <w:rsid w:val="003117A7"/>
    <w:rsid w:val="00326934"/>
    <w:rsid w:val="00334E8F"/>
    <w:rsid w:val="00336664"/>
    <w:rsid w:val="00377862"/>
    <w:rsid w:val="00397DB7"/>
    <w:rsid w:val="003D4A60"/>
    <w:rsid w:val="00406B7C"/>
    <w:rsid w:val="004304F9"/>
    <w:rsid w:val="00432612"/>
    <w:rsid w:val="00447A6A"/>
    <w:rsid w:val="00454D89"/>
    <w:rsid w:val="00475726"/>
    <w:rsid w:val="00493812"/>
    <w:rsid w:val="004D4BA9"/>
    <w:rsid w:val="004D7FF2"/>
    <w:rsid w:val="005138D2"/>
    <w:rsid w:val="005C00C2"/>
    <w:rsid w:val="005E6F47"/>
    <w:rsid w:val="005F74CB"/>
    <w:rsid w:val="00622C52"/>
    <w:rsid w:val="00644D1D"/>
    <w:rsid w:val="00670BC9"/>
    <w:rsid w:val="00681A15"/>
    <w:rsid w:val="00697987"/>
    <w:rsid w:val="006A5ED0"/>
    <w:rsid w:val="007B0C9F"/>
    <w:rsid w:val="00820323"/>
    <w:rsid w:val="00830686"/>
    <w:rsid w:val="008639C4"/>
    <w:rsid w:val="0086443A"/>
    <w:rsid w:val="00877063"/>
    <w:rsid w:val="00880167"/>
    <w:rsid w:val="008B66C5"/>
    <w:rsid w:val="008E23DA"/>
    <w:rsid w:val="00901351"/>
    <w:rsid w:val="00913F2E"/>
    <w:rsid w:val="009170B6"/>
    <w:rsid w:val="00924E31"/>
    <w:rsid w:val="00941E2E"/>
    <w:rsid w:val="009754F4"/>
    <w:rsid w:val="009A4FE5"/>
    <w:rsid w:val="009F57A4"/>
    <w:rsid w:val="00A00105"/>
    <w:rsid w:val="00AA5F68"/>
    <w:rsid w:val="00B06582"/>
    <w:rsid w:val="00B3380E"/>
    <w:rsid w:val="00B41EF7"/>
    <w:rsid w:val="00B5661F"/>
    <w:rsid w:val="00B60DEC"/>
    <w:rsid w:val="00B954BE"/>
    <w:rsid w:val="00BB1FB9"/>
    <w:rsid w:val="00BB49FF"/>
    <w:rsid w:val="00BC6300"/>
    <w:rsid w:val="00BF5EE1"/>
    <w:rsid w:val="00C07367"/>
    <w:rsid w:val="00C60250"/>
    <w:rsid w:val="00CA2EA5"/>
    <w:rsid w:val="00CF1C71"/>
    <w:rsid w:val="00D11057"/>
    <w:rsid w:val="00D31020"/>
    <w:rsid w:val="00D37CF4"/>
    <w:rsid w:val="00D535EF"/>
    <w:rsid w:val="00D75A36"/>
    <w:rsid w:val="00DC7514"/>
    <w:rsid w:val="00DD04FB"/>
    <w:rsid w:val="00DD74DD"/>
    <w:rsid w:val="00DD7624"/>
    <w:rsid w:val="00DE3337"/>
    <w:rsid w:val="00DF680E"/>
    <w:rsid w:val="00E2359E"/>
    <w:rsid w:val="00E37796"/>
    <w:rsid w:val="00E84307"/>
    <w:rsid w:val="00EA7290"/>
    <w:rsid w:val="00ED2302"/>
    <w:rsid w:val="00F3244F"/>
    <w:rsid w:val="00F41C5B"/>
    <w:rsid w:val="00F967A1"/>
    <w:rsid w:val="00FB5E88"/>
    <w:rsid w:val="00FD06C7"/>
    <w:rsid w:val="00FF56A8"/>
    <w:rsid w:val="00F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B3C2E"/>
  <w15:docId w15:val="{1EE649A6-3CF1-4E99-88E6-3B42BB1A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DD7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 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Miguel Caycedo</cp:lastModifiedBy>
  <cp:revision>82</cp:revision>
  <cp:lastPrinted>2026-05-07T14:07:00Z</cp:lastPrinted>
  <dcterms:created xsi:type="dcterms:W3CDTF">2026-02-05T15:05:00Z</dcterms:created>
  <dcterms:modified xsi:type="dcterms:W3CDTF">2026-07-15T14:39:00Z</dcterms:modified>
</cp:coreProperties>
</file>