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D509FF" w:rsidR="00D509FF" w:rsidP="7B260CF7" w:rsidRDefault="00D509FF" w14:paraId="3ED55CF9" wp14:textId="4FCA0BBC">
      <w:pPr>
        <w:pStyle w:val="Titre3"/>
        <w:numPr>
          <w:numId w:val="0"/>
        </w:numPr>
        <w:tabs>
          <w:tab w:val="center" w:pos="6480"/>
          <w:tab w:val="left" w:pos="10740"/>
        </w:tabs>
        <w:rPr>
          <w:color w:val="2F5496" w:themeColor="accent1" w:themeTint="FF" w:themeShade="BF"/>
          <w:lang w:val="fr-CA"/>
        </w:rPr>
      </w:pPr>
      <w:r>
        <w:rPr>
          <w:b/>
          <w:lang w:val="fr-CA"/>
        </w:rPr>
        <w:tab/>
      </w:r>
      <w:r w:rsidRPr="34C68FD5" w:rsidR="00A323A2">
        <w:rPr>
          <w:b w:val="1"/>
          <w:bCs w:val="1"/>
          <w:lang w:val="fr-CA"/>
        </w:rPr>
        <w:t xml:space="preserve">Rapport de Tests </w:t>
      </w:r>
      <w:r w:rsidRPr="34C68FD5" w:rsidR="00A323A2">
        <w:rPr>
          <w:b w:val="1"/>
          <w:bCs w:val="1"/>
          <w:lang w:val="fr-CA"/>
        </w:rPr>
        <w:t>Modèle</w:t>
      </w:r>
      <w:r w:rsidR="00A323A2">
        <w:rPr>
          <w:lang w:val="fr-CA"/>
        </w:rPr>
        <w:t> :</w:t>
      </w:r>
      <w:r w:rsidRPr="00A323A2" w:rsidR="00A323A2">
        <w:rPr>
          <w:color w:val="2F5496"/>
          <w:lang w:val="fr-CA"/>
        </w:rPr>
        <w:t xml:space="preserve"> </w:t>
      </w:r>
      <w:r w:rsidRPr="000947CD" w:rsidR="00A323A2">
        <w:rPr>
          <w:color w:val="2F5496"/>
          <w:lang w:val="fr-CA"/>
        </w:rPr>
        <w:t>Trigramme d</w:t>
      </w:r>
      <w:r w:rsidRPr="000947CD" w:rsidR="00A323A2">
        <w:rPr>
          <w:color w:val="2F5496"/>
          <w:lang w:val="fr-CA"/>
        </w:rPr>
        <w:t xml:space="preserve">es Modèles </w:t>
      </w:r>
      <w:r w:rsidRPr="000947CD" w:rsidR="00A323A2">
        <w:rPr>
          <w:color w:val="2F5496"/>
          <w:lang w:val="fr-CA"/>
        </w:rPr>
        <w:t xml:space="preserve">pour test unitaires</w:t>
      </w:r>
      <w:r>
        <w:rPr>
          <w:color w:val="2F5496"/>
          <w:lang w:val="fr-CA"/>
        </w:rPr>
        <w:tab/>
      </w:r>
    </w:p>
    <w:tbl>
      <w:tblPr>
        <w:tblpPr w:leftFromText="141" w:rightFromText="141" w:vertAnchor="text" w:horzAnchor="margin" w:tblpY="332"/>
        <w:tblW w:w="14000" w:type="dxa"/>
        <w:tblLayout w:type="fixed"/>
        <w:tblLook w:val="0000" w:firstRow="0" w:lastRow="0" w:firstColumn="0" w:lastColumn="0" w:noHBand="0" w:noVBand="0"/>
      </w:tblPr>
      <w:tblGrid>
        <w:gridCol w:w="3227"/>
        <w:gridCol w:w="10773"/>
      </w:tblGrid>
      <w:tr xmlns:wp14="http://schemas.microsoft.com/office/word/2010/wordml" w:rsidRPr="00997725" w:rsidR="00D509FF" w:rsidTr="34C68FD5" w14:paraId="688DEC44" wp14:textId="777777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2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3F3F3"/>
            <w:tcMar/>
          </w:tcPr>
          <w:p w:rsidRPr="00997725" w:rsidR="00D509FF" w:rsidP="00BF0AAA" w:rsidRDefault="00D509FF" w14:paraId="65A8D262" wp14:textId="77777777">
            <w:pPr>
              <w:pStyle w:val="bodytext"/>
              <w:keepNext/>
              <w:jc w:val="center"/>
              <w:rPr>
                <w:lang w:val="fr-CA"/>
              </w:rPr>
            </w:pPr>
            <w:r w:rsidRPr="00997725">
              <w:rPr>
                <w:b/>
                <w:lang w:val="fr-CA"/>
              </w:rPr>
              <w:t>Descriptif</w:t>
            </w:r>
          </w:p>
        </w:tc>
        <w:tc>
          <w:tcPr>
            <w:tcW w:w="1077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3F3F3"/>
            <w:tcMar/>
          </w:tcPr>
          <w:p w:rsidRPr="00997725" w:rsidR="00D509FF" w:rsidP="00BF0AAA" w:rsidRDefault="00D509FF" w14:paraId="31FF54C8" wp14:textId="77777777">
            <w:pPr>
              <w:pStyle w:val="bodytext"/>
              <w:jc w:val="center"/>
              <w:rPr>
                <w:lang w:val="fr-CA"/>
              </w:rPr>
            </w:pPr>
            <w:r w:rsidRPr="00997725">
              <w:rPr>
                <w:b/>
                <w:lang w:val="fr-CA"/>
              </w:rPr>
              <w:t>Description</w:t>
            </w:r>
          </w:p>
        </w:tc>
      </w:tr>
      <w:tr xmlns:wp14="http://schemas.microsoft.com/office/word/2010/wordml" w:rsidRPr="00997725" w:rsidR="00D509FF" w:rsidTr="34C68FD5" w14:paraId="5A9882D8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997725" w:rsidR="00D509FF" w:rsidP="00BF0AAA" w:rsidRDefault="00D509FF" w14:paraId="185C29AC" wp14:textId="77777777">
            <w:pPr>
              <w:widowControl/>
              <w:spacing w:before="100" w:beforeAutospacing="1" w:after="100" w:afterAutospacing="1" w:line="240" w:lineRule="auto"/>
              <w:jc w:val="right"/>
              <w:rPr>
                <w:lang w:val="fr-FR" w:eastAsia="fr-FR"/>
              </w:rPr>
            </w:pPr>
            <w:r w:rsidRPr="00997725">
              <w:rPr>
                <w:lang w:val="fr-FR" w:eastAsia="fr-FR"/>
              </w:rPr>
              <w:t>V</w:t>
            </w:r>
            <w:r w:rsidRPr="00974197">
              <w:rPr>
                <w:lang w:val="fr-FR" w:eastAsia="fr-FR"/>
              </w:rPr>
              <w:t>ersion du projet</w:t>
            </w:r>
            <w:r w:rsidRPr="00997725">
              <w:rPr>
                <w:lang w:val="fr-FR" w:eastAsia="fr-FR"/>
              </w:rPr>
              <w:t> </w:t>
            </w:r>
          </w:p>
        </w:tc>
        <w:tc>
          <w:tcPr>
            <w:tcW w:w="1077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997725" w:rsidR="00D509FF" w:rsidP="34C68FD5" w:rsidRDefault="00D509FF" w14:paraId="75062BEB" wp14:textId="2843D6DC">
            <w:pPr>
              <w:pStyle w:val="bodytext"/>
              <w:bidi w:val="0"/>
              <w:spacing w:before="0" w:beforeAutospacing="off" w:after="120" w:afterAutospacing="off"/>
              <w:ind w:left="0" w:right="0"/>
              <w:jc w:val="left"/>
              <w:rPr>
                <w:lang w:val="fr-CA"/>
              </w:rPr>
            </w:pPr>
            <w:r w:rsidRPr="34C68FD5" w:rsidR="34C68FD5">
              <w:rPr>
                <w:i w:val="1"/>
                <w:iCs w:val="1"/>
                <w:color w:val="0000FF"/>
                <w:lang w:val="fr-CA" w:eastAsia="fr-CA"/>
              </w:rPr>
              <w:t>4</w:t>
            </w:r>
          </w:p>
        </w:tc>
      </w:tr>
      <w:tr xmlns:wp14="http://schemas.microsoft.com/office/word/2010/wordml" w:rsidRPr="00997725" w:rsidR="00D509FF" w:rsidTr="34C68FD5" w14:paraId="46BC4E5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997725" w:rsidR="00D509FF" w:rsidP="00BF0AAA" w:rsidRDefault="00D509FF" w14:paraId="34AF6915" wp14:textId="77777777">
            <w:pPr>
              <w:widowControl/>
              <w:spacing w:before="100" w:beforeAutospacing="1" w:after="100" w:afterAutospacing="1" w:line="240" w:lineRule="auto"/>
              <w:jc w:val="right"/>
              <w:rPr>
                <w:lang w:val="fr-FR" w:eastAsia="fr-FR"/>
              </w:rPr>
            </w:pPr>
            <w:r w:rsidRPr="00997725">
              <w:rPr>
                <w:lang w:val="fr-FR" w:eastAsia="fr-FR"/>
              </w:rPr>
              <w:t>Version du</w:t>
            </w:r>
            <w:r w:rsidRPr="00974197">
              <w:rPr>
                <w:lang w:val="fr-FR" w:eastAsia="fr-FR"/>
              </w:rPr>
              <w:t xml:space="preserve"> logicielle à tester</w:t>
            </w:r>
          </w:p>
        </w:tc>
        <w:tc>
          <w:tcPr>
            <w:tcW w:w="1077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997725" w:rsidR="00D509FF" w:rsidP="34C68FD5" w:rsidRDefault="00D509FF" w14:paraId="726CA9C5" wp14:textId="14A18738">
            <w:pPr>
              <w:pStyle w:val="bodytext"/>
              <w:rPr>
                <w:i w:val="1"/>
                <w:iCs w:val="1"/>
                <w:color w:val="0000FF"/>
                <w:lang w:val="fr-CA" w:eastAsia="fr-CA"/>
              </w:rPr>
            </w:pPr>
          </w:p>
        </w:tc>
      </w:tr>
      <w:tr xmlns:wp14="http://schemas.microsoft.com/office/word/2010/wordml" w:rsidRPr="00997725" w:rsidR="00D509FF" w:rsidTr="34C68FD5" w14:paraId="4EF0CDA8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997725" w:rsidR="00D509FF" w:rsidP="00BF0AAA" w:rsidRDefault="00D509FF" w14:paraId="491072FA" wp14:textId="77777777">
            <w:pPr>
              <w:pStyle w:val="bodytext"/>
              <w:keepNext/>
              <w:jc w:val="right"/>
              <w:rPr>
                <w:i/>
                <w:iCs/>
                <w:color w:val="0000FF"/>
                <w:lang w:val="fr-CA" w:eastAsia="fr-CA"/>
              </w:rPr>
            </w:pPr>
            <w:r w:rsidRPr="00997725">
              <w:rPr>
                <w:lang w:val="fr-FR" w:eastAsia="fr-FR"/>
              </w:rPr>
              <w:t>Date</w:t>
            </w:r>
          </w:p>
        </w:tc>
        <w:tc>
          <w:tcPr>
            <w:tcW w:w="1077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997725" w:rsidR="00D509FF" w:rsidP="34C68FD5" w:rsidRDefault="00D509FF" w14:paraId="346BF2AA" wp14:textId="6C0AEADE">
            <w:pPr>
              <w:pStyle w:val="bodytext"/>
              <w:rPr>
                <w:i w:val="1"/>
                <w:iCs w:val="1"/>
                <w:color w:val="0000FF"/>
                <w:lang w:val="fr-CA" w:eastAsia="fr-CA"/>
              </w:rPr>
            </w:pPr>
            <w:r w:rsidRPr="34C68FD5" w:rsidR="34C68FD5">
              <w:rPr>
                <w:i w:val="1"/>
                <w:iCs w:val="1"/>
                <w:color w:val="0000FF"/>
                <w:lang w:val="fr-CA" w:eastAsia="fr-CA"/>
              </w:rPr>
              <w:t>17/07/2019</w:t>
            </w:r>
          </w:p>
        </w:tc>
      </w:tr>
    </w:tbl>
    <w:p xmlns:wp14="http://schemas.microsoft.com/office/word/2010/wordml" w:rsidR="00D509FF" w:rsidP="00D509FF" w:rsidRDefault="00D509FF" w14:paraId="672A6659" wp14:textId="77777777">
      <w:pPr>
        <w:rPr>
          <w:lang w:val="fr-CA"/>
        </w:rPr>
      </w:pPr>
    </w:p>
    <w:p xmlns:wp14="http://schemas.microsoft.com/office/word/2010/wordml" w:rsidR="00A323A2" w:rsidP="00A323A2" w:rsidRDefault="00A323A2" w14:paraId="0A37501D" wp14:textId="77777777">
      <w:pPr>
        <w:rPr>
          <w:lang w:val="fr-CA"/>
        </w:rPr>
      </w:pPr>
    </w:p>
    <w:tbl>
      <w:tblPr>
        <w:tblpPr w:leftFromText="141" w:rightFromText="141" w:vertAnchor="text" w:horzAnchor="margin" w:tblpY="235"/>
        <w:tblW w:w="14000" w:type="dxa"/>
        <w:jc w:val="right"/>
        <w:tblInd w:w="0" w:type="dxa"/>
        <w:tblBorders>
          <w:top w:val="single" w:color="000000" w:themeColor="text1" w:sz="12" w:space="0"/>
          <w:left w:val="single" w:color="000000" w:themeColor="text1" w:sz="12" w:space="0"/>
          <w:bottom w:val="single" w:color="000000" w:themeColor="text1" w:sz="12" w:space="0"/>
          <w:right w:val="single" w:color="000000" w:themeColor="text1" w:sz="12" w:space="0"/>
          <w:insideH w:val="single" w:color="000000" w:themeColor="text1" w:sz="6" w:space="0"/>
          <w:insideV w:val="single" w:color="000000" w:themeColor="text1" w:sz="6" w:space="0"/>
        </w:tblBorders>
        <w:shd w:val="clear" w:color="auto" w:fill="F3F3F3"/>
        <w:tblLayout w:type="fixed"/>
        <w:tblLook w:val="009F" w:firstRow="0" w:lastRow="0" w:firstColumn="1" w:lastColumn="0" w:noHBand="0" w:noVBand="0"/>
      </w:tblPr>
      <w:tblGrid>
        <w:gridCol w:w="960"/>
        <w:gridCol w:w="2078"/>
        <w:gridCol w:w="1417"/>
        <w:gridCol w:w="1418"/>
        <w:gridCol w:w="1275"/>
        <w:gridCol w:w="1134"/>
        <w:gridCol w:w="5718"/>
      </w:tblGrid>
      <w:tr xmlns:wp14="http://schemas.microsoft.com/office/word/2010/wordml" w:rsidRPr="00976E8F" w:rsidR="00D509FF" w:rsidTr="7B260CF7" w14:paraId="100D9D06" wp14:textId="77777777">
        <w:tblPrEx>
          <w:tblCellMar>
            <w:top w:w="0" w:type="dxa"/>
            <w:bottom w:w="0" w:type="dxa"/>
          </w:tblCellMar>
        </w:tblPrEx>
        <w:trPr>
          <w:cantSplit/>
          <w:trHeight w:val="599"/>
        </w:trPr>
        <w:tc>
          <w:tcPr>
            <w:tcW w:w="14000" w:type="dxa"/>
            <w:gridSpan w:val="7"/>
            <w:tcBorders>
              <w:bottom w:val="single" w:color="000000" w:themeColor="text1" w:sz="6" w:space="0"/>
            </w:tcBorders>
            <w:shd w:val="clear" w:color="auto" w:fill="F3F3F3"/>
            <w:tcMar/>
          </w:tcPr>
          <w:p w:rsidRPr="008A0C7D" w:rsidR="00D509FF" w:rsidP="7B260CF7" w:rsidRDefault="00D509FF" w14:paraId="0BC32DD2" wp14:textId="03123416">
            <w:pPr>
              <w:pStyle w:val="bodytext"/>
              <w:keepNext/>
              <w:jc w:val="center"/>
              <w:rPr>
                <w:color w:val="2F5496" w:themeColor="accent1" w:themeTint="FF" w:themeShade="BF"/>
                <w:lang w:val="fr-CA"/>
              </w:rPr>
            </w:pPr>
            <w:r w:rsidRPr="7B260CF7" w:rsidR="7B260CF7">
              <w:rPr>
                <w:b w:val="1"/>
                <w:bCs w:val="1"/>
                <w:lang w:val="fr-CA"/>
              </w:rPr>
              <w:t>Récapitulatif des tests </w:t>
            </w:r>
            <w:r w:rsidRPr="7B260CF7" w:rsidR="7B260CF7">
              <w:rPr>
                <w:color w:val="2F5496" w:themeColor="accent1" w:themeTint="FF" w:themeShade="BF"/>
                <w:lang w:val="fr-CA"/>
              </w:rPr>
              <w:t xml:space="preserve">[Trigramme des Modèles pour </w:t>
            </w:r>
            <w:r w:rsidRPr="7B260CF7" w:rsidR="7B260CF7">
              <w:rPr>
                <w:color w:val="2F5496" w:themeColor="accent1" w:themeTint="FF" w:themeShade="BF"/>
                <w:lang w:val="fr-CA"/>
              </w:rPr>
              <w:t>test unitaires</w:t>
            </w:r>
            <w:r w:rsidRPr="7B260CF7" w:rsidR="7B260CF7">
              <w:rPr>
                <w:color w:val="2F5496" w:themeColor="accent1" w:themeTint="FF" w:themeShade="BF"/>
                <w:lang w:val="fr-CA"/>
              </w:rPr>
              <w:t>]</w:t>
            </w:r>
          </w:p>
        </w:tc>
      </w:tr>
      <w:tr xmlns:wp14="http://schemas.microsoft.com/office/word/2010/wordml" w:rsidRPr="00492D1F" w:rsidR="00D509FF" w:rsidTr="7B260CF7" w14:paraId="35431A06" wp14:textId="77777777">
        <w:tblPrEx>
          <w:tblCellMar>
            <w:top w:w="0" w:type="dxa"/>
            <w:bottom w:w="0" w:type="dxa"/>
          </w:tblCellMar>
        </w:tblPrEx>
        <w:trPr>
          <w:cantSplit/>
          <w:trHeight w:val="352"/>
        </w:trPr>
        <w:tc>
          <w:tcPr>
            <w:tcW w:w="960" w:type="dxa"/>
            <w:tcBorders>
              <w:top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Pr="000947CD" w:rsidR="00D509FF" w:rsidP="00BF0AAA" w:rsidRDefault="00D509FF" w14:paraId="5CA12444" wp14:textId="77777777">
            <w:pPr>
              <w:pStyle w:val="bodytext"/>
              <w:keepNext/>
              <w:rPr>
                <w:b/>
                <w:lang w:val="fr-CA"/>
              </w:rPr>
            </w:pPr>
            <w:bookmarkStart w:name="_Toc327254065" w:id="0"/>
            <w:bookmarkStart w:name="_Toc327255030" w:id="1"/>
            <w:bookmarkStart w:name="_Toc327255099" w:id="2"/>
            <w:bookmarkStart w:name="_Toc327255338" w:id="3"/>
            <w:bookmarkStart w:name="_Toc433104447" w:id="4"/>
            <w:bookmarkStart w:name="_Toc5330784" w:id="5"/>
            <w:bookmarkStart w:name="_Toc93508218" w:id="6"/>
            <w:r w:rsidRPr="000947CD">
              <w:rPr>
                <w:b/>
                <w:lang w:val="fr-CA"/>
              </w:rPr>
              <w:t xml:space="preserve">Numéro </w:t>
            </w:r>
          </w:p>
        </w:tc>
        <w:tc>
          <w:tcPr>
            <w:tcW w:w="2078" w:type="dxa"/>
            <w:tcBorders>
              <w:top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Pr="000947CD" w:rsidR="00D509FF" w:rsidP="00BF0AAA" w:rsidRDefault="00D509FF" w14:paraId="5E9D70E8" wp14:textId="77777777">
            <w:pPr>
              <w:pStyle w:val="bodytext"/>
              <w:rPr>
                <w:b/>
                <w:lang w:val="fr-CA"/>
              </w:rPr>
            </w:pPr>
            <w:r w:rsidRPr="000947CD">
              <w:rPr>
                <w:b/>
                <w:lang w:val="fr-CA"/>
              </w:rPr>
              <w:t>Nom du test</w:t>
            </w:r>
          </w:p>
        </w:tc>
        <w:tc>
          <w:tcPr>
            <w:tcW w:w="1417" w:type="dxa"/>
            <w:tcBorders>
              <w:top w:val="single" w:color="000000" w:themeColor="text1" w:sz="6" w:space="0"/>
              <w:bottom w:val="single" w:color="000000" w:themeColor="text1" w:sz="6" w:space="0"/>
            </w:tcBorders>
            <w:tcMar/>
          </w:tcPr>
          <w:p w:rsidRPr="000947CD" w:rsidR="00D509FF" w:rsidP="00BF0AAA" w:rsidRDefault="00D509FF" w14:paraId="2CBBECF8" wp14:textId="77777777">
            <w:pPr>
              <w:pStyle w:val="bodytext"/>
              <w:rPr>
                <w:b/>
                <w:lang w:val="fr-CA"/>
              </w:rPr>
            </w:pPr>
            <w:r w:rsidRPr="000947CD">
              <w:rPr>
                <w:b/>
                <w:lang w:val="fr-CA"/>
              </w:rPr>
              <w:t>Couverture</w:t>
            </w:r>
            <w:r>
              <w:rPr>
                <w:b/>
                <w:lang w:val="fr-CA"/>
              </w:rPr>
              <w:t xml:space="preserve"> des tests</w:t>
            </w:r>
          </w:p>
        </w:tc>
        <w:tc>
          <w:tcPr>
            <w:tcW w:w="1418" w:type="dxa"/>
            <w:tcBorders>
              <w:top w:val="single" w:color="000000" w:themeColor="text1" w:sz="6" w:space="0"/>
              <w:bottom w:val="single" w:color="000000" w:themeColor="text1" w:sz="6" w:space="0"/>
            </w:tcBorders>
            <w:tcMar/>
          </w:tcPr>
          <w:p w:rsidRPr="000947CD" w:rsidR="00D509FF" w:rsidP="00BF0AAA" w:rsidRDefault="00D509FF" w14:paraId="5C7AE70C" wp14:textId="77777777">
            <w:pPr>
              <w:pStyle w:val="bodytext"/>
              <w:rPr>
                <w:b/>
                <w:lang w:val="fr-CA"/>
              </w:rPr>
            </w:pPr>
            <w:r>
              <w:rPr>
                <w:b/>
                <w:lang w:val="fr-CA"/>
              </w:rPr>
              <w:t>Couverture du code</w:t>
            </w:r>
          </w:p>
        </w:tc>
        <w:tc>
          <w:tcPr>
            <w:tcW w:w="1275" w:type="dxa"/>
            <w:tcBorders>
              <w:top w:val="single" w:color="000000" w:themeColor="text1" w:sz="6" w:space="0"/>
              <w:bottom w:val="single" w:color="000000" w:themeColor="text1" w:sz="6" w:space="0"/>
            </w:tcBorders>
            <w:tcMar/>
          </w:tcPr>
          <w:p w:rsidRPr="000947CD" w:rsidR="00D509FF" w:rsidP="00BF0AAA" w:rsidRDefault="00D509FF" w14:paraId="00574413" wp14:textId="77777777">
            <w:pPr>
              <w:pStyle w:val="bodytext"/>
              <w:rPr>
                <w:b/>
                <w:lang w:val="fr-CA"/>
              </w:rPr>
            </w:pPr>
            <w:r w:rsidRPr="000947CD">
              <w:rPr>
                <w:b/>
                <w:lang w:val="fr-CA"/>
              </w:rPr>
              <w:t>Test prévu</w:t>
            </w:r>
          </w:p>
        </w:tc>
        <w:tc>
          <w:tcPr>
            <w:tcW w:w="1134" w:type="dxa"/>
            <w:tcBorders>
              <w:top w:val="single" w:color="000000" w:themeColor="text1" w:sz="6" w:space="0"/>
              <w:bottom w:val="single" w:color="000000" w:themeColor="text1" w:sz="6" w:space="0"/>
            </w:tcBorders>
            <w:tcMar/>
          </w:tcPr>
          <w:p w:rsidRPr="000947CD" w:rsidR="00D509FF" w:rsidP="00BF0AAA" w:rsidRDefault="00D509FF" w14:paraId="5951319C" wp14:textId="77777777">
            <w:pPr>
              <w:pStyle w:val="bodytext"/>
              <w:rPr>
                <w:b/>
                <w:lang w:val="fr-CA"/>
              </w:rPr>
            </w:pPr>
            <w:r>
              <w:rPr>
                <w:b/>
                <w:lang w:val="fr-CA"/>
              </w:rPr>
              <w:t>Statut</w:t>
            </w:r>
          </w:p>
        </w:tc>
        <w:tc>
          <w:tcPr>
            <w:tcW w:w="5718" w:type="dxa"/>
            <w:tcBorders>
              <w:top w:val="single" w:color="000000" w:themeColor="text1" w:sz="6" w:space="0"/>
              <w:bottom w:val="single" w:color="000000" w:themeColor="text1" w:sz="6" w:space="0"/>
            </w:tcBorders>
            <w:tcMar/>
          </w:tcPr>
          <w:p w:rsidR="00D509FF" w:rsidP="00BF0AAA" w:rsidRDefault="00D509FF" w14:paraId="63D1260A" wp14:textId="77777777">
            <w:pPr>
              <w:pStyle w:val="bodytext"/>
              <w:rPr>
                <w:b/>
                <w:lang w:val="fr-CA"/>
              </w:rPr>
            </w:pPr>
            <w:r>
              <w:rPr>
                <w:b/>
                <w:lang w:val="fr-CA"/>
              </w:rPr>
              <w:t>Anomalies détectées</w:t>
            </w:r>
          </w:p>
        </w:tc>
      </w:tr>
      <w:tr xmlns:wp14="http://schemas.microsoft.com/office/word/2010/wordml" w:rsidRPr="00492D1F" w:rsidR="00D509FF" w:rsidTr="7B260CF7" w14:paraId="18F999B5" wp14:textId="77777777">
        <w:tblPrEx>
          <w:tblCellMar>
            <w:top w:w="0" w:type="dxa"/>
            <w:bottom w:w="0" w:type="dxa"/>
          </w:tblCellMar>
        </w:tblPrEx>
        <w:trPr>
          <w:cantSplit/>
          <w:trHeight w:val="368"/>
        </w:trPr>
        <w:tc>
          <w:tcPr>
            <w:tcW w:w="960" w:type="dxa"/>
            <w:tcBorders>
              <w:top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Pr="00492D1F" w:rsidR="00D509FF" w:rsidP="34C68FD5" w:rsidRDefault="00D509FF" w14:paraId="7144751B" wp14:textId="51A636DE">
            <w:pPr>
              <w:pStyle w:val="bodytext"/>
              <w:keepNext/>
              <w:jc w:val="right"/>
              <w:rPr>
                <w:lang w:val="fr-CA"/>
              </w:rPr>
            </w:pPr>
            <w:r w:rsidRPr="34C68FD5" w:rsidR="34C68FD5">
              <w:rPr>
                <w:lang w:val="fr-CA"/>
              </w:rPr>
              <w:t>1</w:t>
            </w:r>
          </w:p>
        </w:tc>
        <w:tc>
          <w:tcPr>
            <w:tcW w:w="2078" w:type="dxa"/>
            <w:tcBorders>
              <w:top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Pr="00492D1F" w:rsidR="00D509FF" w:rsidP="34C68FD5" w:rsidRDefault="00D509FF" w14:paraId="1AC3664E" wp14:textId="151F059F">
            <w:pPr>
              <w:pStyle w:val="bodytext"/>
              <w:jc w:val="right"/>
              <w:rPr>
                <w:lang w:val="fr-CA"/>
              </w:rPr>
            </w:pPr>
            <w:r w:rsidRPr="34C68FD5" w:rsidR="34C68FD5">
              <w:rPr>
                <w:lang w:val="fr-CA"/>
              </w:rPr>
              <w:t>CapteursClassTest</w:t>
            </w:r>
            <w:r w:rsidRPr="34C68FD5" w:rsidR="34C68FD5">
              <w:rPr>
                <w:lang w:val="fr-CA"/>
              </w:rPr>
              <w:t>:</w:t>
            </w:r>
          </w:p>
          <w:p w:rsidRPr="00492D1F" w:rsidR="00D509FF" w:rsidP="34C68FD5" w:rsidRDefault="00D509FF" w14:paraId="5DAB6C7B" wp14:textId="151304E4">
            <w:pPr>
              <w:pStyle w:val="bodytext"/>
              <w:jc w:val="right"/>
              <w:rPr>
                <w:lang w:val="fr-CA"/>
              </w:rPr>
            </w:pPr>
            <w:r w:rsidRPr="34C68FD5" w:rsidR="34C68FD5">
              <w:rPr>
                <w:lang w:val="fr-CA"/>
              </w:rPr>
              <w:t xml:space="preserve">Test du constructeur et de ses surcharges ainsi que de </w:t>
            </w:r>
            <w:proofErr w:type="gramStart"/>
            <w:r w:rsidRPr="34C68FD5" w:rsidR="34C68FD5">
              <w:rPr>
                <w:lang w:val="fr-CA"/>
              </w:rPr>
              <w:t>tout</w:t>
            </w:r>
            <w:proofErr w:type="gramEnd"/>
            <w:r w:rsidRPr="34C68FD5" w:rsidR="34C68FD5">
              <w:rPr>
                <w:lang w:val="fr-CA"/>
              </w:rPr>
              <w:t xml:space="preserve"> les getter/setter</w:t>
            </w:r>
          </w:p>
        </w:tc>
        <w:tc>
          <w:tcPr>
            <w:tcW w:w="1417" w:type="dxa"/>
            <w:tcBorders>
              <w:top w:val="single" w:color="000000" w:themeColor="text1" w:sz="6" w:space="0"/>
              <w:bottom w:val="single" w:color="000000" w:themeColor="text1" w:sz="6" w:space="0"/>
            </w:tcBorders>
            <w:tcMar/>
          </w:tcPr>
          <w:p w:rsidRPr="00492D1F" w:rsidR="00D509FF" w:rsidP="34C68FD5" w:rsidRDefault="00D509FF" w14:paraId="02EB378F" wp14:textId="76F753FA">
            <w:pPr>
              <w:pStyle w:val="bodytext"/>
              <w:bidi w:val="0"/>
              <w:spacing w:before="0" w:beforeAutospacing="off" w:after="120" w:afterAutospacing="off"/>
              <w:ind w:left="0" w:right="0"/>
              <w:jc w:val="right"/>
              <w:rPr>
                <w:lang w:val="fr-CA"/>
              </w:rPr>
            </w:pPr>
            <w:r w:rsidRPr="34C68FD5" w:rsidR="34C68FD5">
              <w:rPr>
                <w:lang w:val="fr-CA"/>
              </w:rPr>
              <w:t>25%</w:t>
            </w:r>
          </w:p>
        </w:tc>
        <w:tc>
          <w:tcPr>
            <w:tcW w:w="1418" w:type="dxa"/>
            <w:tcBorders>
              <w:top w:val="single" w:color="000000" w:themeColor="text1" w:sz="6" w:space="0"/>
              <w:bottom w:val="single" w:color="000000" w:themeColor="text1" w:sz="6" w:space="0"/>
            </w:tcBorders>
            <w:tcMar/>
          </w:tcPr>
          <w:p w:rsidRPr="00492D1F" w:rsidR="00D509FF" w:rsidP="34C68FD5" w:rsidRDefault="00D509FF" w14:paraId="6A05A809" wp14:textId="329F630E">
            <w:pPr>
              <w:pStyle w:val="bodytext"/>
              <w:jc w:val="right"/>
              <w:rPr>
                <w:lang w:val="fr-CA"/>
              </w:rPr>
            </w:pPr>
            <w:r w:rsidRPr="34C68FD5" w:rsidR="34C68FD5">
              <w:rPr>
                <w:lang w:val="fr-CA"/>
              </w:rPr>
              <w:t>1% du code</w:t>
            </w:r>
          </w:p>
        </w:tc>
        <w:tc>
          <w:tcPr>
            <w:tcW w:w="1275" w:type="dxa"/>
            <w:tcBorders>
              <w:top w:val="single" w:color="000000" w:themeColor="text1" w:sz="6" w:space="0"/>
              <w:bottom w:val="single" w:color="000000" w:themeColor="text1" w:sz="6" w:space="0"/>
            </w:tcBorders>
            <w:tcMar/>
          </w:tcPr>
          <w:p w:rsidRPr="00492D1F" w:rsidR="00D509FF" w:rsidP="34C68FD5" w:rsidRDefault="00D509FF" w14:paraId="5A39BBE3" wp14:textId="5D6B174B">
            <w:pPr>
              <w:pStyle w:val="bodytext"/>
              <w:jc w:val="right"/>
              <w:rPr>
                <w:lang w:val="fr-CA"/>
              </w:rPr>
            </w:pPr>
            <w:r w:rsidRPr="34C68FD5" w:rsidR="34C68FD5">
              <w:rPr>
                <w:lang w:val="fr-CA"/>
              </w:rPr>
              <w:t>Oui</w:t>
            </w:r>
          </w:p>
        </w:tc>
        <w:tc>
          <w:tcPr>
            <w:tcW w:w="1134" w:type="dxa"/>
            <w:tcBorders>
              <w:top w:val="single" w:color="000000" w:themeColor="text1" w:sz="6" w:space="0"/>
              <w:bottom w:val="single" w:color="000000" w:themeColor="text1" w:sz="6" w:space="0"/>
            </w:tcBorders>
            <w:tcMar/>
          </w:tcPr>
          <w:p w:rsidRPr="00492D1F" w:rsidR="00D509FF" w:rsidP="34C68FD5" w:rsidRDefault="00D509FF" w14:paraId="41C8F396" wp14:textId="674172D7">
            <w:pPr>
              <w:pStyle w:val="bodytext"/>
              <w:jc w:val="right"/>
              <w:rPr>
                <w:lang w:val="fr-CA"/>
              </w:rPr>
            </w:pPr>
            <w:r w:rsidRPr="34C68FD5" w:rsidR="34C68FD5">
              <w:rPr>
                <w:lang w:val="fr-CA"/>
              </w:rPr>
              <w:t>Ok</w:t>
            </w:r>
          </w:p>
        </w:tc>
        <w:tc>
          <w:tcPr>
            <w:tcW w:w="5718" w:type="dxa"/>
            <w:tcBorders>
              <w:top w:val="single" w:color="000000" w:themeColor="text1" w:sz="6" w:space="0"/>
              <w:bottom w:val="single" w:color="000000" w:themeColor="text1" w:sz="6" w:space="0"/>
            </w:tcBorders>
            <w:tcMar/>
          </w:tcPr>
          <w:p w:rsidRPr="00492D1F" w:rsidR="00D509FF" w:rsidP="34C68FD5" w:rsidRDefault="00D509FF" w14:paraId="72A3D3EC" wp14:textId="46992818">
            <w:pPr>
              <w:pStyle w:val="bodytext"/>
              <w:jc w:val="right"/>
              <w:rPr>
                <w:lang w:val="fr-CA"/>
              </w:rPr>
            </w:pPr>
            <w:r w:rsidRPr="34C68FD5" w:rsidR="34C68FD5">
              <w:rPr>
                <w:lang w:val="fr-CA"/>
              </w:rPr>
              <w:t>Aucune</w:t>
            </w:r>
          </w:p>
        </w:tc>
      </w:tr>
      <w:tr xmlns:wp14="http://schemas.microsoft.com/office/word/2010/wordml" w:rsidRPr="00492D1F" w:rsidR="00D509FF" w:rsidTr="7B260CF7" w14:paraId="5FCD5EC4" wp14:textId="77777777">
        <w:tblPrEx>
          <w:tblCellMar>
            <w:top w:w="0" w:type="dxa"/>
            <w:bottom w:w="0" w:type="dxa"/>
          </w:tblCellMar>
        </w:tblPrEx>
        <w:trPr>
          <w:cantSplit/>
          <w:trHeight w:val="368"/>
        </w:trPr>
        <w:tc>
          <w:tcPr>
            <w:tcW w:w="960" w:type="dxa"/>
            <w:tcBorders>
              <w:top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Pr="00492D1F" w:rsidR="00D509FF" w:rsidP="34C68FD5" w:rsidRDefault="00D509FF" w14:paraId="0B778152" wp14:textId="4A02118C">
            <w:pPr>
              <w:pStyle w:val="bodytext"/>
              <w:keepLines w:val="0"/>
              <w:jc w:val="right"/>
              <w:rPr>
                <w:lang w:val="fr-CA"/>
              </w:rPr>
            </w:pPr>
            <w:r w:rsidRPr="34C68FD5" w:rsidR="34C68FD5">
              <w:rPr>
                <w:lang w:val="fr-CA"/>
              </w:rPr>
              <w:t>2</w:t>
            </w:r>
          </w:p>
        </w:tc>
        <w:tc>
          <w:tcPr>
            <w:tcW w:w="2078" w:type="dxa"/>
            <w:tcBorders>
              <w:top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Pr="00BF0AAA" w:rsidR="00D509FF" w:rsidP="34C68FD5" w:rsidRDefault="00D509FF" w14:paraId="70DE5E10" wp14:textId="7E0C9BC3">
            <w:pPr>
              <w:pStyle w:val="bodytext"/>
              <w:framePr w:hSpace="0" w:wrap="auto" w:hAnchor="text" w:vAnchor="margin" w:yAlign="inline"/>
              <w:jc w:val="right"/>
              <w:rPr>
                <w:lang w:val="fr-CA"/>
              </w:rPr>
            </w:pPr>
            <w:r w:rsidR="34C68FD5">
              <w:rPr>
                <w:b w:val="0"/>
                <w:bCs w:val="0"/>
              </w:rPr>
              <w:t>EnclosClassTest</w:t>
            </w:r>
            <w:r w:rsidRPr="34C68FD5" w:rsidR="34C68FD5">
              <w:rPr>
                <w:lang w:val="fr-CA"/>
              </w:rPr>
              <w:t>:</w:t>
            </w:r>
          </w:p>
          <w:p w:rsidRPr="00BF0AAA" w:rsidR="00D509FF" w:rsidP="34C68FD5" w:rsidRDefault="00D509FF" w14:paraId="0D0B940D" wp14:textId="145D9903">
            <w:pPr>
              <w:pStyle w:val="bodytext"/>
              <w:framePr w:hSpace="0" w:wrap="auto" w:hAnchor="text" w:vAnchor="margin" w:yAlign="inline"/>
              <w:jc w:val="right"/>
              <w:rPr>
                <w:lang w:val="fr-CA"/>
              </w:rPr>
            </w:pPr>
            <w:r w:rsidRPr="34C68FD5" w:rsidR="34C68FD5">
              <w:rPr>
                <w:lang w:val="fr-CA"/>
              </w:rPr>
              <w:t xml:space="preserve">Test du constructeur et de ses surcharges ainsi que de </w:t>
            </w:r>
            <w:proofErr w:type="gramStart"/>
            <w:r w:rsidRPr="34C68FD5" w:rsidR="34C68FD5">
              <w:rPr>
                <w:lang w:val="fr-CA"/>
              </w:rPr>
              <w:t>tout</w:t>
            </w:r>
            <w:proofErr w:type="gramEnd"/>
            <w:r w:rsidRPr="34C68FD5" w:rsidR="34C68FD5">
              <w:rPr>
                <w:lang w:val="fr-CA"/>
              </w:rPr>
              <w:t xml:space="preserve"> les getter/setter</w:t>
            </w:r>
          </w:p>
        </w:tc>
        <w:tc>
          <w:tcPr>
            <w:tcW w:w="1417" w:type="dxa"/>
            <w:tcBorders>
              <w:top w:val="single" w:color="000000" w:themeColor="text1" w:sz="6" w:space="0"/>
              <w:bottom w:val="single" w:color="000000" w:themeColor="text1" w:sz="6" w:space="0"/>
            </w:tcBorders>
            <w:tcMar/>
          </w:tcPr>
          <w:p w:rsidRPr="00BF0AAA" w:rsidR="00D509FF" w:rsidP="34C68FD5" w:rsidRDefault="00D509FF" w14:paraId="0E27B00A" wp14:textId="5695CC27">
            <w:pPr>
              <w:pStyle w:val="InfoBlue"/>
              <w:framePr w:hSpace="0" w:wrap="auto" w:hAnchor="text" w:vAnchor="margin" w:yAlign="inline"/>
              <w:bidi w:val="0"/>
              <w:spacing w:before="0" w:beforeAutospacing="off" w:after="120" w:afterAutospacing="off"/>
              <w:ind w:left="0" w:right="0"/>
              <w:jc w:val="right"/>
            </w:pPr>
            <w:r w:rsidR="34C68FD5">
              <w:rPr>
                <w:b w:val="0"/>
                <w:bCs w:val="0"/>
              </w:rPr>
              <w:t>25%</w:t>
            </w:r>
          </w:p>
        </w:tc>
        <w:tc>
          <w:tcPr>
            <w:tcW w:w="1418" w:type="dxa"/>
            <w:tcBorders>
              <w:top w:val="single" w:color="000000" w:themeColor="text1" w:sz="6" w:space="0"/>
              <w:bottom w:val="single" w:color="000000" w:themeColor="text1" w:sz="6" w:space="0"/>
            </w:tcBorders>
            <w:tcMar/>
          </w:tcPr>
          <w:p w:rsidRPr="00BF0AAA" w:rsidR="00D509FF" w:rsidP="34C68FD5" w:rsidRDefault="00D509FF" w14:paraId="60061E4C" wp14:textId="74B45B52">
            <w:pPr>
              <w:pStyle w:val="bodytext"/>
              <w:framePr w:hSpace="0" w:wrap="auto" w:hAnchor="text" w:vAnchor="margin" w:yAlign="inline"/>
              <w:jc w:val="right"/>
              <w:rPr>
                <w:lang w:val="fr-CA"/>
              </w:rPr>
            </w:pPr>
            <w:r w:rsidRPr="34C68FD5" w:rsidR="34C68FD5">
              <w:rPr>
                <w:lang w:val="fr-CA"/>
              </w:rPr>
              <w:t>1% du code</w:t>
            </w:r>
          </w:p>
        </w:tc>
        <w:tc>
          <w:tcPr>
            <w:tcW w:w="1275" w:type="dxa"/>
            <w:tcBorders>
              <w:top w:val="single" w:color="000000" w:themeColor="text1" w:sz="6" w:space="0"/>
              <w:bottom w:val="single" w:color="000000" w:themeColor="text1" w:sz="6" w:space="0"/>
            </w:tcBorders>
            <w:tcMar/>
          </w:tcPr>
          <w:p w:rsidRPr="00BF0AAA" w:rsidR="00D509FF" w:rsidP="00D509FF" w:rsidRDefault="00D509FF" w14:paraId="44EAFD9C" wp14:textId="67B90413">
            <w:pPr>
              <w:pStyle w:val="InfoBlue"/>
              <w:framePr w:hSpace="0" w:wrap="auto" w:hAnchor="text" w:vAnchor="margin" w:yAlign="inline"/>
              <w:rPr>
                <w:b w:val="0"/>
                <w:bCs w:val="0"/>
              </w:rPr>
            </w:pPr>
            <w:r w:rsidR="34C68FD5">
              <w:rPr>
                <w:b w:val="0"/>
                <w:bCs w:val="0"/>
              </w:rPr>
              <w:t>Oui</w:t>
            </w:r>
          </w:p>
        </w:tc>
        <w:tc>
          <w:tcPr>
            <w:tcW w:w="1134" w:type="dxa"/>
            <w:tcBorders>
              <w:top w:val="single" w:color="000000" w:themeColor="text1" w:sz="6" w:space="0"/>
              <w:bottom w:val="single" w:color="000000" w:themeColor="text1" w:sz="6" w:space="0"/>
            </w:tcBorders>
            <w:tcMar/>
          </w:tcPr>
          <w:p w:rsidRPr="00BF0AAA" w:rsidR="00D509FF" w:rsidP="00D509FF" w:rsidRDefault="00D509FF" w14:paraId="4B94D5A5" wp14:textId="465D361B">
            <w:pPr>
              <w:pStyle w:val="InfoBlue"/>
              <w:framePr w:hSpace="0" w:wrap="auto" w:hAnchor="text" w:vAnchor="margin" w:yAlign="inline"/>
              <w:rPr>
                <w:b w:val="0"/>
                <w:bCs w:val="0"/>
              </w:rPr>
            </w:pPr>
            <w:r w:rsidR="34C68FD5">
              <w:rPr>
                <w:b w:val="0"/>
                <w:bCs w:val="0"/>
              </w:rPr>
              <w:t>Ok</w:t>
            </w:r>
          </w:p>
        </w:tc>
        <w:tc>
          <w:tcPr>
            <w:tcW w:w="5718" w:type="dxa"/>
            <w:tcBorders>
              <w:top w:val="single" w:color="000000" w:themeColor="text1" w:sz="6" w:space="0"/>
              <w:bottom w:val="single" w:color="000000" w:themeColor="text1" w:sz="6" w:space="0"/>
            </w:tcBorders>
            <w:tcMar/>
          </w:tcPr>
          <w:p w:rsidRPr="00BF0AAA" w:rsidR="00D509FF" w:rsidP="00D509FF" w:rsidRDefault="00D509FF" w14:paraId="3DEEC669" wp14:textId="7E077812">
            <w:pPr>
              <w:pStyle w:val="InfoBlue"/>
              <w:framePr w:hSpace="0" w:wrap="auto" w:hAnchor="text" w:vAnchor="margin" w:yAlign="inline"/>
              <w:rPr>
                <w:b w:val="0"/>
                <w:bCs w:val="0"/>
              </w:rPr>
            </w:pPr>
            <w:r w:rsidR="34C68FD5">
              <w:rPr>
                <w:b w:val="0"/>
                <w:bCs w:val="0"/>
              </w:rPr>
              <w:t>Aucune</w:t>
            </w:r>
          </w:p>
        </w:tc>
      </w:tr>
      <w:tr w:rsidR="34C68FD5" w:rsidTr="7B260CF7" w14:paraId="5C491ADB">
        <w:trPr>
          <w:cantSplit/>
          <w:trHeight w:val="368"/>
        </w:trPr>
        <w:tblPrEx>
          <w:tblCellMar>
            <w:top w:w="0" w:type="dxa"/>
            <w:bottom w:w="0" w:type="dxa"/>
          </w:tblCellMar>
        </w:tblPrEx>
        <w:tc>
          <w:tcPr>
            <w:tcW w:w="960" w:type="dxa"/>
            <w:tcBorders>
              <w:top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34C68FD5" w:rsidP="34C68FD5" w:rsidRDefault="34C68FD5" w14:paraId="6177076A" w14:textId="5D39ABAB">
            <w:pPr>
              <w:pStyle w:val="bodytext"/>
              <w:jc w:val="right"/>
              <w:rPr>
                <w:lang w:val="fr-CA"/>
              </w:rPr>
            </w:pPr>
            <w:r w:rsidRPr="34C68FD5" w:rsidR="34C68FD5">
              <w:rPr>
                <w:lang w:val="fr-CA"/>
              </w:rPr>
              <w:t>3</w:t>
            </w:r>
          </w:p>
        </w:tc>
        <w:tc>
          <w:tcPr>
            <w:tcW w:w="2078" w:type="dxa"/>
            <w:tcBorders>
              <w:top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34C68FD5" w:rsidP="34C68FD5" w:rsidRDefault="34C68FD5" w14:paraId="0743019F" w14:textId="4D0D565A">
            <w:pPr>
              <w:pStyle w:val="bodytext"/>
              <w:jc w:val="right"/>
              <w:rPr>
                <w:lang w:val="fr-CA"/>
              </w:rPr>
            </w:pPr>
            <w:r w:rsidR="34C68FD5">
              <w:rPr>
                <w:b w:val="0"/>
                <w:bCs w:val="0"/>
              </w:rPr>
              <w:t>EquidesClassTest</w:t>
            </w:r>
            <w:r w:rsidRPr="34C68FD5" w:rsidR="34C68FD5">
              <w:rPr>
                <w:lang w:val="fr-CA"/>
              </w:rPr>
              <w:t>:</w:t>
            </w:r>
          </w:p>
          <w:p w:rsidR="34C68FD5" w:rsidP="34C68FD5" w:rsidRDefault="34C68FD5" w14:paraId="0AB583C3" w14:textId="07C8ECF5">
            <w:pPr>
              <w:pStyle w:val="bodytext"/>
              <w:jc w:val="right"/>
              <w:rPr>
                <w:lang w:val="fr-CA"/>
              </w:rPr>
            </w:pPr>
            <w:r w:rsidRPr="34C68FD5" w:rsidR="34C68FD5">
              <w:rPr>
                <w:lang w:val="fr-CA"/>
              </w:rPr>
              <w:t xml:space="preserve">Test du constructeur et de ses surcharges ainsi que de </w:t>
            </w:r>
            <w:proofErr w:type="gramStart"/>
            <w:r w:rsidRPr="34C68FD5" w:rsidR="34C68FD5">
              <w:rPr>
                <w:lang w:val="fr-CA"/>
              </w:rPr>
              <w:t>tout</w:t>
            </w:r>
            <w:proofErr w:type="gramEnd"/>
            <w:r w:rsidRPr="34C68FD5" w:rsidR="34C68FD5">
              <w:rPr>
                <w:lang w:val="fr-CA"/>
              </w:rPr>
              <w:t xml:space="preserve"> les getter/setter</w:t>
            </w:r>
          </w:p>
        </w:tc>
        <w:tc>
          <w:tcPr>
            <w:tcW w:w="1417" w:type="dxa"/>
            <w:tcBorders>
              <w:top w:val="single" w:color="000000" w:themeColor="text1" w:sz="6" w:space="0"/>
              <w:bottom w:val="single" w:color="000000" w:themeColor="text1" w:sz="6" w:space="0"/>
            </w:tcBorders>
            <w:tcMar/>
          </w:tcPr>
          <w:p w:rsidR="34C68FD5" w:rsidP="34C68FD5" w:rsidRDefault="34C68FD5" w14:paraId="376FB964" w14:textId="1DD3A289">
            <w:pPr>
              <w:pStyle w:val="InfoBlue"/>
              <w:rPr>
                <w:b w:val="0"/>
                <w:bCs w:val="0"/>
              </w:rPr>
            </w:pPr>
            <w:r w:rsidR="34C68FD5">
              <w:rPr>
                <w:b w:val="0"/>
                <w:bCs w:val="0"/>
              </w:rPr>
              <w:t>25%</w:t>
            </w:r>
          </w:p>
        </w:tc>
        <w:tc>
          <w:tcPr>
            <w:tcW w:w="1418" w:type="dxa"/>
            <w:tcBorders>
              <w:top w:val="single" w:color="000000" w:themeColor="text1" w:sz="6" w:space="0"/>
              <w:bottom w:val="single" w:color="000000" w:themeColor="text1" w:sz="6" w:space="0"/>
            </w:tcBorders>
            <w:tcMar/>
          </w:tcPr>
          <w:p w:rsidR="34C68FD5" w:rsidP="34C68FD5" w:rsidRDefault="34C68FD5" w14:paraId="6A789192" w14:textId="2BAFFA18">
            <w:pPr>
              <w:pStyle w:val="bodytext"/>
              <w:jc w:val="right"/>
              <w:rPr>
                <w:lang w:val="fr-CA"/>
              </w:rPr>
            </w:pPr>
            <w:r w:rsidRPr="34C68FD5" w:rsidR="34C68FD5">
              <w:rPr>
                <w:lang w:val="fr-CA"/>
              </w:rPr>
              <w:t>1% du cod</w:t>
            </w:r>
            <w:r w:rsidRPr="34C68FD5" w:rsidR="34C68FD5">
              <w:rPr>
                <w:lang w:val="fr-CA"/>
              </w:rPr>
              <w:t>e</w:t>
            </w:r>
          </w:p>
        </w:tc>
        <w:tc>
          <w:tcPr>
            <w:tcW w:w="1275" w:type="dxa"/>
            <w:tcBorders>
              <w:top w:val="single" w:color="000000" w:themeColor="text1" w:sz="6" w:space="0"/>
              <w:bottom w:val="single" w:color="000000" w:themeColor="text1" w:sz="6" w:space="0"/>
            </w:tcBorders>
            <w:tcMar/>
          </w:tcPr>
          <w:p w:rsidR="34C68FD5" w:rsidP="34C68FD5" w:rsidRDefault="34C68FD5" w14:paraId="77634AD5" w14:textId="4409A679">
            <w:pPr>
              <w:pStyle w:val="InfoBlue"/>
              <w:rPr>
                <w:b w:val="0"/>
                <w:bCs w:val="0"/>
              </w:rPr>
            </w:pPr>
            <w:r w:rsidR="34C68FD5">
              <w:rPr>
                <w:b w:val="0"/>
                <w:bCs w:val="0"/>
              </w:rPr>
              <w:t>Oui</w:t>
            </w:r>
          </w:p>
        </w:tc>
        <w:tc>
          <w:tcPr>
            <w:tcW w:w="1134" w:type="dxa"/>
            <w:tcBorders>
              <w:top w:val="single" w:color="000000" w:themeColor="text1" w:sz="6" w:space="0"/>
              <w:bottom w:val="single" w:color="000000" w:themeColor="text1" w:sz="6" w:space="0"/>
            </w:tcBorders>
            <w:tcMar/>
          </w:tcPr>
          <w:p w:rsidR="34C68FD5" w:rsidP="34C68FD5" w:rsidRDefault="34C68FD5" w14:paraId="15C5BCA6" w14:textId="0E133DDA">
            <w:pPr>
              <w:pStyle w:val="InfoBlue"/>
              <w:rPr>
                <w:b w:val="0"/>
                <w:bCs w:val="0"/>
              </w:rPr>
            </w:pPr>
            <w:r w:rsidR="34C68FD5">
              <w:rPr>
                <w:b w:val="0"/>
                <w:bCs w:val="0"/>
              </w:rPr>
              <w:t>Ok</w:t>
            </w:r>
          </w:p>
        </w:tc>
        <w:tc>
          <w:tcPr>
            <w:tcW w:w="5718" w:type="dxa"/>
            <w:tcBorders>
              <w:top w:val="single" w:color="000000" w:themeColor="text1" w:sz="6" w:space="0"/>
              <w:bottom w:val="single" w:color="000000" w:themeColor="text1" w:sz="6" w:space="0"/>
            </w:tcBorders>
            <w:tcMar/>
          </w:tcPr>
          <w:p w:rsidR="34C68FD5" w:rsidP="34C68FD5" w:rsidRDefault="34C68FD5" w14:paraId="282498CE" w14:textId="1B74A012">
            <w:pPr>
              <w:pStyle w:val="InfoBlue"/>
              <w:rPr>
                <w:b w:val="0"/>
                <w:bCs w:val="0"/>
              </w:rPr>
            </w:pPr>
            <w:r w:rsidR="34C68FD5">
              <w:rPr>
                <w:b w:val="0"/>
                <w:bCs w:val="0"/>
              </w:rPr>
              <w:t>Aucune</w:t>
            </w:r>
          </w:p>
        </w:tc>
      </w:tr>
      <w:tr w:rsidR="34C68FD5" w:rsidTr="7B260CF7" w14:paraId="31C8868C">
        <w:trPr>
          <w:cantSplit/>
          <w:trHeight w:val="368"/>
        </w:trPr>
        <w:tblPrEx>
          <w:tblCellMar>
            <w:top w:w="0" w:type="dxa"/>
            <w:bottom w:w="0" w:type="dxa"/>
          </w:tblCellMar>
        </w:tblPrEx>
        <w:tc>
          <w:tcPr>
            <w:tcW w:w="960" w:type="dxa"/>
            <w:tcBorders>
              <w:top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34C68FD5" w:rsidP="34C68FD5" w:rsidRDefault="34C68FD5" w14:paraId="7336FD9A" w14:textId="302241FB">
            <w:pPr>
              <w:pStyle w:val="bodytext"/>
              <w:jc w:val="right"/>
              <w:rPr>
                <w:lang w:val="fr-CA"/>
              </w:rPr>
            </w:pPr>
            <w:r w:rsidRPr="34C68FD5" w:rsidR="34C68FD5">
              <w:rPr>
                <w:lang w:val="fr-CA"/>
              </w:rPr>
              <w:t>4</w:t>
            </w:r>
          </w:p>
        </w:tc>
        <w:tc>
          <w:tcPr>
            <w:tcW w:w="2078" w:type="dxa"/>
            <w:tcBorders>
              <w:top w:val="single" w:color="000000" w:themeColor="text1" w:sz="6" w:space="0"/>
              <w:bottom w:val="single" w:color="000000" w:themeColor="text1" w:sz="6" w:space="0"/>
            </w:tcBorders>
            <w:shd w:val="clear" w:color="auto" w:fill="auto"/>
            <w:tcMar/>
          </w:tcPr>
          <w:p w:rsidR="34C68FD5" w:rsidP="34C68FD5" w:rsidRDefault="34C68FD5" w14:paraId="29217F2A" w14:textId="17FFDD0D">
            <w:pPr>
              <w:pStyle w:val="bodytext"/>
              <w:jc w:val="right"/>
              <w:rPr>
                <w:lang w:val="fr-CA"/>
              </w:rPr>
            </w:pPr>
            <w:r w:rsidR="34C68FD5">
              <w:rPr>
                <w:b w:val="0"/>
                <w:bCs w:val="0"/>
              </w:rPr>
              <w:t>PointsGps</w:t>
            </w:r>
            <w:r w:rsidRPr="34C68FD5" w:rsidR="34C68FD5">
              <w:rPr>
                <w:lang w:val="fr-CA"/>
              </w:rPr>
              <w:t>:</w:t>
            </w:r>
          </w:p>
          <w:p w:rsidR="34C68FD5" w:rsidP="34C68FD5" w:rsidRDefault="34C68FD5" w14:paraId="7F27B4F8" w14:textId="5DD173AF">
            <w:pPr>
              <w:pStyle w:val="bodytext"/>
              <w:jc w:val="right"/>
              <w:rPr>
                <w:lang w:val="fr-CA"/>
              </w:rPr>
            </w:pPr>
            <w:r w:rsidRPr="34C68FD5" w:rsidR="34C68FD5">
              <w:rPr>
                <w:lang w:val="fr-CA"/>
              </w:rPr>
              <w:t xml:space="preserve">Test du constructeur et de ses surcharges ainsi que de </w:t>
            </w:r>
            <w:proofErr w:type="gramStart"/>
            <w:r w:rsidRPr="34C68FD5" w:rsidR="34C68FD5">
              <w:rPr>
                <w:lang w:val="fr-CA"/>
              </w:rPr>
              <w:t>tout</w:t>
            </w:r>
            <w:proofErr w:type="gramEnd"/>
            <w:r w:rsidRPr="34C68FD5" w:rsidR="34C68FD5">
              <w:rPr>
                <w:lang w:val="fr-CA"/>
              </w:rPr>
              <w:t xml:space="preserve"> les getter/setter</w:t>
            </w:r>
          </w:p>
        </w:tc>
        <w:tc>
          <w:tcPr>
            <w:tcW w:w="1417" w:type="dxa"/>
            <w:tcBorders>
              <w:top w:val="single" w:color="000000" w:themeColor="text1" w:sz="6" w:space="0"/>
              <w:bottom w:val="single" w:color="000000" w:themeColor="text1" w:sz="6" w:space="0"/>
            </w:tcBorders>
            <w:tcMar/>
          </w:tcPr>
          <w:p w:rsidR="34C68FD5" w:rsidP="34C68FD5" w:rsidRDefault="34C68FD5" w14:paraId="5C58163C" w14:textId="10662E34">
            <w:pPr>
              <w:pStyle w:val="InfoBlue"/>
              <w:bidi w:val="0"/>
              <w:spacing w:before="0" w:beforeAutospacing="off" w:after="120" w:afterAutospacing="off"/>
              <w:ind w:left="312" w:right="0"/>
              <w:jc w:val="right"/>
            </w:pPr>
            <w:r w:rsidR="34C68FD5">
              <w:rPr>
                <w:b w:val="0"/>
                <w:bCs w:val="0"/>
              </w:rPr>
              <w:t>25%</w:t>
            </w:r>
          </w:p>
        </w:tc>
        <w:tc>
          <w:tcPr>
            <w:tcW w:w="1418" w:type="dxa"/>
            <w:tcBorders>
              <w:top w:val="single" w:color="000000" w:themeColor="text1" w:sz="6" w:space="0"/>
              <w:bottom w:val="single" w:color="000000" w:themeColor="text1" w:sz="6" w:space="0"/>
            </w:tcBorders>
            <w:tcMar/>
          </w:tcPr>
          <w:p w:rsidR="34C68FD5" w:rsidP="34C68FD5" w:rsidRDefault="34C68FD5" w14:paraId="32D6E296" w14:textId="6589F64C">
            <w:pPr>
              <w:pStyle w:val="InfoBlue"/>
              <w:rPr>
                <w:b w:val="0"/>
                <w:bCs w:val="0"/>
              </w:rPr>
            </w:pPr>
            <w:r w:rsidR="34C68FD5">
              <w:rPr>
                <w:b w:val="0"/>
                <w:bCs w:val="0"/>
              </w:rPr>
              <w:t>0% du code</w:t>
            </w:r>
          </w:p>
        </w:tc>
        <w:tc>
          <w:tcPr>
            <w:tcW w:w="1275" w:type="dxa"/>
            <w:tcBorders>
              <w:top w:val="single" w:color="000000" w:themeColor="text1" w:sz="6" w:space="0"/>
              <w:bottom w:val="single" w:color="000000" w:themeColor="text1" w:sz="6" w:space="0"/>
            </w:tcBorders>
            <w:tcMar/>
          </w:tcPr>
          <w:p w:rsidR="34C68FD5" w:rsidP="34C68FD5" w:rsidRDefault="34C68FD5" w14:paraId="0E18483D" w14:textId="2F6199A2">
            <w:pPr>
              <w:pStyle w:val="InfoBlue"/>
              <w:rPr>
                <w:b w:val="0"/>
                <w:bCs w:val="0"/>
              </w:rPr>
            </w:pPr>
            <w:r w:rsidR="34C68FD5">
              <w:rPr>
                <w:b w:val="0"/>
                <w:bCs w:val="0"/>
              </w:rPr>
              <w:t>Oui</w:t>
            </w:r>
          </w:p>
        </w:tc>
        <w:tc>
          <w:tcPr>
            <w:tcW w:w="1134" w:type="dxa"/>
            <w:tcBorders>
              <w:top w:val="single" w:color="000000" w:themeColor="text1" w:sz="6" w:space="0"/>
              <w:bottom w:val="single" w:color="000000" w:themeColor="text1" w:sz="6" w:space="0"/>
            </w:tcBorders>
            <w:tcMar/>
          </w:tcPr>
          <w:p w:rsidR="34C68FD5" w:rsidP="34C68FD5" w:rsidRDefault="34C68FD5" w14:paraId="02764EE3" w14:textId="42D6F324">
            <w:pPr>
              <w:pStyle w:val="InfoBlue"/>
              <w:rPr>
                <w:b w:val="0"/>
                <w:bCs w:val="0"/>
              </w:rPr>
            </w:pPr>
            <w:r w:rsidR="34C68FD5">
              <w:rPr>
                <w:b w:val="0"/>
                <w:bCs w:val="0"/>
              </w:rPr>
              <w:t>Ok</w:t>
            </w:r>
          </w:p>
        </w:tc>
        <w:tc>
          <w:tcPr>
            <w:tcW w:w="5718" w:type="dxa"/>
            <w:tcBorders>
              <w:top w:val="single" w:color="000000" w:themeColor="text1" w:sz="6" w:space="0"/>
              <w:bottom w:val="single" w:color="000000" w:themeColor="text1" w:sz="6" w:space="0"/>
            </w:tcBorders>
            <w:tcMar/>
          </w:tcPr>
          <w:p w:rsidR="34C68FD5" w:rsidP="34C68FD5" w:rsidRDefault="34C68FD5" w14:paraId="4B33D903" w14:textId="7D5ADB05">
            <w:pPr>
              <w:pStyle w:val="InfoBlue"/>
              <w:rPr>
                <w:b w:val="0"/>
                <w:bCs w:val="0"/>
              </w:rPr>
            </w:pPr>
            <w:r w:rsidR="34C68FD5">
              <w:rPr>
                <w:b w:val="0"/>
                <w:bCs w:val="0"/>
              </w:rPr>
              <w:t>Aucune</w:t>
            </w:r>
          </w:p>
        </w:tc>
      </w:tr>
      <w:tr xmlns:wp14="http://schemas.microsoft.com/office/word/2010/wordml" w:rsidRPr="00492D1F" w:rsidR="00D509FF" w:rsidTr="7B260CF7" w14:paraId="7E211DC9" wp14:textId="77777777">
        <w:tblPrEx>
          <w:tblCellMar>
            <w:top w:w="0" w:type="dxa"/>
            <w:bottom w:w="0" w:type="dxa"/>
          </w:tblCellMar>
        </w:tblPrEx>
        <w:trPr>
          <w:cantSplit/>
          <w:trHeight w:val="218"/>
        </w:trPr>
        <w:tc>
          <w:tcPr>
            <w:tcW w:w="3038" w:type="dxa"/>
            <w:gridSpan w:val="2"/>
            <w:tcBorders>
              <w:top w:val="single" w:color="000000" w:themeColor="text1" w:sz="6" w:space="0"/>
              <w:bottom w:val="single" w:color="000000" w:themeColor="text1" w:sz="12" w:space="0"/>
            </w:tcBorders>
            <w:shd w:val="clear" w:color="auto" w:fill="auto"/>
            <w:tcMar/>
          </w:tcPr>
          <w:p w:rsidRPr="00BF0AAA" w:rsidR="00D509FF" w:rsidP="00D509FF" w:rsidRDefault="00D509FF" w14:paraId="0054A290" wp14:textId="77777777">
            <w:pPr>
              <w:pStyle w:val="InfoBlue"/>
              <w:framePr w:hSpace="0" w:wrap="auto" w:hAnchor="text" w:vAnchor="margin" w:yAlign="inline"/>
            </w:pPr>
            <w:r w:rsidRPr="00BF0AAA">
              <w:t>Bilan</w:t>
            </w:r>
          </w:p>
        </w:tc>
        <w:tc>
          <w:tcPr>
            <w:tcW w:w="1417" w:type="dxa"/>
            <w:tcBorders>
              <w:top w:val="single" w:color="000000" w:themeColor="text1" w:sz="6" w:space="0"/>
              <w:bottom w:val="single" w:color="000000" w:themeColor="text1" w:sz="12" w:space="0"/>
            </w:tcBorders>
            <w:tcMar/>
          </w:tcPr>
          <w:p w:rsidR="00D509FF" w:rsidP="34C68FD5" w:rsidRDefault="00D509FF" w14:paraId="1FCA1002" wp14:textId="556D6EBD">
            <w:pPr>
              <w:pStyle w:val="Normal"/>
              <w:bidi w:val="0"/>
              <w:spacing w:before="0" w:beforeAutospacing="off" w:after="0" w:afterAutospacing="off"/>
              <w:ind w:left="0" w:right="0"/>
              <w:jc w:val="left"/>
            </w:pPr>
            <w:r w:rsidRPr="34C68FD5" w:rsidR="34C68FD5">
              <w:rPr>
                <w:color w:val="2F5496" w:themeColor="accent1" w:themeTint="FF" w:themeShade="BF"/>
                <w:lang w:val="fr-CA"/>
              </w:rPr>
              <w:t>100% des fonctionnalités des modèles</w:t>
            </w:r>
          </w:p>
        </w:tc>
        <w:tc>
          <w:tcPr>
            <w:tcW w:w="1418" w:type="dxa"/>
            <w:tcBorders>
              <w:top w:val="single" w:color="000000" w:themeColor="text1" w:sz="6" w:space="0"/>
              <w:bottom w:val="single" w:color="000000" w:themeColor="text1" w:sz="12" w:space="0"/>
            </w:tcBorders>
            <w:tcMar/>
          </w:tcPr>
          <w:p w:rsidR="00D509FF" w:rsidP="34C68FD5" w:rsidRDefault="00D509FF" w14:paraId="2BC0F2CE" wp14:textId="2ABAA5EB">
            <w:pPr>
              <w:rPr>
                <w:color w:val="2F5496" w:themeColor="accent1" w:themeTint="FF" w:themeShade="BF"/>
                <w:lang w:val="fr-CA"/>
              </w:rPr>
            </w:pPr>
            <w:r w:rsidRPr="34C68FD5" w:rsidR="34C68FD5">
              <w:rPr>
                <w:color w:val="2F5496" w:themeColor="accent1" w:themeTint="FF" w:themeShade="BF"/>
                <w:lang w:val="fr-CA"/>
              </w:rPr>
              <w:t>3</w:t>
            </w:r>
            <w:r w:rsidRPr="34C68FD5" w:rsidR="34C68FD5">
              <w:rPr>
                <w:color w:val="2F5496" w:themeColor="accent1" w:themeTint="FF" w:themeShade="BF"/>
                <w:lang w:val="fr-CA"/>
              </w:rPr>
              <w:t xml:space="preserve">% </w:t>
            </w:r>
            <w:r w:rsidRPr="34C68FD5" w:rsidR="34C68FD5">
              <w:rPr>
                <w:color w:val="2F5496" w:themeColor="accent1" w:themeTint="FF" w:themeShade="BF"/>
                <w:lang w:val="fr-CA"/>
              </w:rPr>
              <w:t xml:space="preserve">du code de toutes l’applications </w:t>
            </w:r>
          </w:p>
        </w:tc>
        <w:tc>
          <w:tcPr>
            <w:tcW w:w="1275" w:type="dxa"/>
            <w:tcBorders>
              <w:top w:val="single" w:color="000000" w:themeColor="text1" w:sz="6" w:space="0"/>
              <w:bottom w:val="single" w:color="000000" w:themeColor="text1" w:sz="12" w:space="0"/>
            </w:tcBorders>
            <w:shd w:val="clear" w:color="auto" w:fill="BFBFBF" w:themeFill="background1" w:themeFillShade="BF"/>
            <w:tcMar/>
          </w:tcPr>
          <w:p w:rsidRPr="00BF0AAA" w:rsidR="00D509FF" w:rsidP="00D509FF" w:rsidRDefault="00D509FF" w14:paraId="3656B9AB" wp14:textId="77777777">
            <w:pPr>
              <w:pStyle w:val="InfoBlue"/>
              <w:framePr w:hSpace="0" w:wrap="auto" w:hAnchor="text" w:vAnchor="margin" w:yAlign="inline"/>
            </w:pPr>
          </w:p>
        </w:tc>
        <w:tc>
          <w:tcPr>
            <w:tcW w:w="1134" w:type="dxa"/>
            <w:tcBorders>
              <w:top w:val="single" w:color="000000" w:themeColor="text1" w:sz="6" w:space="0"/>
              <w:bottom w:val="single" w:color="000000" w:themeColor="text1" w:sz="12" w:space="0"/>
            </w:tcBorders>
            <w:tcMar/>
          </w:tcPr>
          <w:p w:rsidRPr="00BF0AAA" w:rsidR="00D509FF" w:rsidP="34C68FD5" w:rsidRDefault="00D509FF" w14:paraId="6CFF7B6A" wp14:textId="573604B2">
            <w:pPr>
              <w:pStyle w:val="InfoBlue"/>
              <w:framePr w:hSpace="0" w:wrap="auto" w:hAnchor="text" w:vAnchor="margin" w:yAlign="inline"/>
              <w:rPr>
                <w:color w:val="2F5496" w:themeColor="accent1" w:themeTint="FF" w:themeShade="BF"/>
              </w:rPr>
            </w:pPr>
            <w:r w:rsidRPr="34C68FD5" w:rsidR="34C68FD5">
              <w:rPr>
                <w:color w:val="2F5496" w:themeColor="accent1" w:themeTint="FF" w:themeShade="BF"/>
              </w:rPr>
              <w:t>100</w:t>
            </w:r>
            <w:r w:rsidRPr="34C68FD5" w:rsidR="34C68FD5">
              <w:rPr>
                <w:color w:val="2F5496" w:themeColor="accent1" w:themeTint="FF" w:themeShade="BF"/>
              </w:rPr>
              <w:t>%</w:t>
            </w:r>
          </w:p>
        </w:tc>
        <w:tc>
          <w:tcPr>
            <w:tcW w:w="5718" w:type="dxa"/>
            <w:tcBorders>
              <w:top w:val="single" w:color="000000" w:themeColor="text1" w:sz="6" w:space="0"/>
              <w:bottom w:val="single" w:color="000000" w:themeColor="text1" w:sz="12" w:space="0"/>
            </w:tcBorders>
            <w:shd w:val="clear" w:color="auto" w:fill="BFBFBF" w:themeFill="background1" w:themeFillShade="BF"/>
            <w:tcMar/>
          </w:tcPr>
          <w:p w:rsidRPr="00BF0AAA" w:rsidR="00D509FF" w:rsidP="00D509FF" w:rsidRDefault="00D509FF" w14:paraId="45FB0818" wp14:textId="77777777">
            <w:pPr>
              <w:pStyle w:val="InfoBlue"/>
              <w:framePr w:hSpace="0" w:wrap="auto" w:hAnchor="text" w:vAnchor="margin" w:yAlign="inline"/>
            </w:pPr>
            <w:bookmarkStart w:name="_GoBack" w:id="7"/>
            <w:bookmarkEnd w:id="7"/>
          </w:p>
        </w:tc>
      </w:tr>
      <w:bookmarkEnd w:id="0"/>
      <w:bookmarkEnd w:id="1"/>
      <w:bookmarkEnd w:id="2"/>
      <w:bookmarkEnd w:id="3"/>
      <w:bookmarkEnd w:id="4"/>
      <w:bookmarkEnd w:id="5"/>
      <w:bookmarkEnd w:id="6"/>
    </w:tbl>
    <w:p xmlns:wp14="http://schemas.microsoft.com/office/word/2010/wordml" w:rsidRPr="00A323A2" w:rsidR="00A323A2" w:rsidP="00A323A2" w:rsidRDefault="00A323A2" w14:paraId="049F31CB" wp14:textId="77777777">
      <w:pPr>
        <w:rPr>
          <w:lang w:val="fr-CA"/>
        </w:rPr>
      </w:pPr>
    </w:p>
    <w:sectPr w:rsidRPr="00A323A2" w:rsidR="00A323A2" w:rsidSect="00A323A2">
      <w:headerReference w:type="default" r:id="rId7"/>
      <w:footerReference w:type="default" r:id="rId8"/>
      <w:pgSz w:w="15840" w:h="12240" w:orient="landscape" w:code="1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BF0AAA" w:rsidRDefault="00BF0AAA" w14:paraId="4101652C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BF0AAA" w:rsidRDefault="00BF0AAA" w14:paraId="4B99056E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xmlns:wp14="http://schemas.microsoft.com/office/word/2010/wordml" w:rsidR="00976E8F" w14:paraId="03029FDF" wp14:textId="7777777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Pr="004C03B6" w:rsidR="00976E8F" w:rsidRDefault="00976E8F" w14:paraId="2E21E832" wp14:textId="77777777">
          <w:pPr>
            <w:ind w:right="360"/>
            <w:rPr>
              <w:lang w:val="fr-CA"/>
            </w:rPr>
          </w:pPr>
          <w:r w:rsidRPr="004C03B6">
            <w:rPr>
              <w:lang w:val="fr-CA"/>
            </w:rPr>
            <w:t>Confidentiel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76E8F" w:rsidRDefault="00976E8F" w14:paraId="191F7344" wp14:textId="77777777">
          <w:pPr>
            <w:jc w:val="center"/>
          </w:pPr>
          <w:r>
            <w:sym w:font="Symbol" w:char="F0D3"/>
          </w:r>
          <w:fldSimple w:instr=" DOCPROPERTY &quot;Company&quot;  \* MERGEFORMAT ">
            <w:r w:rsidR="004058E9">
              <w:t>&lt;Nom de la</w:t>
            </w:r>
            <w:r w:rsidRPr="004058E9" w:rsidR="004058E9">
              <w:rPr>
                <w:lang w:val="fr-CA"/>
              </w:rPr>
              <w:t xml:space="preserve"> compagnie&gt;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D343B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76E8F" w:rsidRDefault="00976E8F" w14:paraId="7756F1EE" wp14:textId="77777777">
          <w:pPr>
            <w:jc w:val="right"/>
          </w:pPr>
          <w:r>
            <w:t xml:space="preserve">Page </w:t>
          </w:r>
          <w:r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PAGE </w:instrText>
          </w:r>
          <w:r>
            <w:rPr>
              <w:rStyle w:val="Numrodepage"/>
            </w:rPr>
            <w:fldChar w:fldCharType="separate"/>
          </w:r>
          <w:r w:rsidR="00D509FF">
            <w:rPr>
              <w:rStyle w:val="Numrodepage"/>
              <w:noProof/>
            </w:rPr>
            <w:t>1</w:t>
          </w:r>
          <w:r>
            <w:rPr>
              <w:rStyle w:val="Numrodepage"/>
            </w:rPr>
            <w:fldChar w:fldCharType="end"/>
          </w:r>
          <w:r>
            <w:rPr>
              <w:rStyle w:val="Numrodepage"/>
            </w:rPr>
            <w:t xml:space="preserve"> de </w:t>
          </w:r>
          <w:r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NUMPAGES </w:instrText>
          </w:r>
          <w:r>
            <w:rPr>
              <w:rStyle w:val="Numrodepage"/>
            </w:rPr>
            <w:fldChar w:fldCharType="separate"/>
          </w:r>
          <w:r w:rsidR="00D509FF">
            <w:rPr>
              <w:rStyle w:val="Numrodepage"/>
              <w:noProof/>
            </w:rPr>
            <w:t>1</w:t>
          </w:r>
          <w:r>
            <w:rPr>
              <w:rStyle w:val="Numrodepage"/>
            </w:rPr>
            <w:fldChar w:fldCharType="end"/>
          </w:r>
        </w:p>
      </w:tc>
    </w:tr>
  </w:tbl>
  <w:p xmlns:wp14="http://schemas.microsoft.com/office/word/2010/wordml" w:rsidR="00976E8F" w:rsidRDefault="00976E8F" w14:paraId="53128261" wp14:textId="777777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BF0AAA" w:rsidRDefault="00BF0AAA" w14:paraId="1299C43A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BF0AAA" w:rsidRDefault="00BF0AAA" w14:paraId="4DDBEF00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00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6379"/>
      <w:gridCol w:w="7621"/>
    </w:tblGrid>
    <w:tr xmlns:wp14="http://schemas.microsoft.com/office/word/2010/wordml" w:rsidRPr="00510EE9" w:rsidR="00976E8F" w:rsidTr="00A323A2" w14:paraId="1BF751C1" wp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Pr="00510EE9" w:rsidR="00976E8F" w:rsidRDefault="00976E8F" w14:paraId="67B59F83" wp14:textId="77777777">
          <w:pPr>
            <w:rPr>
              <w:lang w:val="fr-CA"/>
            </w:rPr>
          </w:pPr>
          <w:r w:rsidRPr="00510EE9">
            <w:rPr>
              <w:lang w:val="fr-CA"/>
            </w:rPr>
            <w:fldChar w:fldCharType="begin"/>
          </w:r>
          <w:r w:rsidRPr="00510EE9">
            <w:rPr>
              <w:lang w:val="fr-CA"/>
            </w:rPr>
            <w:instrText xml:space="preserve"> SUBJECT  \* MERGEFORMAT </w:instrText>
          </w:r>
          <w:r w:rsidRPr="00510EE9">
            <w:rPr>
              <w:lang w:val="fr-CA"/>
            </w:rPr>
            <w:fldChar w:fldCharType="separate"/>
          </w:r>
          <w:r w:rsidR="004058E9">
            <w:rPr>
              <w:lang w:val="fr-CA"/>
            </w:rPr>
            <w:t>&lt;Nom du projet&gt;</w:t>
          </w:r>
          <w:r w:rsidRPr="00510EE9">
            <w:rPr>
              <w:lang w:val="fr-CA"/>
            </w:rPr>
            <w:fldChar w:fldCharType="end"/>
          </w:r>
        </w:p>
      </w:tc>
      <w:tc>
        <w:tcPr>
          <w:tcW w:w="7621" w:type="dxa"/>
        </w:tcPr>
        <w:p w:rsidRPr="00510EE9" w:rsidR="00976E8F" w:rsidP="007369A3" w:rsidRDefault="00976E8F" w14:paraId="0B12D01B" wp14:textId="77777777">
          <w:pPr>
            <w:tabs>
              <w:tab w:val="left" w:pos="1135"/>
            </w:tabs>
            <w:spacing w:before="40"/>
            <w:ind w:right="-14"/>
            <w:jc w:val="right"/>
            <w:rPr>
              <w:lang w:val="fr-CA"/>
            </w:rPr>
          </w:pPr>
          <w:r w:rsidRPr="00510EE9">
            <w:rPr>
              <w:lang w:val="fr-CA"/>
            </w:rPr>
            <w:t>Version</w:t>
          </w:r>
          <w:r>
            <w:rPr>
              <w:lang w:val="fr-CA"/>
            </w:rPr>
            <w:t> :</w:t>
          </w:r>
          <w:r w:rsidRPr="00510EE9">
            <w:rPr>
              <w:lang w:val="fr-CA"/>
            </w:rPr>
            <w:t xml:space="preserve"> </w:t>
          </w:r>
          <w:r w:rsidRPr="00510EE9">
            <w:rPr>
              <w:lang w:val="fr-CA"/>
            </w:rPr>
            <w:fldChar w:fldCharType="begin"/>
          </w:r>
          <w:r w:rsidRPr="00510EE9">
            <w:rPr>
              <w:lang w:val="fr-CA"/>
            </w:rPr>
            <w:instrText xml:space="preserve"> DOCPROPERTY  Version  \* MERGEFORMAT </w:instrText>
          </w:r>
          <w:r w:rsidRPr="00510EE9">
            <w:rPr>
              <w:lang w:val="fr-CA"/>
            </w:rPr>
            <w:fldChar w:fldCharType="separate"/>
          </w:r>
          <w:r w:rsidR="004058E9">
            <w:rPr>
              <w:lang w:val="fr-CA"/>
            </w:rPr>
            <w:t>&lt;1.0&gt;</w:t>
          </w:r>
          <w:r w:rsidRPr="00510EE9">
            <w:rPr>
              <w:lang w:val="fr-CA"/>
            </w:rPr>
            <w:fldChar w:fldCharType="end"/>
          </w:r>
        </w:p>
      </w:tc>
    </w:tr>
    <w:tr xmlns:wp14="http://schemas.microsoft.com/office/word/2010/wordml" w:rsidRPr="00510EE9" w:rsidR="00976E8F" w:rsidTr="00A323A2" w14:paraId="35E4CA88" wp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Pr="00510EE9" w:rsidR="00976E8F" w:rsidP="00ED7218" w:rsidRDefault="00A323A2" w14:paraId="780C2405" wp14:textId="77777777">
          <w:pPr>
            <w:tabs>
              <w:tab w:val="left" w:pos="1845"/>
            </w:tabs>
            <w:rPr>
              <w:lang w:val="fr-CA"/>
            </w:rPr>
          </w:pPr>
          <w:r>
            <w:rPr>
              <w:lang w:val="fr-CA"/>
            </w:rPr>
            <w:t>Rapport de tests</w:t>
          </w:r>
          <w:r w:rsidR="00976E8F">
            <w:rPr>
              <w:lang w:val="fr-CA"/>
            </w:rPr>
            <w:tab/>
          </w:r>
        </w:p>
      </w:tc>
      <w:tc>
        <w:tcPr>
          <w:tcW w:w="7621" w:type="dxa"/>
        </w:tcPr>
        <w:p w:rsidRPr="00510EE9" w:rsidR="00976E8F" w:rsidP="00D57EC8" w:rsidRDefault="00976E8F" w14:paraId="5B0628BA" wp14:textId="77777777">
          <w:pPr>
            <w:jc w:val="right"/>
            <w:rPr>
              <w:lang w:val="fr-CA"/>
            </w:rPr>
          </w:pPr>
          <w:r w:rsidRPr="00510EE9">
            <w:rPr>
              <w:lang w:val="fr-CA"/>
            </w:rPr>
            <w:t>Date</w:t>
          </w:r>
          <w:r>
            <w:rPr>
              <w:lang w:val="fr-CA"/>
            </w:rPr>
            <w:t> :</w:t>
          </w:r>
          <w:r w:rsidRPr="00510EE9">
            <w:rPr>
              <w:lang w:val="fr-CA"/>
            </w:rPr>
            <w:t xml:space="preserve"> </w:t>
          </w:r>
          <w:r w:rsidRPr="00510EE9">
            <w:rPr>
              <w:lang w:val="fr-CA"/>
            </w:rPr>
            <w:fldChar w:fldCharType="begin"/>
          </w:r>
          <w:r w:rsidRPr="00510EE9">
            <w:rPr>
              <w:lang w:val="fr-CA"/>
            </w:rPr>
            <w:instrText xml:space="preserve"> TIME \@ "yyyy-MM-dd" </w:instrText>
          </w:r>
          <w:r w:rsidRPr="00510EE9">
            <w:rPr>
              <w:lang w:val="fr-CA"/>
            </w:rPr>
            <w:fldChar w:fldCharType="separate"/>
          </w:r>
          <w:r w:rsidR="00ED343B">
            <w:rPr>
              <w:noProof/>
              <w:lang w:val="fr-CA"/>
            </w:rPr>
            <w:t>2017-07-05</w:t>
          </w:r>
          <w:r w:rsidRPr="00510EE9">
            <w:rPr>
              <w:lang w:val="fr-CA"/>
            </w:rPr>
            <w:fldChar w:fldCharType="end"/>
          </w:r>
        </w:p>
      </w:tc>
    </w:tr>
  </w:tbl>
  <w:p xmlns:wp14="http://schemas.microsoft.com/office/word/2010/wordml" w:rsidRPr="00510EE9" w:rsidR="00976E8F" w:rsidRDefault="00976E8F" w14:paraId="62486C05" wp14:textId="77777777">
    <w:pPr>
      <w:pStyle w:val="En-tte"/>
      <w:rPr>
        <w:lang w:val="fr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re1"/>
      <w:lvlText w:val="%1."/>
      <w:legacy w:legacy="1" w:legacySpace="144" w:legacyIndent="0"/>
      <w:lvlJc w:val="left"/>
    </w:lvl>
    <w:lvl w:ilvl="1">
      <w:start w:val="1"/>
      <w:numFmt w:val="decimal"/>
      <w:pStyle w:val="Titre2"/>
      <w:lvlText w:val="%1.%2"/>
      <w:legacy w:legacy="1" w:legacySpace="144" w:legacyIndent="0"/>
      <w:lvlJc w:val="left"/>
    </w:lvl>
    <w:lvl w:ilvl="2">
      <w:start w:val="1"/>
      <w:numFmt w:val="decimal"/>
      <w:pStyle w:val="Titre3"/>
      <w:lvlText w:val="%1.%2.%3"/>
      <w:legacy w:legacy="1" w:legacySpace="144" w:legacyIndent="0"/>
      <w:lvlJc w:val="left"/>
    </w:lvl>
    <w:lvl w:ilvl="3">
      <w:start w:val="1"/>
      <w:numFmt w:val="decimal"/>
      <w:pStyle w:val="Titre4"/>
      <w:lvlText w:val="%1.%2.%3.%4"/>
      <w:legacy w:legacy="1" w:legacySpace="144" w:legacyIndent="0"/>
      <w:lvlJc w:val="left"/>
    </w:lvl>
    <w:lvl w:ilvl="4">
      <w:start w:val="1"/>
      <w:numFmt w:val="decimal"/>
      <w:pStyle w:val="Titre5"/>
      <w:lvlText w:val="%1.%2.%3.%4.%5"/>
      <w:legacy w:legacy="1" w:legacySpace="144" w:legacyIndent="0"/>
      <w:lvlJc w:val="left"/>
    </w:lvl>
    <w:lvl w:ilvl="5">
      <w:start w:val="1"/>
      <w:numFmt w:val="decimal"/>
      <w:pStyle w:val="Titre6"/>
      <w:lvlText w:val="%1.%2.%3.%4.%5.%6"/>
      <w:legacy w:legacy="1" w:legacySpace="144" w:legacyIndent="0"/>
      <w:lvlJc w:val="left"/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C711A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" w15:restartNumberingAfterBreak="0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" w15:restartNumberingAfterBreak="0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" w15:restartNumberingAfterBreak="0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5" w15:restartNumberingAfterBreak="0">
    <w:nsid w:val="25920538"/>
    <w:multiLevelType w:val="multilevel"/>
    <w:tmpl w:val="B8FE98C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 w15:restartNumberingAfterBreak="0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7" w15:restartNumberingAfterBreak="0">
    <w:nsid w:val="38CA58F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8" w15:restartNumberingAfterBreak="0">
    <w:nsid w:val="42796F3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42CF4D1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44D0271A"/>
    <w:multiLevelType w:val="multilevel"/>
    <w:tmpl w:val="1B56F9A6"/>
    <w:lvl w:ilvl="0">
      <w:start w:val="1"/>
      <w:numFmt w:val="decimal"/>
      <w:pStyle w:val="Titre1Numrot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>
      <w:start w:val="1"/>
      <w:numFmt w:val="upperRoman"/>
      <w:lvlText w:val="%2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1" w15:restartNumberingAfterBreak="0">
    <w:nsid w:val="4B930AFE"/>
    <w:multiLevelType w:val="hybridMultilevel"/>
    <w:tmpl w:val="C42C7A7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12" w15:restartNumberingAfterBreak="0">
    <w:nsid w:val="5A1177FB"/>
    <w:multiLevelType w:val="hybridMultilevel"/>
    <w:tmpl w:val="401E0EB4"/>
    <w:lvl w:ilvl="0" w:tplc="0C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4" w15:restartNumberingAfterBreak="0">
    <w:nsid w:val="6D5B7B7E"/>
    <w:multiLevelType w:val="hybridMultilevel"/>
    <w:tmpl w:val="D7F675EE"/>
    <w:lvl w:ilvl="0" w:tplc="0C0C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736539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6" w15:restartNumberingAfterBreak="0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7" w15:restartNumberingAfterBreak="0">
    <w:nsid w:val="7B204FE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4"/>
  </w:num>
  <w:num w:numId="5">
    <w:abstractNumId w:val="3"/>
  </w:num>
  <w:num w:numId="6">
    <w:abstractNumId w:val="16"/>
  </w:num>
  <w:num w:numId="7">
    <w:abstractNumId w:val="13"/>
  </w:num>
  <w:num w:numId="8">
    <w:abstractNumId w:val="2"/>
  </w:num>
  <w:num w:numId="9">
    <w:abstractNumId w:val="6"/>
  </w:num>
  <w:num w:numId="10">
    <w:abstractNumId w:val="8"/>
  </w:num>
  <w:num w:numId="11">
    <w:abstractNumId w:val="7"/>
  </w:num>
  <w:num w:numId="12">
    <w:abstractNumId w:val="15"/>
  </w:num>
  <w:num w:numId="13">
    <w:abstractNumId w:val="1"/>
  </w:num>
  <w:num w:numId="14">
    <w:abstractNumId w:val="17"/>
  </w:num>
  <w:num w:numId="15">
    <w:abstractNumId w:val="11"/>
  </w:num>
  <w:num w:numId="16">
    <w:abstractNumId w:val="14"/>
  </w:num>
  <w:num w:numId="17">
    <w:abstractNumId w:val="5"/>
  </w:num>
  <w:num w:numId="18">
    <w:abstractNumId w:val="12"/>
  </w:num>
  <w:numIdMacAtCleanup w:val="1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08D"/>
    <w:rsid w:val="000064E1"/>
    <w:rsid w:val="00007665"/>
    <w:rsid w:val="00010BFA"/>
    <w:rsid w:val="00021288"/>
    <w:rsid w:val="00027C95"/>
    <w:rsid w:val="00040109"/>
    <w:rsid w:val="00060BB2"/>
    <w:rsid w:val="00081056"/>
    <w:rsid w:val="000947CD"/>
    <w:rsid w:val="000A3A06"/>
    <w:rsid w:val="000B7FFD"/>
    <w:rsid w:val="000D7B30"/>
    <w:rsid w:val="000E7E15"/>
    <w:rsid w:val="001052CA"/>
    <w:rsid w:val="00112B54"/>
    <w:rsid w:val="00121712"/>
    <w:rsid w:val="00121C8B"/>
    <w:rsid w:val="00127A49"/>
    <w:rsid w:val="00135E69"/>
    <w:rsid w:val="0014034D"/>
    <w:rsid w:val="001404C3"/>
    <w:rsid w:val="00141185"/>
    <w:rsid w:val="00160784"/>
    <w:rsid w:val="00197474"/>
    <w:rsid w:val="001B362A"/>
    <w:rsid w:val="001D1D87"/>
    <w:rsid w:val="001D2F49"/>
    <w:rsid w:val="001E0130"/>
    <w:rsid w:val="001F0719"/>
    <w:rsid w:val="001F19F8"/>
    <w:rsid w:val="00204291"/>
    <w:rsid w:val="00232817"/>
    <w:rsid w:val="0027454C"/>
    <w:rsid w:val="002769C1"/>
    <w:rsid w:val="0029514A"/>
    <w:rsid w:val="002957DF"/>
    <w:rsid w:val="002A2C28"/>
    <w:rsid w:val="002C3236"/>
    <w:rsid w:val="002D1F02"/>
    <w:rsid w:val="00312D33"/>
    <w:rsid w:val="00316E81"/>
    <w:rsid w:val="00322367"/>
    <w:rsid w:val="003418C4"/>
    <w:rsid w:val="00347FB7"/>
    <w:rsid w:val="00357487"/>
    <w:rsid w:val="00364501"/>
    <w:rsid w:val="003B0F31"/>
    <w:rsid w:val="003E5D52"/>
    <w:rsid w:val="003F010B"/>
    <w:rsid w:val="003F61F0"/>
    <w:rsid w:val="004058E9"/>
    <w:rsid w:val="00407DED"/>
    <w:rsid w:val="00413EE2"/>
    <w:rsid w:val="00421E3B"/>
    <w:rsid w:val="00447FDD"/>
    <w:rsid w:val="004809AD"/>
    <w:rsid w:val="00483A53"/>
    <w:rsid w:val="00492D1F"/>
    <w:rsid w:val="004C03B6"/>
    <w:rsid w:val="004C3BF2"/>
    <w:rsid w:val="004F48AB"/>
    <w:rsid w:val="00510EE9"/>
    <w:rsid w:val="00551540"/>
    <w:rsid w:val="00554365"/>
    <w:rsid w:val="00557718"/>
    <w:rsid w:val="00560F98"/>
    <w:rsid w:val="005640D7"/>
    <w:rsid w:val="00594F1B"/>
    <w:rsid w:val="00594FD9"/>
    <w:rsid w:val="005B0276"/>
    <w:rsid w:val="005C10A5"/>
    <w:rsid w:val="0065708D"/>
    <w:rsid w:val="00665C4D"/>
    <w:rsid w:val="00683C34"/>
    <w:rsid w:val="006908D5"/>
    <w:rsid w:val="0069332F"/>
    <w:rsid w:val="00695AA5"/>
    <w:rsid w:val="006C5355"/>
    <w:rsid w:val="006E3C30"/>
    <w:rsid w:val="006F1BAD"/>
    <w:rsid w:val="0071094E"/>
    <w:rsid w:val="0071632F"/>
    <w:rsid w:val="00735D78"/>
    <w:rsid w:val="0073600F"/>
    <w:rsid w:val="007366D6"/>
    <w:rsid w:val="007369A3"/>
    <w:rsid w:val="00740CBE"/>
    <w:rsid w:val="00753BEA"/>
    <w:rsid w:val="007644A9"/>
    <w:rsid w:val="00766DB2"/>
    <w:rsid w:val="00772067"/>
    <w:rsid w:val="00793D6C"/>
    <w:rsid w:val="007B48AA"/>
    <w:rsid w:val="007C0731"/>
    <w:rsid w:val="007C73B6"/>
    <w:rsid w:val="007F03FB"/>
    <w:rsid w:val="00806DBF"/>
    <w:rsid w:val="00807342"/>
    <w:rsid w:val="00811F74"/>
    <w:rsid w:val="00821109"/>
    <w:rsid w:val="00825018"/>
    <w:rsid w:val="0085035F"/>
    <w:rsid w:val="00874FCA"/>
    <w:rsid w:val="00893896"/>
    <w:rsid w:val="008A0C7D"/>
    <w:rsid w:val="008A5137"/>
    <w:rsid w:val="008F14D8"/>
    <w:rsid w:val="009024E3"/>
    <w:rsid w:val="00913685"/>
    <w:rsid w:val="00921293"/>
    <w:rsid w:val="00931FC5"/>
    <w:rsid w:val="00955AAE"/>
    <w:rsid w:val="0096543C"/>
    <w:rsid w:val="00976E8F"/>
    <w:rsid w:val="0098586E"/>
    <w:rsid w:val="009A5FF4"/>
    <w:rsid w:val="009B20D7"/>
    <w:rsid w:val="009E0958"/>
    <w:rsid w:val="009F4631"/>
    <w:rsid w:val="00A000C5"/>
    <w:rsid w:val="00A00ED6"/>
    <w:rsid w:val="00A25BE2"/>
    <w:rsid w:val="00A323A2"/>
    <w:rsid w:val="00A352DE"/>
    <w:rsid w:val="00A43640"/>
    <w:rsid w:val="00A9624D"/>
    <w:rsid w:val="00AA1D10"/>
    <w:rsid w:val="00AB5F76"/>
    <w:rsid w:val="00AC754E"/>
    <w:rsid w:val="00B033D6"/>
    <w:rsid w:val="00B12A69"/>
    <w:rsid w:val="00B267E3"/>
    <w:rsid w:val="00B53C74"/>
    <w:rsid w:val="00B56C3C"/>
    <w:rsid w:val="00B571FB"/>
    <w:rsid w:val="00B633A5"/>
    <w:rsid w:val="00B6612F"/>
    <w:rsid w:val="00B67ED7"/>
    <w:rsid w:val="00B70FB2"/>
    <w:rsid w:val="00B8261B"/>
    <w:rsid w:val="00B919B0"/>
    <w:rsid w:val="00BB1527"/>
    <w:rsid w:val="00BC3301"/>
    <w:rsid w:val="00BC7821"/>
    <w:rsid w:val="00BD24B6"/>
    <w:rsid w:val="00BF0AAA"/>
    <w:rsid w:val="00C00D69"/>
    <w:rsid w:val="00C10627"/>
    <w:rsid w:val="00C131C9"/>
    <w:rsid w:val="00C44D9C"/>
    <w:rsid w:val="00C459D3"/>
    <w:rsid w:val="00C729DD"/>
    <w:rsid w:val="00C825FC"/>
    <w:rsid w:val="00C94905"/>
    <w:rsid w:val="00C951A2"/>
    <w:rsid w:val="00CA263D"/>
    <w:rsid w:val="00CC003B"/>
    <w:rsid w:val="00CC26E5"/>
    <w:rsid w:val="00CF241D"/>
    <w:rsid w:val="00CF792D"/>
    <w:rsid w:val="00D31749"/>
    <w:rsid w:val="00D37376"/>
    <w:rsid w:val="00D41CE4"/>
    <w:rsid w:val="00D509FF"/>
    <w:rsid w:val="00D57EC8"/>
    <w:rsid w:val="00D6459B"/>
    <w:rsid w:val="00DA4F67"/>
    <w:rsid w:val="00DC4527"/>
    <w:rsid w:val="00DF6AAC"/>
    <w:rsid w:val="00E41221"/>
    <w:rsid w:val="00E606AE"/>
    <w:rsid w:val="00E665E5"/>
    <w:rsid w:val="00E81285"/>
    <w:rsid w:val="00E909B7"/>
    <w:rsid w:val="00E91C89"/>
    <w:rsid w:val="00EA506D"/>
    <w:rsid w:val="00EC1CDF"/>
    <w:rsid w:val="00ED169B"/>
    <w:rsid w:val="00ED343B"/>
    <w:rsid w:val="00ED7218"/>
    <w:rsid w:val="00ED7A6A"/>
    <w:rsid w:val="00EE54A7"/>
    <w:rsid w:val="00EF6889"/>
    <w:rsid w:val="00F06D0C"/>
    <w:rsid w:val="00F15A2A"/>
    <w:rsid w:val="00F34C79"/>
    <w:rsid w:val="00F6764B"/>
    <w:rsid w:val="00F72F3C"/>
    <w:rsid w:val="00F8304B"/>
    <w:rsid w:val="00F959F2"/>
    <w:rsid w:val="00FA0A98"/>
    <w:rsid w:val="00FA740D"/>
    <w:rsid w:val="00FB6499"/>
    <w:rsid w:val="00FD7808"/>
    <w:rsid w:val="34C68FD5"/>
    <w:rsid w:val="7B26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753114C-D960-459D-BED1-A438D5F34142}"/>
  <w14:docId w14:val="39117CF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itre2">
    <w:name w:val="heading 2"/>
    <w:basedOn w:val="Titre1"/>
    <w:next w:val="Normal"/>
    <w:qFormat/>
    <w:pPr>
      <w:numPr>
        <w:ilvl w:val="1"/>
      </w:numPr>
      <w:outlineLvl w:val="1"/>
    </w:pPr>
    <w:rPr>
      <w:sz w:val="20"/>
    </w:rPr>
  </w:style>
  <w:style w:type="paragraph" w:styleId="Titre3">
    <w:name w:val="heading 3"/>
    <w:basedOn w:val="Titre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itre4">
    <w:name w:val="heading 4"/>
    <w:basedOn w:val="Titre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itre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styleId="Policepardfaut" w:default="1">
    <w:name w:val="Default Paragraph Font"/>
    <w:semiHidden/>
  </w:style>
  <w:style w:type="table" w:styleId="Tableau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semiHidden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r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ous-titr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traitnormal">
    <w:name w:val="Normal Indent"/>
    <w:basedOn w:val="Normal"/>
    <w:pPr>
      <w:ind w:left="900" w:hanging="900"/>
    </w:pPr>
  </w:style>
  <w:style w:type="paragraph" w:styleId="TM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M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M3">
    <w:name w:val="toc 3"/>
    <w:basedOn w:val="Normal"/>
    <w:next w:val="Normal"/>
    <w:semiHidden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En-tte">
    <w:name w:val="header"/>
    <w:basedOn w:val="Normal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</w:style>
  <w:style w:type="paragraph" w:styleId="MainTitle" w:customStyle="1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ullet1" w:customStyle="1">
    <w:name w:val="Bullet1"/>
    <w:basedOn w:val="Normal"/>
    <w:pPr>
      <w:ind w:left="720" w:hanging="432"/>
    </w:pPr>
  </w:style>
  <w:style w:type="paragraph" w:styleId="Tabletext" w:customStyle="1">
    <w:name w:val="Tabletext"/>
    <w:basedOn w:val="Normal"/>
    <w:pPr>
      <w:keepLines/>
      <w:spacing w:after="120"/>
    </w:pPr>
  </w:style>
  <w:style w:type="paragraph" w:styleId="Corpsdetexte">
    <w:name w:val="Body Text"/>
    <w:basedOn w:val="Normal"/>
    <w:pPr>
      <w:keepLines/>
      <w:spacing w:after="120"/>
      <w:ind w:left="720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Appelnotedebasdep">
    <w:name w:val="footnote reference"/>
    <w:semiHidden/>
    <w:rPr>
      <w:sz w:val="20"/>
      <w:vertAlign w:val="superscript"/>
    </w:rPr>
  </w:style>
  <w:style w:type="paragraph" w:styleId="Notedebasdepage">
    <w:name w:val="footnote text"/>
    <w:basedOn w:val="Normal"/>
    <w:semiHidden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M4">
    <w:name w:val="toc 4"/>
    <w:basedOn w:val="Normal"/>
    <w:next w:val="Normal"/>
    <w:semiHidden/>
    <w:pPr>
      <w:ind w:left="600"/>
    </w:pPr>
  </w:style>
  <w:style w:type="paragraph" w:styleId="TM5">
    <w:name w:val="toc 5"/>
    <w:basedOn w:val="Normal"/>
    <w:next w:val="Normal"/>
    <w:semiHidden/>
    <w:pPr>
      <w:ind w:left="800"/>
    </w:pPr>
  </w:style>
  <w:style w:type="paragraph" w:styleId="TM6">
    <w:name w:val="toc 6"/>
    <w:basedOn w:val="Normal"/>
    <w:next w:val="Normal"/>
    <w:semiHidden/>
    <w:pPr>
      <w:ind w:left="1000"/>
    </w:pPr>
  </w:style>
  <w:style w:type="paragraph" w:styleId="TM7">
    <w:name w:val="toc 7"/>
    <w:basedOn w:val="Normal"/>
    <w:next w:val="Normal"/>
    <w:semiHidden/>
    <w:pPr>
      <w:ind w:left="1200"/>
    </w:pPr>
  </w:style>
  <w:style w:type="paragraph" w:styleId="TM8">
    <w:name w:val="toc 8"/>
    <w:basedOn w:val="Normal"/>
    <w:next w:val="Normal"/>
    <w:semiHidden/>
    <w:pPr>
      <w:ind w:left="1400"/>
    </w:pPr>
  </w:style>
  <w:style w:type="paragraph" w:styleId="TM9">
    <w:name w:val="toc 9"/>
    <w:basedOn w:val="Normal"/>
    <w:next w:val="Normal"/>
    <w:semiHidden/>
    <w:pPr>
      <w:ind w:left="1600"/>
    </w:pPr>
  </w:style>
  <w:style w:type="paragraph" w:styleId="Corpsdetexte2">
    <w:name w:val="Body Text 2"/>
    <w:basedOn w:val="Normal"/>
    <w:rPr>
      <w:i/>
      <w:color w:val="0000FF"/>
    </w:rPr>
  </w:style>
  <w:style w:type="paragraph" w:styleId="Retraitcorpsdetexte">
    <w:name w:val="Body Text Indent"/>
    <w:basedOn w:val="Normal"/>
    <w:pPr>
      <w:ind w:left="720"/>
    </w:pPr>
    <w:rPr>
      <w:i/>
      <w:color w:val="0000FF"/>
      <w:u w:val="single"/>
    </w:rPr>
  </w:style>
  <w:style w:type="paragraph" w:styleId="Body" w:customStyle="1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/>
      <w:numPr>
        <w:numId w:val="17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Corpsdetexte"/>
    <w:autoRedefine/>
    <w:rsid w:val="00D509FF"/>
    <w:pPr>
      <w:framePr w:hSpace="141" w:wrap="around" w:hAnchor="margin" w:vAnchor="text" w:y="235"/>
      <w:spacing w:after="120"/>
      <w:ind w:left="312"/>
      <w:jc w:val="right"/>
    </w:pPr>
    <w:rPr>
      <w:b/>
      <w:color w:val="000000"/>
      <w:lang w:val="fr-CA"/>
    </w:rPr>
  </w:style>
  <w:style w:type="character" w:styleId="Lienhypertexte">
    <w:name w:val="Hyperlink"/>
    <w:rPr>
      <w:color w:val="0000FF"/>
      <w:u w:val="single"/>
    </w:rPr>
  </w:style>
  <w:style w:type="paragraph" w:styleId="Titre1Numrot" w:customStyle="1">
    <w:name w:val="Titre 1 Numéroté"/>
    <w:basedOn w:val="Titre1"/>
    <w:rsid w:val="00141185"/>
    <w:pPr>
      <w:widowControl/>
      <w:numPr>
        <w:numId w:val="2"/>
      </w:numPr>
      <w:spacing w:before="240" w:line="240" w:lineRule="auto"/>
    </w:pPr>
    <w:rPr>
      <w:rFonts w:cs="Arial"/>
      <w:bCs/>
      <w:kern w:val="32"/>
      <w:sz w:val="32"/>
      <w:szCs w:val="32"/>
      <w:lang w:val="fr-CA"/>
    </w:rPr>
  </w:style>
  <w:style w:type="paragraph" w:styleId="NormalWeb">
    <w:name w:val="Normal (Web)"/>
    <w:basedOn w:val="Normal"/>
    <w:rsid w:val="00594FD9"/>
    <w:pPr>
      <w:widowControl/>
      <w:spacing w:before="100" w:beforeAutospacing="1" w:after="100" w:afterAutospacing="1" w:line="240" w:lineRule="auto"/>
    </w:pPr>
    <w:rPr>
      <w:sz w:val="24"/>
      <w:szCs w:val="24"/>
      <w:lang w:val="en-CA"/>
    </w:rPr>
  </w:style>
  <w:style w:type="character" w:styleId="lev">
    <w:name w:val="Strong"/>
    <w:qFormat/>
    <w:rsid w:val="007B48AA"/>
    <w:rPr>
      <w:b/>
    </w:rPr>
  </w:style>
  <w:style w:type="paragraph" w:styleId="Heading1" w:customStyle="1">
    <w:name w:val="heading 10"/>
    <w:basedOn w:val="Normal"/>
    <w:rsid w:val="00B267E3"/>
    <w:pPr>
      <w:widowControl/>
      <w:spacing w:before="100" w:beforeAutospacing="1" w:after="100" w:afterAutospacing="1" w:line="240" w:lineRule="auto"/>
    </w:pPr>
    <w:rPr>
      <w:sz w:val="24"/>
      <w:szCs w:val="24"/>
      <w:lang w:val="fr-CA" w:eastAsia="fr-CA"/>
    </w:rPr>
  </w:style>
  <w:style w:type="paragraph" w:styleId="bodytext" w:customStyle="1">
    <w:name w:val="body text"/>
    <w:rsid w:val="00B571FB"/>
    <w:pPr>
      <w:keepLines/>
      <w:spacing w:after="120" w:line="220" w:lineRule="atLeast"/>
    </w:pPr>
    <w:rPr>
      <w:lang w:val="en-GB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43640"/>
    <w:pPr>
      <w:spacing w:line="240" w:lineRule="auto"/>
    </w:pPr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link w:val="Textedebulles"/>
    <w:uiPriority w:val="99"/>
    <w:semiHidden/>
    <w:rsid w:val="00A43640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7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Manager>François Lemieux</ap:Manager>
  <ap:Company>&lt;Nom de la compagnie&gt;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Plan de tests</dc:title>
  <dc:subject>&lt;Nom du projet&gt;</dc:subject>
  <dc:creator>&lt;Auteur&gt;</dc:creator>
  <keywords/>
  <lastModifiedBy>Nolan Gougeon</lastModifiedBy>
  <revision>6</revision>
  <lastPrinted>2011-10-19T07:59:00.0000000Z</lastPrinted>
  <dcterms:created xsi:type="dcterms:W3CDTF">2019-07-17T18:00:00.0000000Z</dcterms:created>
  <dcterms:modified xsi:type="dcterms:W3CDTF">2019-07-18T15:59:52.9416014Z</dcterms:modified>
  <category>&lt;Service&gt;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&lt;1.0&gt;</vt:lpwstr>
  </property>
</Properties>
</file>