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03 — Hierarchy Generation for Approved Projects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03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02 — Section 2 (steps 2.4–2.6) + status READY FOR INVENTORY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02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After Admin approval, HM generates the </w:t>
      </w:r>
      <w:r>
        <w:rPr>
          <w:rFonts w:ascii="Calibri" w:hAnsi="Calibri" w:eastAsia="Calibri" w:cs="Calibri"/>
          <w:b/>
          <w:color w:val="000000"/>
          <w:sz w:val="22"/>
        </w:rPr>
        <w:t>project-specific Smart SDLS hierarchy</w:t>
      </w:r>
      <w:r>
        <w:rPr>
          <w:rFonts w:ascii="Calibri" w:hAnsi="Calibri" w:eastAsia="Calibri" w:cs="Calibri"/>
          <w:color w:val="000000"/>
          <w:sz w:val="22"/>
        </w:rPr>
        <w:t xml:space="preserve"> from the selected configuration and project scope. Project becomes ready for inventory assignment and reservation.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Click / invoke Generate Hierarchy after approval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Auto-generates tree; updates project status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No structural redesign at this step (config already chosen)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Enable </w:t>
      </w:r>
      <w:r>
        <w:rPr>
          <w:rFonts w:ascii="Calibri" w:hAnsi="Calibri" w:eastAsia="Calibri" w:cs="Calibri"/>
          <w:b/>
          <w:color w:val="000000"/>
          <w:sz w:val="22"/>
        </w:rPr>
        <w:t>Generate Hierarchy</w:t>
      </w:r>
      <w:r>
        <w:rPr>
          <w:rFonts w:ascii="Calibri" w:hAnsi="Calibri" w:eastAsia="Calibri" w:cs="Calibri"/>
          <w:color w:val="000000"/>
          <w:sz w:val="22"/>
        </w:rPr>
        <w:t xml:space="preserve"> only when project status is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 xml:space="preserve"> (and generation not already done).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System auto-generates hierarchy for Flight → SDLS → System → Subsystem → Module → Unit → Component according to: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Selected configuration template (Spec 01)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Project scope counts / product type (Spec 02)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Project status → </w:t>
      </w:r>
      <w:r>
        <w:rPr>
          <w:rFonts w:ascii="Consolas" w:hAnsi="Consolas" w:cs="Consolas"/>
          <w:color w:val="C0392B"/>
          <w:sz w:val="21"/>
        </w:rPr>
        <w:t>HIERARCHY_GENERATED</w:t>
      </w:r>
      <w:r>
        <w:rPr>
          <w:rFonts w:ascii="Calibri" w:hAnsi="Calibri" w:eastAsia="Calibri" w:cs="Calibri"/>
          <w:color w:val="000000"/>
          <w:sz w:val="22"/>
        </w:rPr>
        <w:t xml:space="preserve">, then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 xml:space="preserve"> (may be one step if “generated implies ready”).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Hierarchical navigation / view of the generated tree for the project.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Hard gate: before approval, Generate remains disabled (re-confirm Spec 02 control).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Reserving inventory (Spec 04)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Editing configuration of the live project in place (Spec 12)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Progress percentage engine (Spec 09)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2.4 Generate Hierarchy button DISABLED before Admin approval;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ENABLED after approval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2.5 System auto-generates selected Smart SDLS hierarchy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Hierarchy READY → status HIERARCHY_GENERATED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2.6 Project / Flight ready for inventory assignment &amp; reservation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status READY_FOR_INVENTORY</w:t>
            </w:r>
          </w:p>
        </w:tc>
      </w:tr>
    </w:tbl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APPROVED  ──Generate hierarchy──►  HIERARCHY_GENERATED  ──►  READY_FOR_INVENTORY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Generation is </w:t>
      </w:r>
      <w:r>
        <w:rPr>
          <w:rFonts w:ascii="Calibri" w:hAnsi="Calibri" w:eastAsia="Calibri" w:cs="Calibri"/>
          <w:b/>
          <w:color w:val="000000"/>
          <w:sz w:val="22"/>
        </w:rPr>
        <w:t>idempotent-safe</w:t>
      </w:r>
      <w:r>
        <w:rPr>
          <w:rFonts w:ascii="Calibri" w:hAnsi="Calibri" w:eastAsia="Calibri" w:cs="Calibri"/>
          <w:color w:val="000000"/>
          <w:sz w:val="22"/>
        </w:rPr>
        <w:t>: either one-shot only, or re-generate blocked once leaf nodes have inventory ties (prefer one-shot until Spec 12).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Generated lower tree for each SDLS must match Admin template (“same lower-level hierarchy for every SDLS”).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does not redesign structure during generation; only parameters already on the project apply.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Warning from diagram remains valid until approval:</w:t>
      </w:r>
    </w:p>
    <w:p>
      <w:pPr>
        <w:spacing w:before="80" w:after="80" w:line="276" w:lineRule="auto"/>
        <w:ind w:left="432"/>
      </w:pPr>
      <w:r>
        <w:rPr>
          <w:rFonts w:ascii="Calibri" w:hAnsi="Calibri" w:eastAsia="Calibri" w:cs="Calibri"/>
          <w:i/>
          <w:color w:val="595959"/>
          <w:sz w:val="22"/>
        </w:rPr>
        <w:t>BEFORE ADMIN APPROVAL → “Generate Hierarchy” remains DISABLED.</w:t>
      </w:r>
    </w:p>
    <w:p>
      <w:pPr>
        <w:spacing w:before="80" w:after="80" w:line="276" w:lineRule="auto"/>
        <w:ind w:left="432"/>
      </w:pPr>
      <w:r>
        <w:rPr>
          <w:rFonts w:ascii="Calibri" w:hAnsi="Calibri" w:eastAsia="Calibri" w:cs="Calibri"/>
          <w:i/>
          <w:color w:val="595959"/>
          <w:sz w:val="22"/>
        </w:rPr>
        <w:t>Only APPROVED projects can proceed to hierarchy generation and subsequent inventory reservation.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After generation, project is </w:t>
      </w:r>
      <w:r>
        <w:rPr>
          <w:rFonts w:ascii="Calibri" w:hAnsi="Calibri" w:eastAsia="Calibri" w:cs="Calibri"/>
          <w:b/>
          <w:color w:val="000000"/>
          <w:sz w:val="22"/>
        </w:rPr>
        <w:t>ready for inventory assignment &amp; reservation</w:t>
      </w:r>
      <w:r>
        <w:rPr>
          <w:rFonts w:ascii="Calibri" w:hAnsi="Calibri" w:eastAsia="Calibri" w:cs="Calibri"/>
          <w:color w:val="000000"/>
          <w:sz w:val="22"/>
        </w:rPr>
        <w:t xml:space="preserve"> (Spec 04 input).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onsolas" w:hAnsi="Consolas" w:cs="Consolas"/>
          <w:color w:val="C0392B"/>
          <w:sz w:val="21"/>
        </w:rPr>
        <w:t>POST</w:t>
      </w:r>
      <w:r>
        <w:rPr>
          <w:rFonts w:ascii="Calibri" w:hAnsi="Calibri" w:eastAsia="Calibri" w:cs="Calibri"/>
          <w:color w:val="000000"/>
          <w:sz w:val="22"/>
        </w:rPr>
        <w:t xml:space="preserve"> generate hierarchy endpoint gated by: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Role: HM (permission </w:t>
      </w:r>
      <w:r>
        <w:rPr>
          <w:rFonts w:ascii="Consolas" w:hAnsi="Consolas" w:cs="Consolas"/>
          <w:color w:val="C0392B"/>
          <w:sz w:val="21"/>
        </w:rPr>
        <w:t>hierarchy.generate</w:t>
      </w:r>
      <w:r>
        <w:rPr>
          <w:rFonts w:ascii="Calibri" w:hAnsi="Calibri" w:eastAsia="Calibri" w:cs="Calibri"/>
          <w:color w:val="000000"/>
          <w:sz w:val="22"/>
        </w:rPr>
        <w:t>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Status: </w:t>
      </w:r>
      <w:r>
        <w:rPr>
          <w:rFonts w:ascii="Consolas" w:hAnsi="Consolas" w:cs="Consolas"/>
          <w:color w:val="C0392B"/>
          <w:sz w:val="21"/>
        </w:rPr>
        <w:t>APPROVED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Not already generated (or explicit regenerate policy)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Create child entities for the full tree with parent links and stable codes/names.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Transition project status via Spec 00 matrix to </w:t>
      </w:r>
      <w:r>
        <w:rPr>
          <w:rFonts w:ascii="Consolas" w:hAnsi="Consolas" w:cs="Consolas"/>
          <w:color w:val="C0392B"/>
          <w:sz w:val="21"/>
        </w:rPr>
        <w:t>HIERARCHY_GENERATED</w:t>
      </w:r>
      <w:r>
        <w:rPr>
          <w:rFonts w:ascii="Calibri" w:hAnsi="Calibri" w:eastAsia="Calibri" w:cs="Calibri"/>
          <w:color w:val="000000"/>
          <w:sz w:val="22"/>
        </w:rPr>
        <w:t xml:space="preserve"> /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Return tree summary / counts for UI confirmation.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Enable Generate Hierarchy only for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Confirmation dialog: scopes + config name before generate.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Progress/loading for long trees.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detail shows generated hierarchy (tree or nested tables matching existing PLCM UI patterns).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After success, show status ready for inventory.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Generate is disabled for </w:t>
      </w:r>
      <w:r>
        <w:rPr>
          <w:rFonts w:ascii="Consolas" w:hAnsi="Consolas" w:cs="Consolas"/>
          <w:color w:val="C0392B"/>
          <w:sz w:val="21"/>
        </w:rPr>
        <w:t>DRAFT</w:t>
      </w:r>
      <w:r>
        <w:rPr>
          <w:rFonts w:ascii="Calibri" w:hAnsi="Calibri" w:eastAsia="Calibri" w:cs="Calibri"/>
          <w:color w:val="000000"/>
          <w:sz w:val="22"/>
        </w:rPr>
        <w:t xml:space="preserve"> projects (UI + API).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Generate succeeds for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 xml:space="preserve"> and creates full level tree.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Flight count and SDLS-per-flight match project scope fields.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Each SDLS has the same System→…→Component template structure from config.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Project ends in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 xml:space="preserve"> (or </w:t>
      </w:r>
      <w:r>
        <w:rPr>
          <w:rFonts w:ascii="Consolas" w:hAnsi="Consolas" w:cs="Consolas"/>
          <w:color w:val="C0392B"/>
          <w:sz w:val="21"/>
        </w:rPr>
        <w:t>HIERARCHY_GENERATED</w:t>
      </w:r>
      <w:r>
        <w:rPr>
          <w:rFonts w:ascii="Calibri" w:hAnsi="Calibri" w:eastAsia="Calibri" w:cs="Calibri"/>
          <w:color w:val="000000"/>
          <w:sz w:val="22"/>
        </w:rPr>
        <w:t xml:space="preserve"> then ready).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Second generate is blocked unless explicitly designed otherwise.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Non-HM cannot generate.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Approve project with 2 flights, 3 SDLS each → expect 6 SDLS nodes and multiplied lower nodes as per template.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SSDLS-1 vs SSDLS-2 projects use correct templates if configs differ.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Concurrent double-click generate → no duplicate trees.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Navigate project detail: tree visible bottom-up and top-down.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04)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Project in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 xml:space="preserve"> exposes hierarchy leaves (or reservable nodes) that HM can reserve inventory against: </w:t>
      </w:r>
      <w:r>
        <w:rPr>
          <w:rFonts w:ascii="Calibri" w:hAnsi="Calibri" w:eastAsia="Calibri" w:cs="Calibri"/>
          <w:b/>
          <w:color w:val="000000"/>
          <w:sz w:val="22"/>
        </w:rPr>
        <w:t>Flight → SDLS → hierarchy items (LRU-level)</w:t>
      </w:r>
      <w:r>
        <w:rPr>
          <w:rFonts w:ascii="Calibri" w:hAnsi="Calibri" w:eastAsia="Calibri" w:cs="Calibri"/>
          <w:color w:val="00000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03 — Hierarchy Generation for Approved Projects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