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F7A27">
      <w:pPr>
        <w:pStyle w:val="2"/>
        <w:spacing w:before="204" w:line="19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4"/>
          <w:sz w:val="21"/>
          <w:szCs w:val="21"/>
        </w:rPr>
        <w:t>软件</w:t>
      </w:r>
    </w:p>
    <w:p w14:paraId="20D7872E">
      <w:pPr>
        <w:pStyle w:val="2"/>
        <w:spacing w:before="271" w:line="190" w:lineRule="auto"/>
        <w:ind w:left="18"/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  <w:t>固件烧录</w:t>
      </w:r>
    </w:p>
    <w:p w14:paraId="4D1AD73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34" w:lineRule="auto"/>
        <w:ind w:right="0" w:rightChars="0"/>
        <w:jc w:val="both"/>
        <w:textAlignment w:val="baseline"/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79D55"/>
          <w:position w:val="-6"/>
          <w:sz w:val="21"/>
          <w:szCs w:val="21"/>
        </w:rPr>
        <w:drawing>
          <wp:inline distT="0" distB="0" distL="0" distR="0">
            <wp:extent cx="189230" cy="179705"/>
            <wp:effectExtent l="0" t="0" r="1270" b="11430"/>
            <wp:docPr id="1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300" cy="1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79D55"/>
          <w:spacing w:val="-21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079D55"/>
          <w:spacing w:val="-21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color w:val="079D55"/>
          <w:spacing w:val="-21"/>
          <w:sz w:val="21"/>
          <w:szCs w:val="21"/>
        </w:rPr>
        <w:instrText xml:space="preserve"> HYPERLINK "https://gx48x6mqkhm.feishu.cn/wiki/Rcj0wPmrHiSZcrkv2mbcX45Pn0i" </w:instrText>
      </w:r>
      <w:r>
        <w:rPr>
          <w:rFonts w:hint="eastAsia" w:ascii="微软雅黑" w:hAnsi="微软雅黑" w:eastAsia="微软雅黑" w:cs="微软雅黑"/>
          <w:color w:val="079D55"/>
          <w:spacing w:val="-21"/>
          <w:sz w:val="21"/>
          <w:szCs w:val="21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新</w:t>
      </w:r>
      <w:r>
        <w:rPr>
          <w:rStyle w:val="5"/>
          <w:rFonts w:hint="eastAsia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手</w:t>
      </w:r>
      <w:r>
        <w:rPr>
          <w:rStyle w:val="5"/>
          <w:rFonts w:hint="eastAsia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烧</w:t>
      </w:r>
      <w:bookmarkStart w:id="0" w:name="_GoBack"/>
      <w:bookmarkEnd w:id="0"/>
      <w:r>
        <w:rPr>
          <w:rStyle w:val="5"/>
          <w:rFonts w:hint="eastAsia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录</w:t>
      </w:r>
      <w:r>
        <w:rPr>
          <w:rStyle w:val="5"/>
          <w:rFonts w:hint="eastAsia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固</w:t>
      </w:r>
      <w:r>
        <w:rPr>
          <w:rStyle w:val="5"/>
          <w:rFonts w:hint="eastAsia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件</w:t>
      </w:r>
      <w:r>
        <w:rPr>
          <w:rStyle w:val="5"/>
          <w:rFonts w:hint="eastAsia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教</w:t>
      </w:r>
      <w:r>
        <w:rPr>
          <w:rStyle w:val="5"/>
          <w:rFonts w:hint="eastAsia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程</w:t>
      </w:r>
      <w:r>
        <w:rPr>
          <w:rFonts w:hint="eastAsia" w:ascii="微软雅黑" w:hAnsi="微软雅黑" w:eastAsia="微软雅黑" w:cs="微软雅黑"/>
          <w:color w:val="079D55"/>
          <w:spacing w:val="-21"/>
          <w:sz w:val="21"/>
          <w:szCs w:val="21"/>
        </w:rPr>
        <w:fldChar w:fldCharType="end"/>
      </w:r>
    </w:p>
    <w:p w14:paraId="29EB756C">
      <w:pPr>
        <w:pStyle w:val="2"/>
        <w:spacing w:before="254" w:line="189" w:lineRule="auto"/>
        <w:ind w:left="1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6"/>
          <w:sz w:val="21"/>
          <w:szCs w:val="21"/>
        </w:rPr>
        <w:t>新手推荐直接使用免开发环境烧录工具</w:t>
      </w:r>
      <w:r>
        <w:rPr>
          <w:rFonts w:hint="eastAsia" w:ascii="微软雅黑" w:hAnsi="微软雅黑" w:eastAsia="微软雅黑" w:cs="微软雅黑"/>
          <w:color w:val="242424"/>
          <w:spacing w:val="-31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6"/>
          <w:sz w:val="21"/>
          <w:szCs w:val="21"/>
        </w:rPr>
        <w:t>，无需搭建复杂环境</w:t>
      </w:r>
      <w:r>
        <w:rPr>
          <w:rFonts w:hint="eastAsia" w:ascii="微软雅黑" w:hAnsi="微软雅黑" w:eastAsia="微软雅黑" w:cs="微软雅黑"/>
          <w:color w:val="242424"/>
          <w:spacing w:val="-36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6"/>
          <w:sz w:val="21"/>
          <w:szCs w:val="21"/>
        </w:rPr>
        <w:t>，三步即可完成配置：</w:t>
      </w:r>
    </w:p>
    <w:p w14:paraId="77671AFD">
      <w:pPr>
        <w:pStyle w:val="2"/>
        <w:spacing w:before="254" w:line="190" w:lineRule="auto"/>
        <w:ind w:left="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-2"/>
          <w:sz w:val="21"/>
          <w:szCs w:val="21"/>
        </w:rPr>
        <w:t>1</w:t>
      </w:r>
      <w:r>
        <w:rPr>
          <w:rFonts w:hint="eastAsia" w:ascii="微软雅黑" w:hAnsi="微软雅黑" w:eastAsia="微软雅黑" w:cs="微软雅黑"/>
          <w:color w:val="242424"/>
          <w:spacing w:val="-2"/>
          <w:sz w:val="21"/>
          <w:szCs w:val="21"/>
        </w:rPr>
        <w:t xml:space="preserve">.   </w:t>
      </w:r>
      <w:r>
        <w:rPr>
          <w:rFonts w:hint="eastAsia" w:ascii="微软雅黑" w:hAnsi="微软雅黑" w:eastAsia="微软雅黑" w:cs="微软雅黑"/>
          <w:color w:val="242424"/>
          <w:spacing w:val="-2"/>
          <w:sz w:val="21"/>
          <w:szCs w:val="21"/>
        </w:rPr>
        <w:t>下载烧录工具（</w:t>
      </w:r>
      <w:r>
        <w:rPr>
          <w:rFonts w:hint="eastAsia" w:ascii="微软雅黑" w:hAnsi="微软雅黑" w:eastAsia="微软雅黑" w:cs="微软雅黑"/>
          <w:color w:val="242424"/>
          <w:spacing w:val="-33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-2"/>
          <w:sz w:val="21"/>
          <w:szCs w:val="21"/>
        </w:rPr>
        <w:t>ESP</w:t>
      </w:r>
      <w:r>
        <w:rPr>
          <w:rFonts w:hint="eastAsia" w:ascii="微软雅黑" w:hAnsi="微软雅黑" w:eastAsia="微软雅黑" w:cs="微软雅黑"/>
          <w:color w:val="242424"/>
          <w:spacing w:val="-2"/>
          <w:sz w:val="21"/>
          <w:szCs w:val="21"/>
        </w:rPr>
        <w:t>32</w:t>
      </w:r>
      <w:r>
        <w:rPr>
          <w:rFonts w:hint="eastAsia" w:ascii="微软雅黑" w:hAnsi="微软雅黑" w:eastAsia="微软雅黑" w:cs="微软雅黑"/>
          <w:color w:val="242424"/>
          <w:spacing w:val="-2"/>
          <w:sz w:val="21"/>
          <w:szCs w:val="21"/>
        </w:rPr>
        <w:t>S</w:t>
      </w:r>
      <w:r>
        <w:rPr>
          <w:rFonts w:hint="eastAsia" w:ascii="微软雅黑" w:hAnsi="微软雅黑" w:eastAsia="微软雅黑" w:cs="微软雅黑"/>
          <w:color w:val="242424"/>
          <w:spacing w:val="-2"/>
          <w:sz w:val="21"/>
          <w:szCs w:val="21"/>
        </w:rPr>
        <w:t xml:space="preserve">3 </w:t>
      </w:r>
      <w:r>
        <w:rPr>
          <w:rFonts w:hint="eastAsia" w:ascii="微软雅黑" w:hAnsi="微软雅黑" w:eastAsia="微软雅黑" w:cs="微软雅黑"/>
          <w:color w:val="242424"/>
          <w:spacing w:val="-2"/>
          <w:sz w:val="21"/>
          <w:szCs w:val="21"/>
        </w:rPr>
        <w:t>FLASH DOWNLO</w:t>
      </w:r>
      <w:r>
        <w:rPr>
          <w:rFonts w:hint="eastAsia" w:ascii="微软雅黑" w:hAnsi="微软雅黑" w:eastAsia="微软雅黑" w:cs="微软雅黑"/>
          <w:color w:val="242424"/>
          <w:spacing w:val="-3"/>
          <w:sz w:val="21"/>
          <w:szCs w:val="21"/>
        </w:rPr>
        <w:t>AD TOOL V</w:t>
      </w:r>
      <w:r>
        <w:rPr>
          <w:rFonts w:hint="eastAsia" w:ascii="微软雅黑" w:hAnsi="微软雅黑" w:eastAsia="微软雅黑" w:cs="微软雅黑"/>
          <w:color w:val="242424"/>
          <w:spacing w:val="-3"/>
          <w:sz w:val="21"/>
          <w:szCs w:val="21"/>
        </w:rPr>
        <w:t>3</w:t>
      </w:r>
      <w:r>
        <w:rPr>
          <w:rFonts w:hint="eastAsia" w:ascii="微软雅黑" w:hAnsi="微软雅黑" w:eastAsia="微软雅黑" w:cs="微软雅黑"/>
          <w:color w:val="242424"/>
          <w:spacing w:val="-3"/>
          <w:sz w:val="21"/>
          <w:szCs w:val="21"/>
        </w:rPr>
        <w:t>.</w:t>
      </w:r>
      <w:r>
        <w:rPr>
          <w:rFonts w:hint="eastAsia" w:ascii="微软雅黑" w:hAnsi="微软雅黑" w:eastAsia="微软雅黑" w:cs="微软雅黑"/>
          <w:color w:val="242424"/>
          <w:spacing w:val="-3"/>
          <w:sz w:val="21"/>
          <w:szCs w:val="21"/>
        </w:rPr>
        <w:t>9</w:t>
      </w:r>
      <w:r>
        <w:rPr>
          <w:rFonts w:hint="eastAsia" w:ascii="微软雅黑" w:hAnsi="微软雅黑" w:eastAsia="微软雅黑" w:cs="微软雅黑"/>
          <w:color w:val="242424"/>
          <w:spacing w:val="-3"/>
          <w:sz w:val="21"/>
          <w:szCs w:val="21"/>
        </w:rPr>
        <w:t>.</w:t>
      </w:r>
      <w:r>
        <w:rPr>
          <w:rFonts w:hint="eastAsia" w:ascii="微软雅黑" w:hAnsi="微软雅黑" w:eastAsia="微软雅黑" w:cs="微软雅黑"/>
          <w:color w:val="242424"/>
          <w:spacing w:val="-3"/>
          <w:sz w:val="21"/>
          <w:szCs w:val="21"/>
        </w:rPr>
        <w:t>8）</w:t>
      </w:r>
      <w:r>
        <w:rPr>
          <w:rFonts w:hint="eastAsia" w:ascii="微软雅黑" w:hAnsi="微软雅黑" w:eastAsia="微软雅黑" w:cs="微软雅黑"/>
          <w:color w:val="242424"/>
          <w:spacing w:val="-43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-3"/>
          <w:sz w:val="21"/>
          <w:szCs w:val="21"/>
        </w:rPr>
        <w:t>及对应固件</w:t>
      </w:r>
    </w:p>
    <w:p w14:paraId="6AB3C557">
      <w:pPr>
        <w:pStyle w:val="2"/>
        <w:spacing w:before="36" w:line="190" w:lineRule="auto"/>
        <w:ind w:left="10"/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2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 xml:space="preserve">.  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按照教程选择端口</w:t>
      </w:r>
      <w:r>
        <w:rPr>
          <w:rFonts w:hint="eastAsia" w:ascii="微软雅黑" w:hAnsi="微软雅黑" w:eastAsia="微软雅黑" w:cs="微软雅黑"/>
          <w:color w:val="242424"/>
          <w:spacing w:val="-2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 xml:space="preserve">（默认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COM</w:t>
      </w:r>
      <w:r>
        <w:rPr>
          <w:rFonts w:hint="eastAsia" w:ascii="微软雅黑" w:hAnsi="微软雅黑" w:eastAsia="微软雅黑" w:cs="微软雅黑"/>
          <w:color w:val="242424"/>
          <w:spacing w:val="21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  <w:t>口）、波特率（</w:t>
      </w:r>
      <w:r>
        <w:rPr>
          <w:rFonts w:hint="eastAsia" w:ascii="微软雅黑" w:hAnsi="微软雅黑" w:eastAsia="微软雅黑" w:cs="微软雅黑"/>
          <w:color w:val="242424"/>
          <w:spacing w:val="-37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  <w:t>115200</w:t>
      </w:r>
      <w:r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  <w:t>）</w:t>
      </w:r>
      <w:r>
        <w:rPr>
          <w:rFonts w:hint="eastAsia" w:ascii="微软雅黑" w:hAnsi="微软雅黑" w:eastAsia="微软雅黑" w:cs="微软雅黑"/>
          <w:color w:val="242424"/>
          <w:spacing w:val="-4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  <w:t>及固件文件（对应地址参考 地址</w:t>
      </w:r>
      <w:r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  <w:t>0x</w:t>
      </w:r>
      <w:r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  <w:t>0</w:t>
      </w:r>
    </w:p>
    <w:p w14:paraId="6D41D48C">
      <w:pPr>
        <w:pStyle w:val="2"/>
        <w:spacing w:before="36" w:line="190" w:lineRule="auto"/>
        <w:ind w:left="10"/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  <w:t xml:space="preserve">点击   </w:t>
      </w:r>
      <w:r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  <w:t>“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START</w:t>
      </w:r>
      <w:r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  <w:t xml:space="preserve">”   </w:t>
      </w:r>
      <w:r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  <w:t>开始烧录</w:t>
      </w:r>
      <w:r>
        <w:rPr>
          <w:rFonts w:hint="eastAsia" w:ascii="微软雅黑" w:hAnsi="微软雅黑" w:eastAsia="微软雅黑" w:cs="微软雅黑"/>
          <w:color w:val="242424"/>
          <w:spacing w:val="-35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  <w:t>，等待进度完成即可</w:t>
      </w:r>
    </w:p>
    <w:p w14:paraId="3592E1D2">
      <w:pPr>
        <w:pStyle w:val="2"/>
        <w:spacing w:before="36" w:line="190" w:lineRule="auto"/>
        <w:ind w:left="1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5"/>
          <w:sz w:val="21"/>
          <w:szCs w:val="21"/>
        </w:rPr>
        <w:t>开发环境</w:t>
      </w:r>
    </w:p>
    <w:p w14:paraId="1722DFAD">
      <w:pPr>
        <w:pStyle w:val="2"/>
        <w:spacing w:line="24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6"/>
          <w:sz w:val="21"/>
          <w:szCs w:val="21"/>
        </w:rPr>
        <w:t>开发工具：</w:t>
      </w:r>
      <w:r>
        <w:rPr>
          <w:rFonts w:hint="eastAsia" w:ascii="微软雅黑" w:hAnsi="微软雅黑" w:eastAsia="微软雅黑" w:cs="微软雅黑"/>
          <w:color w:val="242424"/>
          <w:spacing w:val="-44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Cursor</w:t>
      </w:r>
      <w:r>
        <w:rPr>
          <w:rFonts w:hint="eastAsia" w:ascii="微软雅黑" w:hAnsi="微软雅黑" w:eastAsia="微软雅黑" w:cs="微软雅黑"/>
          <w:color w:val="242424"/>
          <w:spacing w:val="6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6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color w:val="242424"/>
          <w:spacing w:val="-15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VSCode</w:t>
      </w:r>
    </w:p>
    <w:p w14:paraId="2665B1D4">
      <w:pPr>
        <w:pStyle w:val="2"/>
        <w:spacing w:before="216" w:line="208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必备插件：</w:t>
      </w:r>
      <w:r>
        <w:rPr>
          <w:rFonts w:hint="eastAsia" w:ascii="微软雅黑" w:hAnsi="微软雅黑" w:eastAsia="微软雅黑" w:cs="微软雅黑"/>
          <w:color w:val="242424"/>
          <w:spacing w:val="-3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 xml:space="preserve">ESP-IDF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 xml:space="preserve">插件（推荐版本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5.4+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）</w:t>
      </w:r>
    </w:p>
    <w:p w14:paraId="3DD07E14">
      <w:pPr>
        <w:pStyle w:val="2"/>
        <w:spacing w:before="224" w:line="208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>系统要求：</w:t>
      </w:r>
      <w:r>
        <w:rPr>
          <w:rFonts w:hint="eastAsia" w:ascii="微软雅黑" w:hAnsi="微软雅黑" w:eastAsia="微软雅黑" w:cs="微软雅黑"/>
          <w:color w:val="242424"/>
          <w:spacing w:val="-35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Linux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>（推荐</w:t>
      </w:r>
      <w:r>
        <w:rPr>
          <w:rFonts w:hint="eastAsia" w:ascii="微软雅黑" w:hAnsi="微软雅黑" w:eastAsia="微软雅黑" w:cs="微软雅黑"/>
          <w:color w:val="242424"/>
          <w:spacing w:val="-35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>，编译速度快、无驱动问题）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 xml:space="preserve">/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Windows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>10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>+ /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macOS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>12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>+</w:t>
      </w:r>
    </w:p>
    <w:p w14:paraId="7AC4ED29">
      <w:pPr>
        <w:pStyle w:val="2"/>
        <w:spacing w:before="208" w:line="203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5"/>
          <w:sz w:val="21"/>
          <w:szCs w:val="21"/>
        </w:rPr>
        <w:t>代码规范：</w:t>
      </w:r>
      <w:r>
        <w:rPr>
          <w:rFonts w:hint="eastAsia" w:ascii="微软雅黑" w:hAnsi="微软雅黑" w:eastAsia="微软雅黑" w:cs="微软雅黑"/>
          <w:color w:val="242424"/>
          <w:spacing w:val="-46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5"/>
          <w:sz w:val="21"/>
          <w:szCs w:val="21"/>
        </w:rPr>
        <w:t xml:space="preserve">遵循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Google</w:t>
      </w:r>
      <w:r>
        <w:rPr>
          <w:rFonts w:hint="eastAsia" w:ascii="微软雅黑" w:hAnsi="微软雅黑" w:eastAsia="微软雅黑" w:cs="微软雅黑"/>
          <w:color w:val="242424"/>
          <w:spacing w:val="5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C</w:t>
      </w:r>
      <w:r>
        <w:rPr>
          <w:rFonts w:hint="eastAsia" w:ascii="微软雅黑" w:hAnsi="微软雅黑" w:eastAsia="微软雅黑" w:cs="微软雅黑"/>
          <w:color w:val="242424"/>
          <w:spacing w:val="5"/>
          <w:sz w:val="21"/>
          <w:szCs w:val="21"/>
        </w:rPr>
        <w:t xml:space="preserve">++ </w:t>
      </w:r>
      <w:r>
        <w:rPr>
          <w:rFonts w:hint="eastAsia" w:ascii="微软雅黑" w:hAnsi="微软雅黑" w:eastAsia="微软雅黑" w:cs="微软雅黑"/>
          <w:color w:val="242424"/>
          <w:spacing w:val="5"/>
          <w:sz w:val="21"/>
          <w:szCs w:val="21"/>
        </w:rPr>
        <w:t>代码风格</w:t>
      </w:r>
      <w:r>
        <w:rPr>
          <w:rFonts w:hint="eastAsia" w:ascii="微软雅黑" w:hAnsi="微软雅黑" w:eastAsia="微软雅黑" w:cs="微软雅黑"/>
          <w:color w:val="242424"/>
          <w:spacing w:val="-35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5"/>
          <w:sz w:val="21"/>
          <w:szCs w:val="21"/>
        </w:rPr>
        <w:t>，提交前需通过代码检查工具验证</w:t>
      </w:r>
    </w:p>
    <w:p w14:paraId="6C945C72">
      <w:pPr>
        <w:pStyle w:val="2"/>
        <w:spacing w:before="233" w:line="203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>依赖管理：使用</w:t>
      </w:r>
      <w:r>
        <w:rPr>
          <w:rFonts w:hint="eastAsia" w:ascii="微软雅黑" w:hAnsi="微软雅黑" w:eastAsia="微软雅黑" w:cs="微软雅黑"/>
          <w:color w:val="242424"/>
          <w:spacing w:val="36"/>
          <w:w w:val="101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pip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 xml:space="preserve">管理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Python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>依赖</w:t>
      </w:r>
      <w:r>
        <w:rPr>
          <w:rFonts w:hint="eastAsia" w:ascii="微软雅黑" w:hAnsi="微软雅黑" w:eastAsia="微软雅黑" w:cs="微软雅黑"/>
          <w:color w:val="242424"/>
          <w:spacing w:val="-36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>，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CMake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 xml:space="preserve">管理 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>C++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>项目构建</w:t>
      </w:r>
    </w:p>
    <w:p w14:paraId="2D5A70D0">
      <w:pPr>
        <w:spacing w:line="348" w:lineRule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01885E80">
      <w:pPr>
        <w:pStyle w:val="2"/>
        <w:spacing w:before="99" w:line="190" w:lineRule="auto"/>
        <w:ind w:left="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>核心协议文档</w:t>
      </w:r>
    </w:p>
    <w:sdt>
      <w:sdtPr>
        <w:rPr>
          <w:rFonts w:hint="eastAsia" w:ascii="微软雅黑" w:hAnsi="微软雅黑" w:eastAsia="微软雅黑" w:cs="微软雅黑"/>
          <w:sz w:val="21"/>
          <w:szCs w:val="21"/>
        </w:rPr>
        <w:id w:val="147480819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position w:val="3"/>
          <w:sz w:val="21"/>
          <w:szCs w:val="21"/>
        </w:rPr>
      </w:sdtEndPr>
      <w:sdtContent>
        <w:p w14:paraId="16E8C244">
          <w:pPr>
            <w:pStyle w:val="2"/>
            <w:spacing w:before="121" w:line="551" w:lineRule="exact"/>
            <w:rPr>
              <w:rFonts w:hint="eastAsia" w:ascii="微软雅黑" w:hAnsi="微软雅黑" w:eastAsia="微软雅黑" w:cs="微软雅黑"/>
              <w:sz w:val="21"/>
              <w:szCs w:val="21"/>
            </w:rPr>
          </w:pPr>
          <w:r>
            <w:rPr>
              <w:rFonts w:hint="eastAsia" w:ascii="微软雅黑" w:hAnsi="微软雅黑" w:eastAsia="微软雅黑" w:cs="微软雅黑"/>
              <w:color w:val="242424"/>
              <w:spacing w:val="9"/>
              <w:position w:val="17"/>
              <w:sz w:val="21"/>
              <w:szCs w:val="21"/>
            </w:rPr>
            <w:t xml:space="preserve">·   </w: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instrText xml:space="preserve"> HYPERLINK "https://www.doubao.com/chat/docs/mqtt.md" </w:instrTex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79D55"/>
              <w:position w:val="6"/>
              <w:sz w:val="21"/>
              <w:szCs w:val="21"/>
            </w:rPr>
            <w:t>MQTT</w:t>
          </w:r>
          <w:r>
            <w:rPr>
              <w:rFonts w:hint="eastAsia" w:ascii="微软雅黑" w:hAnsi="微软雅黑" w:eastAsia="微软雅黑" w:cs="微软雅黑"/>
              <w:color w:val="079D55"/>
              <w:spacing w:val="9"/>
              <w:position w:val="6"/>
              <w:sz w:val="21"/>
              <w:szCs w:val="21"/>
            </w:rPr>
            <w:t xml:space="preserve"> </w:t>
          </w:r>
          <w:r>
            <w:rPr>
              <w:rFonts w:hint="eastAsia" w:ascii="微软雅黑" w:hAnsi="微软雅黑" w:eastAsia="微软雅黑" w:cs="微软雅黑"/>
              <w:color w:val="079D55"/>
              <w:spacing w:val="9"/>
              <w:position w:val="6"/>
              <w:sz w:val="21"/>
              <w:szCs w:val="21"/>
            </w:rPr>
            <w:t>协议完整说明</w:t>
          </w:r>
          <w:r>
            <w:rPr>
              <w:rFonts w:hint="eastAsia" w:ascii="微软雅黑" w:hAnsi="微软雅黑" w:eastAsia="微软雅黑" w:cs="微软雅黑"/>
              <w:color w:val="079D55"/>
              <w:spacing w:val="9"/>
              <w:position w:val="6"/>
              <w:sz w:val="21"/>
              <w:szCs w:val="21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242424"/>
              <w:spacing w:val="9"/>
              <w:position w:val="7"/>
              <w:sz w:val="21"/>
              <w:szCs w:val="21"/>
            </w:rPr>
            <w:t xml:space="preserve">- </w:t>
          </w:r>
          <w:r>
            <w:rPr>
              <w:rFonts w:hint="eastAsia" w:ascii="微软雅黑" w:hAnsi="微软雅黑" w:eastAsia="微软雅黑" w:cs="微软雅黑"/>
              <w:color w:val="242424"/>
              <w:spacing w:val="9"/>
              <w:position w:val="7"/>
              <w:sz w:val="21"/>
              <w:szCs w:val="21"/>
            </w:rPr>
            <w:t>学习设备与平台的通信规范</w:t>
          </w:r>
        </w:p>
        <w:p w14:paraId="2D3B926F">
          <w:pPr>
            <w:pStyle w:val="2"/>
            <w:spacing w:line="566" w:lineRule="exact"/>
            <w:rPr>
              <w:rFonts w:hint="eastAsia" w:ascii="微软雅黑" w:hAnsi="微软雅黑" w:eastAsia="微软雅黑" w:cs="微软雅黑"/>
              <w:sz w:val="21"/>
              <w:szCs w:val="21"/>
            </w:rPr>
          </w:pPr>
          <w:r>
            <w:rPr>
              <w:rFonts w:hint="eastAsia" w:ascii="微软雅黑" w:hAnsi="微软雅黑" w:eastAsia="微软雅黑" w:cs="微软雅黑"/>
              <w:color w:val="242424"/>
              <w:spacing w:val="13"/>
              <w:position w:val="17"/>
              <w:sz w:val="21"/>
              <w:szCs w:val="21"/>
            </w:rPr>
            <w:t xml:space="preserve">·   </w: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instrText xml:space="preserve"> HYPERLINK "https://www.doubao.com/chat/docs/%E6%9C%AA%E6%9D%A5%E6%B1%82%E7%B4%A2-%E6%99%BA%E8%83%BD%E4%BD%93%E5%AF%B9%E8%AF%9DWS%E6%8E%A5%E5%8F%A3%E6%96%87%E6%A1%A3_v2.0.docx" </w:instrTex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79D55"/>
              <w:position w:val="7"/>
              <w:sz w:val="21"/>
              <w:szCs w:val="21"/>
            </w:rPr>
            <w:t>WebSocket</w:t>
          </w:r>
          <w:r>
            <w:rPr>
              <w:rFonts w:hint="eastAsia" w:ascii="微软雅黑" w:hAnsi="微软雅黑" w:eastAsia="微软雅黑" w:cs="微软雅黑"/>
              <w:color w:val="079D55"/>
              <w:spacing w:val="13"/>
              <w:position w:val="7"/>
              <w:sz w:val="21"/>
              <w:szCs w:val="21"/>
            </w:rPr>
            <w:t xml:space="preserve"> </w:t>
          </w:r>
          <w:r>
            <w:rPr>
              <w:rFonts w:hint="eastAsia" w:ascii="微软雅黑" w:hAnsi="微软雅黑" w:eastAsia="微软雅黑" w:cs="微软雅黑"/>
              <w:color w:val="079D55"/>
              <w:spacing w:val="13"/>
              <w:position w:val="7"/>
              <w:sz w:val="21"/>
              <w:szCs w:val="21"/>
            </w:rPr>
            <w:t>流式对话接口文档</w:t>
          </w:r>
          <w:r>
            <w:rPr>
              <w:rFonts w:hint="eastAsia" w:ascii="微软雅黑" w:hAnsi="微软雅黑" w:eastAsia="微软雅黑" w:cs="微软雅黑"/>
              <w:color w:val="079D55"/>
              <w:spacing w:val="13"/>
              <w:position w:val="7"/>
              <w:sz w:val="21"/>
              <w:szCs w:val="21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242424"/>
              <w:spacing w:val="13"/>
              <w:position w:val="7"/>
              <w:sz w:val="21"/>
              <w:szCs w:val="21"/>
            </w:rPr>
            <w:t xml:space="preserve">- </w:t>
          </w:r>
          <w:r>
            <w:rPr>
              <w:rFonts w:hint="eastAsia" w:ascii="微软雅黑" w:hAnsi="微软雅黑" w:eastAsia="微软雅黑" w:cs="微软雅黑"/>
              <w:color w:val="242424"/>
              <w:spacing w:val="13"/>
              <w:position w:val="7"/>
              <w:sz w:val="21"/>
              <w:szCs w:val="21"/>
            </w:rPr>
            <w:t>掌握实时</w:t>
          </w:r>
          <w:r>
            <w:rPr>
              <w:rFonts w:hint="eastAsia" w:ascii="微软雅黑" w:hAnsi="微软雅黑" w:eastAsia="微软雅黑" w:cs="微软雅黑"/>
              <w:color w:val="242424"/>
              <w:spacing w:val="12"/>
              <w:position w:val="7"/>
              <w:sz w:val="21"/>
              <w:szCs w:val="21"/>
            </w:rPr>
            <w:t>语音对话实现方式</w:t>
          </w:r>
        </w:p>
        <w:p w14:paraId="37FF2E3A">
          <w:pPr>
            <w:pStyle w:val="2"/>
            <w:spacing w:line="552" w:lineRule="exact"/>
            <w:rPr>
              <w:rFonts w:hint="eastAsia" w:ascii="微软雅黑" w:hAnsi="微软雅黑" w:eastAsia="微软雅黑" w:cs="微软雅黑"/>
              <w:sz w:val="21"/>
              <w:szCs w:val="21"/>
            </w:rPr>
          </w:pPr>
          <w:r>
            <w:rPr>
              <w:rFonts w:hint="eastAsia" w:ascii="微软雅黑" w:hAnsi="微软雅黑" w:eastAsia="微软雅黑" w:cs="微软雅黑"/>
              <w:color w:val="242424"/>
              <w:spacing w:val="10"/>
              <w:position w:val="17"/>
              <w:sz w:val="21"/>
              <w:szCs w:val="21"/>
            </w:rPr>
            <w:t xml:space="preserve">·   </w: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instrText xml:space="preserve"> HYPERLINK "https://www.doubao.com/chat/docs/custom-board.md" </w:instrTex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79D55"/>
              <w:spacing w:val="10"/>
              <w:position w:val="6"/>
              <w:sz w:val="21"/>
              <w:szCs w:val="21"/>
            </w:rPr>
            <w:t>自定义开发板指南</w:t>
          </w:r>
          <w:r>
            <w:rPr>
              <w:rFonts w:hint="eastAsia" w:ascii="微软雅黑" w:hAnsi="微软雅黑" w:eastAsia="微软雅黑" w:cs="微软雅黑"/>
              <w:color w:val="079D55"/>
              <w:spacing w:val="10"/>
              <w:position w:val="6"/>
              <w:sz w:val="21"/>
              <w:szCs w:val="21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242424"/>
              <w:spacing w:val="10"/>
              <w:position w:val="7"/>
              <w:sz w:val="21"/>
              <w:szCs w:val="21"/>
            </w:rPr>
            <w:t xml:space="preserve">- </w:t>
          </w:r>
          <w:r>
            <w:rPr>
              <w:rFonts w:hint="eastAsia" w:ascii="微软雅黑" w:hAnsi="微软雅黑" w:eastAsia="微软雅黑" w:cs="微软雅黑"/>
              <w:color w:val="242424"/>
              <w:spacing w:val="10"/>
              <w:position w:val="7"/>
              <w:sz w:val="21"/>
              <w:szCs w:val="21"/>
            </w:rPr>
            <w:t>适配专属硬件的开发教程</w:t>
          </w:r>
        </w:p>
        <w:p w14:paraId="372E09D6">
          <w:pPr>
            <w:pStyle w:val="2"/>
            <w:spacing w:line="565" w:lineRule="exact"/>
            <w:rPr>
              <w:rFonts w:hint="eastAsia" w:ascii="微软雅黑" w:hAnsi="微软雅黑" w:eastAsia="微软雅黑" w:cs="微软雅黑"/>
              <w:sz w:val="21"/>
              <w:szCs w:val="21"/>
            </w:rPr>
          </w:pPr>
          <w:r>
            <w:rPr>
              <w:rFonts w:hint="eastAsia" w:ascii="微软雅黑" w:hAnsi="微软雅黑" w:eastAsia="微软雅黑" w:cs="微软雅黑"/>
              <w:color w:val="242424"/>
              <w:spacing w:val="7"/>
              <w:position w:val="18"/>
              <w:sz w:val="21"/>
              <w:szCs w:val="21"/>
            </w:rPr>
            <w:t xml:space="preserve">·   </w: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instrText xml:space="preserve"> HYPERLINK "https://www.doubao.com/chat/docs/%E7%89%88%E6%9C%AC%E6%9B%B4%E6%96%B0%E5%86%85%E5%AE%B9.txt" </w:instrTex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79D55"/>
              <w:spacing w:val="7"/>
              <w:position w:val="8"/>
              <w:sz w:val="21"/>
              <w:szCs w:val="21"/>
            </w:rPr>
            <w:t>设备控制编码手册</w:t>
          </w:r>
          <w:r>
            <w:rPr>
              <w:rFonts w:hint="eastAsia" w:ascii="微软雅黑" w:hAnsi="微软雅黑" w:eastAsia="微软雅黑" w:cs="微软雅黑"/>
              <w:color w:val="079D55"/>
              <w:spacing w:val="7"/>
              <w:position w:val="8"/>
              <w:sz w:val="21"/>
              <w:szCs w:val="21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79D55"/>
              <w:spacing w:val="7"/>
              <w:position w:val="8"/>
              <w:sz w:val="21"/>
              <w:szCs w:val="21"/>
            </w:rPr>
            <w:t xml:space="preserve"> </w:t>
          </w:r>
          <w:r>
            <w:rPr>
              <w:rFonts w:hint="eastAsia" w:ascii="微软雅黑" w:hAnsi="微软雅黑" w:eastAsia="微软雅黑" w:cs="微软雅黑"/>
              <w:color w:val="242424"/>
              <w:spacing w:val="7"/>
              <w:position w:val="7"/>
              <w:sz w:val="21"/>
              <w:szCs w:val="21"/>
            </w:rPr>
            <w:t xml:space="preserve">- </w:t>
          </w:r>
          <w:r>
            <w:rPr>
              <w:rFonts w:hint="eastAsia" w:ascii="微软雅黑" w:hAnsi="微软雅黑" w:eastAsia="微软雅黑" w:cs="微软雅黑"/>
              <w:color w:val="242424"/>
              <w:spacing w:val="7"/>
              <w:position w:val="7"/>
              <w:sz w:val="21"/>
              <w:szCs w:val="21"/>
            </w:rPr>
            <w:t>了解控制指令编码及功能映射</w:t>
          </w:r>
        </w:p>
        <w:p w14:paraId="69E25FD7">
          <w:pPr>
            <w:pStyle w:val="2"/>
            <w:spacing w:before="1" w:line="566" w:lineRule="exact"/>
            <w:rPr>
              <w:rFonts w:hint="eastAsia" w:ascii="微软雅黑" w:hAnsi="微软雅黑" w:eastAsia="微软雅黑" w:cs="微软雅黑"/>
              <w:sz w:val="21"/>
              <w:szCs w:val="21"/>
            </w:rPr>
          </w:pPr>
          <w:r>
            <w:rPr>
              <w:rFonts w:hint="eastAsia" w:ascii="微软雅黑" w:hAnsi="微软雅黑" w:eastAsia="微软雅黑" w:cs="微软雅黑"/>
              <w:color w:val="242424"/>
              <w:spacing w:val="10"/>
              <w:position w:val="17"/>
              <w:sz w:val="21"/>
              <w:szCs w:val="21"/>
            </w:rPr>
            <w:t xml:space="preserve">·   </w: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instrText xml:space="preserve"> HYPERLINK "https://www.doubao.com/chat/docs/mqtt.md#%E6%99%BA%E8%83%BD%E4%BD%93%E8%AF%AD%E8%A8%80" </w:instrTex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79D55"/>
              <w:spacing w:val="10"/>
              <w:position w:val="8"/>
              <w:sz w:val="21"/>
              <w:szCs w:val="21"/>
            </w:rPr>
            <w:t>多语言配置说明</w:t>
          </w:r>
          <w:r>
            <w:rPr>
              <w:rFonts w:hint="eastAsia" w:ascii="微软雅黑" w:hAnsi="微软雅黑" w:eastAsia="微软雅黑" w:cs="微软雅黑"/>
              <w:color w:val="079D55"/>
              <w:spacing w:val="10"/>
              <w:position w:val="8"/>
              <w:sz w:val="21"/>
              <w:szCs w:val="21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242424"/>
              <w:spacing w:val="10"/>
              <w:position w:val="7"/>
              <w:sz w:val="21"/>
              <w:szCs w:val="21"/>
            </w:rPr>
            <w:t xml:space="preserve">- </w:t>
          </w:r>
          <w:r>
            <w:rPr>
              <w:rFonts w:hint="eastAsia" w:ascii="微软雅黑" w:hAnsi="微软雅黑" w:eastAsia="微软雅黑" w:cs="微软雅黑"/>
              <w:color w:val="242424"/>
              <w:spacing w:val="10"/>
              <w:position w:val="7"/>
              <w:sz w:val="21"/>
              <w:szCs w:val="21"/>
            </w:rPr>
            <w:t>配置设备支持的语言类型</w:t>
          </w:r>
        </w:p>
      </w:sdtContent>
    </w:sdt>
    <w:p w14:paraId="7E2E90B4">
      <w:pPr>
        <w:rPr>
          <w:rFonts w:hint="eastAsia" w:ascii="微软雅黑" w:hAnsi="微软雅黑" w:eastAsia="微软雅黑" w:cs="微软雅黑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475B1"/>
    <w:rsid w:val="07B475B1"/>
    <w:rsid w:val="351D3D85"/>
    <w:rsid w:val="39986E9D"/>
    <w:rsid w:val="436806EE"/>
    <w:rsid w:val="65BF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3"/>
      <w:szCs w:val="23"/>
      <w:lang w:val="en-US" w:eastAsia="en-US" w:bidi="ar-SA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341</Words>
  <Characters>453</Characters>
  <Lines>0</Lines>
  <Paragraphs>0</Paragraphs>
  <TotalTime>3</TotalTime>
  <ScaleCrop>false</ScaleCrop>
  <LinksUpToDate>false</LinksUpToDate>
  <CharactersWithSpaces>529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2025-11-21T02:13:00Z</dcterms:created>
  <dc:creator>你我之城</dc:creator>
  <cp:lastModifiedBy>郑林 爱华盈通</cp:lastModifiedBy>
  <dcterms:modified xsi:type="dcterms:W3CDTF">2025-11-25T09:17:51Z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D35CF650E87A44ED9B81B390E8B092FA_11</vt:lpwstr>
  </property>
  <property fmtid="{D5CDD505-2E9C-101B-9397-08002B2CF9AE}" pid="4" name="KSOTemplateDocerSaveRecord">
    <vt:lpwstr>eyJoZGlkIjoiNmRjYWFmYmY3NjVmNjU3NWE0Y2RiMjY5NWEzYzY2NTUiLCJ1c2VySWQiOiI3MDQwODU0MzUifQ==</vt:lpwstr>
  </property>
</Properties>
</file>