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BA18C">
      <w:pPr>
        <w:spacing w:before="480" w:after="480" w:line="288" w:lineRule="auto"/>
        <w:ind w:left="0"/>
        <w:rPr>
          <w:rFonts w:hint="eastAsia" w:ascii="微软雅黑" w:hAnsi="微软雅黑" w:eastAsia="微软雅黑" w:cs="微软雅黑"/>
          <w:sz w:val="36"/>
          <w:szCs w:val="36"/>
        </w:rPr>
      </w:pPr>
      <w:bookmarkStart w:id="24" w:name="_GoBack"/>
      <w:bookmarkEnd w:id="24"/>
      <w:r>
        <w:rPr>
          <w:rFonts w:hint="eastAsia" w:ascii="微软雅黑" w:hAnsi="微软雅黑" w:eastAsia="微软雅黑" w:cs="微软雅黑"/>
          <w:b/>
          <w:sz w:val="36"/>
          <w:szCs w:val="36"/>
        </w:rPr>
        <w:t>未来求索-智能体对话WS接口文档_v2.0</w:t>
      </w:r>
    </w:p>
    <w:p w14:paraId="430D31B4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sz w:val="32"/>
          <w:szCs w:val="32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32"/>
          <w:szCs w:val="32"/>
        </w:rPr>
        <w:t>更新日志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2"/>
        <w:gridCol w:w="1410"/>
        <w:gridCol w:w="5908"/>
      </w:tblGrid>
      <w:tr w14:paraId="28CA2F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7" w:hRule="atLeast"/>
        </w:trPr>
        <w:tc>
          <w:tcPr>
            <w:tcW w:w="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A53C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版本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104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日期</w:t>
            </w:r>
          </w:p>
        </w:tc>
        <w:tc>
          <w:tcPr>
            <w:tcW w:w="59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0CF1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更新说明</w:t>
            </w:r>
          </w:p>
        </w:tc>
      </w:tr>
      <w:tr w14:paraId="0D768D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7D7C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v1.0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6B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20250901</w:t>
            </w:r>
          </w:p>
        </w:tc>
        <w:tc>
          <w:tcPr>
            <w:tcW w:w="59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49A4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完成通用对话，翻译对话的协议</w:t>
            </w:r>
          </w:p>
        </w:tc>
      </w:tr>
      <w:tr w14:paraId="09E31D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FEFF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v2.0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4FCD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20251016</w:t>
            </w:r>
          </w:p>
        </w:tc>
        <w:tc>
          <w:tcPr>
            <w:tcW w:w="59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5E273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优化上下行音频配置参数</w:t>
            </w:r>
          </w:p>
          <w:p w14:paraId="5856C42E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优化智能体选择</w:t>
            </w:r>
          </w:p>
          <w:p w14:paraId="38ED9B53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扩充多模态数据的传输和交互</w:t>
            </w:r>
          </w:p>
        </w:tc>
      </w:tr>
      <w:tr w14:paraId="7DC13F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DE0D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v2.1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E977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20251022</w:t>
            </w:r>
          </w:p>
        </w:tc>
        <w:tc>
          <w:tcPr>
            <w:tcW w:w="59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F4437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增加用于鉴权的product_id, user_id等信息</w:t>
            </w:r>
          </w:p>
        </w:tc>
      </w:tr>
    </w:tbl>
    <w:p w14:paraId="46D2B898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sz w:val="32"/>
          <w:szCs w:val="32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32"/>
          <w:szCs w:val="32"/>
        </w:rPr>
        <w:t>双向流式对话协议</w:t>
      </w:r>
      <w:bookmarkEnd w:id="1"/>
    </w:p>
    <w:p w14:paraId="3267CE60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端侧设备请求与智能体对话的协议</w:t>
      </w:r>
    </w:p>
    <w:p w14:paraId="7799B09E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sz w:val="32"/>
          <w:szCs w:val="32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32"/>
          <w:szCs w:val="32"/>
        </w:rPr>
        <w:t>流式对话流程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5712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44DB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sequenceDiagram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autonumber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participant User as 用户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participant Device as 设备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participant Agent as 智能体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participant Manager as 管理平台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participant Service as 其他服务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%% 建立连接阶段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rect rgb(230,245,255)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note over User,Service: 建立连接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User-&gt;&gt;Device: 用户通过APP添加并绑定设备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Device-&gt;&gt;Manager: 请求WS地址并附有带有时效的token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Manager--&gt;&gt;Device: 下发统一的WS服务地址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Device-&gt;&gt;Agent: 请求WebSocket连接(设备ID, 对话ID, 智能体ID，Token，产品ID等)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Agent-&gt;&gt;Manager: 提交设备验证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Manager-&gt;&gt;Manager: 校验设备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Manager--&gt;&gt;Agent: 通过鉴权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Agent--&gt;&gt;Device: 响应WebSocket连接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Agent--&gt;&gt;Device: 发送 chat.created 事件(对话连接成功)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Agent--&gt;&gt;Device: 发送 conversation.chat.created 事件(可以开始对话)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end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%% 正常对话阶段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rect rgb(255,245,230)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note over User,Service: 正常对话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User-&gt;&gt;Device: 说话(语音输入)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Device-&gt;&gt;Agent: 二进制流数据：PCM/AMR/OPUS等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Device-&gt;&gt;Agent: 发送 input_audio_buffer.complete 事件(告知：语音输入完毕)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Agent--&gt;&gt;Device: conversation.audio_transcript.completed(返回语音识别结果)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Agent-&gt;&gt;Agent: 理解用户意图，构建应答路由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Agent-&gt;&gt;Service: 调用工具/子Agent等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alt 用户意图：请求执行控制操作工具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  Service-&gt;&gt;Service: 运行命令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  Service--&gt;&gt;Agent: 返回执行结果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    Agent-&gt;&gt;Device: 发送 conversation.tool.execute 事件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    Device--&gt;&gt;Agent: 返回 conversation.tool.completed 事件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else 普通对话（无需调用工具）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    note right of Agent: 直接生成模型回复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end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Agent--&gt;&gt;Device: conversation.message.completed(大模型文本输出)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Agent--&gt;&gt;Device: 二进制音频流（MP3，opus等），或者conversation.audio.delta(base64音频分片)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Agent--&gt;&gt;Device: conversation.audio.completed(告知：语音合成完成，本次响应完毕)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Device--&gt;&gt;User: 播放TTS语音和展示文本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    end</w:t>
            </w:r>
          </w:p>
        </w:tc>
      </w:tr>
    </w:tbl>
    <w:p w14:paraId="470C8C9C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连接参数说明：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1800"/>
        <w:gridCol w:w="824"/>
        <w:gridCol w:w="1530"/>
        <w:gridCol w:w="2896"/>
      </w:tblGrid>
      <w:tr w14:paraId="5580A9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638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参数类别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40DD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参数名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FE78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必填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9B57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可选值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0456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4431CB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0D0F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连接地址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73B6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URL(测试环境）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50C2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✅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3FD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wss://api.apsets.com/agentTestWS/v2/chat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65BB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websocket地址，实现智能体的对话</w:t>
            </w:r>
          </w:p>
        </w:tc>
      </w:tr>
      <w:tr w14:paraId="22496C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5ED8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88C2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URL(生产环境)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1FA0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✅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23F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wss://api.apsets.com/agentWS/v2/chat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20B4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websocket地址，实现智能体的对话，正式环境</w:t>
            </w:r>
          </w:p>
        </w:tc>
      </w:tr>
      <w:tr w14:paraId="164857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C4E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身份与会话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D19E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bot_id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31BF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✅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5290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1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8A1D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智能体ID，该ID用于获取智能体所定义的功能</w:t>
            </w:r>
          </w:p>
        </w:tc>
      </w:tr>
      <w:tr w14:paraId="4759DF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02AB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7D71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device_id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F73E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8BAE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11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A67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设备标识与用于ID，二选一，如果设备接入，必选</w:t>
            </w:r>
          </w:p>
        </w:tc>
      </w:tr>
      <w:tr w14:paraId="163421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9D0C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41A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user_id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A9CE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B901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AA4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用户ID，即通过APP登录时，必选</w:t>
            </w:r>
          </w:p>
        </w:tc>
      </w:tr>
      <w:tr w14:paraId="4A118F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4ED1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71FC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session_id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CB5B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✅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8923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111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3C06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对话的ID，用于标识本轮对话的ID，方便做历史查询</w:t>
            </w:r>
          </w:p>
        </w:tc>
      </w:tr>
      <w:tr w14:paraId="6773BC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6B50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4ACC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product_id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B2C2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✅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B00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ai-box-v1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F5FB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用于标识接入设备的类型，通常设备类型固定，与设备相关的语音处理也固定了</w:t>
            </w:r>
          </w:p>
        </w:tc>
      </w:tr>
      <w:tr w14:paraId="309852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0DC1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1C38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token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4FAB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✅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7846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AF08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用于鉴权校验的token</w:t>
            </w:r>
          </w:p>
        </w:tc>
      </w:tr>
      <w:tr w14:paraId="5FAE55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D4A5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语音处理（可选）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6B32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input_audio_samplerate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9C0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291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16000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628A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采样率16kHz，上行音频的采样率</w:t>
            </w:r>
          </w:p>
        </w:tc>
      </w:tr>
      <w:tr w14:paraId="7FCAD5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055D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C49C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input_audio_format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AF1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D36E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opus</w:t>
            </w:r>
          </w:p>
          <w:p w14:paraId="0CEC391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amr</w:t>
            </w:r>
          </w:p>
          <w:p w14:paraId="5C1B530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pcm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D67A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输入音频编码，即上行音频的编码格式</w:t>
            </w:r>
          </w:p>
        </w:tc>
      </w:tr>
      <w:tr w14:paraId="52A1D0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BDB4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587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output_audio_format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CF63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DA8F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opus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760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输出音频编码，即下行音频流的编码格式</w:t>
            </w:r>
          </w:p>
        </w:tc>
      </w:tr>
      <w:tr w14:paraId="6D19F5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DA56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EA5A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output_audio_type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D05D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21EF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bytes</w:t>
            </w:r>
          </w:p>
          <w:p w14:paraId="3F41ECF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base64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5D2D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音频输出格式，下行音频流的传输格式，二进制流，或者base64 json文本</w:t>
            </w:r>
          </w:p>
        </w:tc>
      </w:tr>
      <w:tr w14:paraId="12D784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FBD6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0577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output_audio_chunk_size_ms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9E9A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669D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60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3CD7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音频分片大小(毫秒)，默认的切片大小，如果是OPUS，编码带有信息；如果是PCM，需要配置</w:t>
            </w:r>
          </w:p>
        </w:tc>
      </w:tr>
      <w:tr w14:paraId="78629A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3290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语言与音效（可选）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DC2A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src_lang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CF28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3245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zh-cn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23BA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原语言 en,zh-cn,fr,de,ja,ko,ru,es,th,it,pt,vi,ar,tr,hi,hu,ms</w:t>
            </w:r>
          </w:p>
        </w:tc>
      </w:tr>
      <w:tr w14:paraId="681EAB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89D3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3785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tgt_lang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45E1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ECCD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en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8D08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目标语言 en,zh-cn,fr,de,ja,ko,ru,es,th,it,pt,vi,ar,tr,hi,hu,ms</w:t>
            </w:r>
          </w:p>
        </w:tc>
      </w:tr>
      <w:tr w14:paraId="3799E5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94AA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1462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speed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739D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A39F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1.0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186C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语速：正常</w:t>
            </w:r>
          </w:p>
        </w:tc>
      </w:tr>
      <w:tr w14:paraId="03A8FE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DDB2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B640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gain_db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DB9A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EA7E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-1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A4E4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音量增益：-1分贝</w:t>
            </w:r>
          </w:p>
        </w:tc>
      </w:tr>
      <w:tr w14:paraId="2AF241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1B3B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50D3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role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8740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0E9A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wanwan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1FFC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语音角色/风格</w:t>
            </w:r>
          </w:p>
        </w:tc>
      </w:tr>
      <w:tr w14:paraId="720FB9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AF34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交互控制 (可选）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8691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interrupt</w:t>
            </w:r>
          </w:p>
        </w:tc>
        <w:tc>
          <w:tcPr>
            <w:tcW w:w="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CB73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2599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shd w:val="clear" w:fill="F2F3F5"/>
              </w:rPr>
              <w:t>False</w:t>
            </w:r>
          </w:p>
        </w:tc>
        <w:tc>
          <w:tcPr>
            <w:tcW w:w="2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72A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禁用语音打断功能</w:t>
            </w:r>
          </w:p>
        </w:tc>
      </w:tr>
    </w:tbl>
    <w:p w14:paraId="408C8562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sz w:val="32"/>
          <w:szCs w:val="32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32"/>
          <w:szCs w:val="32"/>
        </w:rPr>
        <w:t>上行事件说明</w:t>
      </w:r>
      <w:bookmarkEnd w:id="3"/>
    </w:p>
    <w:p w14:paraId="50CC8CF4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设备侧发送给智能体服务侧的事件</w:t>
      </w:r>
    </w:p>
    <w:p w14:paraId="1C5CBC2A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4" w:name="heading_4"/>
      <w:r>
        <w:rPr>
          <w:rFonts w:hint="eastAsia" w:ascii="微软雅黑" w:hAnsi="微软雅黑" w:eastAsia="微软雅黑" w:cs="微软雅黑"/>
          <w:b/>
          <w:sz w:val="28"/>
          <w:szCs w:val="28"/>
        </w:rPr>
        <w:t>上报音频片段</w:t>
      </w:r>
      <w:bookmarkEnd w:id="4"/>
    </w:p>
    <w:p w14:paraId="510D27A9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以PCM 16000采样率的音频格式，二进制流的方式传输给智能体侧</w:t>
      </w:r>
    </w:p>
    <w:p w14:paraId="0D965BF6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格式</w:t>
      </w:r>
      <w:r>
        <w:rPr>
          <w:rFonts w:hint="eastAsia" w:ascii="微软雅黑" w:hAnsi="微软雅黑" w:eastAsia="微软雅黑" w:cs="微软雅黑"/>
          <w:sz w:val="22"/>
        </w:rPr>
        <w:t>：PCM音频字节流</w:t>
      </w:r>
    </w:p>
    <w:p w14:paraId="57368E75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说明</w:t>
      </w:r>
      <w:r>
        <w:rPr>
          <w:rFonts w:hint="eastAsia" w:ascii="微软雅黑" w:hAnsi="微软雅黑" w:eastAsia="微软雅黑" w:cs="微软雅黑"/>
          <w:sz w:val="22"/>
        </w:rPr>
        <w:t>：原始PCM音频数据，单声道，16位深度, 16000采样率</w:t>
      </w:r>
    </w:p>
    <w:p w14:paraId="1AA0E0D0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28"/>
          <w:szCs w:val="28"/>
        </w:rPr>
        <w:t>中断智能体输出</w:t>
      </w:r>
      <w:bookmarkEnd w:id="5"/>
    </w:p>
    <w:p w14:paraId="0F139374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：conversation.chat.cancel</w:t>
      </w:r>
    </w:p>
    <w:p w14:paraId="163F2818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：发送此事件可取消正在进行的对话，中断后，服务端将会返回 conversation.chat.canceled 事件。 </w:t>
      </w:r>
    </w:p>
    <w:p w14:paraId="7681FDCB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4"/>
        <w:gridCol w:w="1140"/>
        <w:gridCol w:w="1140"/>
        <w:gridCol w:w="4411"/>
      </w:tblGrid>
      <w:tr w14:paraId="117730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3612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8A65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7C24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4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9648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0F0C5A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623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122F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309E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8DA8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客户端自行生成的事件 ID，方便定位问题。 </w:t>
            </w:r>
          </w:p>
        </w:tc>
      </w:tr>
      <w:tr w14:paraId="56ED71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9633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A60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D445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5851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必填 conversation.chat.cancel。 </w:t>
            </w:r>
          </w:p>
        </w:tc>
      </w:tr>
    </w:tbl>
    <w:p w14:paraId="40C61868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6B62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CAF4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"7446668538246561827",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"conversation.chat.cancel"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4FE59FFD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28"/>
          <w:szCs w:val="28"/>
        </w:rPr>
        <w:t>提交音频</w:t>
      </w:r>
      <w:r>
        <w:rPr>
          <w:rFonts w:hint="eastAsia" w:ascii="微软雅黑" w:hAnsi="微软雅黑" w:eastAsia="微软雅黑" w:cs="微软雅黑"/>
          <w:b/>
          <w:sz w:val="30"/>
        </w:rPr>
        <w:t xml:space="preserve"> </w:t>
      </w:r>
      <w:bookmarkEnd w:id="6"/>
    </w:p>
    <w:p w14:paraId="25DCECA5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：input_audio_buffer.complete</w:t>
      </w:r>
    </w:p>
    <w:p w14:paraId="2E6AE5B9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：客户端发送 input_audio_buffer.complete 事件来告诉服务端提交音频缓冲区的数据。服务端提交成功后会返回 input_audio_buffer.completed 事件。在 server_vad 模式下，提交此事件无效。 </w:t>
      </w:r>
    </w:p>
    <w:p w14:paraId="16C6BA30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4"/>
        <w:gridCol w:w="1050"/>
        <w:gridCol w:w="1200"/>
        <w:gridCol w:w="4501"/>
      </w:tblGrid>
      <w:tr w14:paraId="79DFA9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FB85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4BD1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C1DE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45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18DA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7DACB7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A6FA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E97A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C44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5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8A00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客户端自行生成的事件 ID，方便定位问题。 </w:t>
            </w:r>
          </w:p>
        </w:tc>
      </w:tr>
      <w:tr w14:paraId="0D13B6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7979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954B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FAB7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5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928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input_audio_buffer.complete。 </w:t>
            </w:r>
          </w:p>
        </w:tc>
      </w:tr>
    </w:tbl>
    <w:p w14:paraId="5B9E2A9A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86E7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1A82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{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"event_id",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"input_audio_buffer.complete"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} </w:t>
            </w:r>
          </w:p>
        </w:tc>
      </w:tr>
    </w:tbl>
    <w:p w14:paraId="560E459C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7" w:name="heading_7"/>
      <w:r>
        <w:rPr>
          <w:rFonts w:hint="eastAsia" w:ascii="微软雅黑" w:hAnsi="微软雅黑" w:eastAsia="微软雅黑" w:cs="微软雅黑"/>
          <w:b/>
          <w:sz w:val="28"/>
          <w:szCs w:val="28"/>
        </w:rPr>
        <w:t>执行工具成功</w:t>
      </w:r>
      <w:bookmarkEnd w:id="7"/>
    </w:p>
    <w:p w14:paraId="14DBB6B7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：conversation.tool.complete</w:t>
      </w:r>
    </w:p>
    <w:p w14:paraId="3F38147C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>：设备侧响应并执行本地的命令控制成功，比如开灯，关灯，定时</w:t>
      </w:r>
    </w:p>
    <w:p w14:paraId="79229229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0"/>
        <w:gridCol w:w="1110"/>
        <w:gridCol w:w="1110"/>
        <w:gridCol w:w="4965"/>
      </w:tblGrid>
      <w:tr w14:paraId="295126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E1B7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11E4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F75B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4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B2BB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7B1ACD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798B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2058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269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03B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客户端自行生成的事件 ID，方便定位问题。 </w:t>
            </w:r>
          </w:p>
        </w:tc>
      </w:tr>
      <w:tr w14:paraId="3A0E6F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6E6A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1098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B62F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6A8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conversation.tool.complete。 </w:t>
            </w:r>
          </w:p>
        </w:tc>
      </w:tr>
    </w:tbl>
    <w:p w14:paraId="1948ED44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事件样例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F4AB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3E12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{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"event_id",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"conversation.tool.complete"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} </w:t>
            </w:r>
          </w:p>
        </w:tc>
      </w:tr>
    </w:tbl>
    <w:p w14:paraId="30F14680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sz w:val="32"/>
          <w:szCs w:val="32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32"/>
          <w:szCs w:val="32"/>
        </w:rPr>
        <w:t>下行事件说明</w:t>
      </w:r>
      <w:bookmarkEnd w:id="8"/>
    </w:p>
    <w:p w14:paraId="11D9DA4F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智能体服务侧发送事件给设备侧</w:t>
      </w:r>
    </w:p>
    <w:p w14:paraId="0D62815F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9" w:name="heading_9"/>
      <w:r>
        <w:rPr>
          <w:rFonts w:hint="eastAsia" w:ascii="微软雅黑" w:hAnsi="微软雅黑" w:eastAsia="微软雅黑" w:cs="微软雅黑"/>
          <w:b/>
          <w:sz w:val="28"/>
          <w:szCs w:val="28"/>
        </w:rPr>
        <w:t xml:space="preserve">对话连接成功 </w:t>
      </w:r>
      <w:bookmarkEnd w:id="9"/>
    </w:p>
    <w:p w14:paraId="34E48651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：chat.created</w:t>
      </w:r>
    </w:p>
    <w:p w14:paraId="22EAB8A6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：流式对话接口成功建立连接后服务端会发送此事件。 </w:t>
      </w:r>
    </w:p>
    <w:p w14:paraId="3ABE634D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4"/>
        <w:gridCol w:w="1080"/>
        <w:gridCol w:w="1200"/>
        <w:gridCol w:w="4306"/>
      </w:tblGrid>
      <w:tr w14:paraId="5B5568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C323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E764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8F9E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43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2039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1B9CDD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9288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43B5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9A20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3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B120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服务端生成的唯一 ID。 </w:t>
            </w:r>
          </w:p>
        </w:tc>
      </w:tr>
      <w:tr w14:paraId="662430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F06D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137F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C7E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3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DDE2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chat.created。 </w:t>
            </w:r>
          </w:p>
        </w:tc>
      </w:tr>
      <w:tr w14:paraId="0D24C0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EC2F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D016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0EA0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3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A8F0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54A52B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28A1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7C8A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2960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3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6E13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37E21AFA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事件示例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3B96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FE2F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{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"id": "7446668538246561xxxx",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"event_type": "chat.created",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"detail": {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  "logid": "20241210152726467C48D89D6DB2F3***"    }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4B31759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0" w:name="heading_10"/>
      <w:r>
        <w:rPr>
          <w:rFonts w:hint="eastAsia" w:ascii="微软雅黑" w:hAnsi="微软雅黑" w:eastAsia="微软雅黑" w:cs="微软雅黑"/>
          <w:b/>
          <w:sz w:val="28"/>
          <w:szCs w:val="28"/>
        </w:rPr>
        <w:t>对话开始</w:t>
      </w:r>
      <w:r>
        <w:rPr>
          <w:rFonts w:hint="eastAsia" w:ascii="微软雅黑" w:hAnsi="微软雅黑" w:eastAsia="微软雅黑" w:cs="微软雅黑"/>
          <w:b/>
          <w:sz w:val="30"/>
        </w:rPr>
        <w:t xml:space="preserve"> </w:t>
      </w:r>
      <w:bookmarkEnd w:id="10"/>
    </w:p>
    <w:p w14:paraId="186A7705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p w14:paraId="6912DD2E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：创建对话的事件，表示对话开始。 </w:t>
      </w:r>
    </w:p>
    <w:p w14:paraId="22DE4E26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4"/>
        <w:gridCol w:w="1185"/>
        <w:gridCol w:w="1260"/>
        <w:gridCol w:w="3841"/>
      </w:tblGrid>
      <w:tr w14:paraId="17EE4C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ECEA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A16E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8CCF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B8F2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62C48A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E1B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598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381E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2C45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服务端生成的唯一 ID。 </w:t>
            </w:r>
          </w:p>
        </w:tc>
      </w:tr>
      <w:tr w14:paraId="14E9FD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E0E7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6D2B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3934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1B50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conversation.chat.created。 </w:t>
            </w:r>
          </w:p>
        </w:tc>
      </w:tr>
      <w:tr w14:paraId="6B5FC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50AC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2449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893E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3010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事件数据，包含对话的详细信息。 </w:t>
            </w:r>
          </w:p>
        </w:tc>
      </w:tr>
      <w:tr w14:paraId="49EA5A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C01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data.id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C783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567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6D71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 ID，即对话的唯一标识。 </w:t>
            </w:r>
          </w:p>
        </w:tc>
      </w:tr>
      <w:tr w14:paraId="595B29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DEEF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data.conversation_id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E840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BB43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817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会话 ID，即会话的唯一标识。 </w:t>
            </w:r>
          </w:p>
        </w:tc>
      </w:tr>
      <w:tr w14:paraId="2B1E73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8855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data.bot_id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EC9F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0A0F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A18E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要进行会话聊天的智能体 ID。 </w:t>
            </w:r>
          </w:p>
        </w:tc>
      </w:tr>
      <w:tr w14:paraId="7A463B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8E0D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data.created_at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FAAF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Integer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5126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A735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对话创建的时间。格式为 10 位的 Unixtime 时间戳，单位为秒。 </w:t>
            </w:r>
          </w:p>
        </w:tc>
      </w:tr>
      <w:tr w14:paraId="4DFDC0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D244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data.status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CB57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BD93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448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对话的运行状态。取值为 created，即对话已创建。 </w:t>
            </w:r>
          </w:p>
        </w:tc>
      </w:tr>
      <w:tr w14:paraId="5720C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9451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AEA2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E374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9649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05CC19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2520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0FD0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B27D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B709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420B83AE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4C7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6BBD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"744666853824656xxx",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"conversation.chat.created",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"conversation_id":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"bot_id": "222",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"created_at": 1710348675,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"completed_at": null,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"status": "created",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   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7CA2587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11" w:name="heading_11"/>
      <w:r>
        <w:rPr>
          <w:rFonts w:hint="eastAsia" w:ascii="微软雅黑" w:hAnsi="微软雅黑" w:eastAsia="微软雅黑" w:cs="微软雅黑"/>
          <w:b/>
          <w:sz w:val="28"/>
          <w:szCs w:val="28"/>
        </w:rPr>
        <w:t>执行工具</w:t>
      </w:r>
      <w:bookmarkEnd w:id="11"/>
    </w:p>
    <w:p w14:paraId="6E531094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：conversation.tool.execute</w:t>
      </w:r>
    </w:p>
    <w:p w14:paraId="75970F05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：智能体解析用户意图，让设备侧执行某种指令，比如开灯，关灯，定时</w:t>
      </w:r>
    </w:p>
    <w:p w14:paraId="465AE347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4"/>
        <w:gridCol w:w="1140"/>
        <w:gridCol w:w="1320"/>
        <w:gridCol w:w="3736"/>
      </w:tblGrid>
      <w:tr w14:paraId="4613B6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2465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6F18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E7E9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3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756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6E41B7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CAAF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F558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BE9C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0573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服务端生成的唯一 ID。 </w:t>
            </w:r>
          </w:p>
        </w:tc>
      </w:tr>
      <w:tr w14:paraId="6D58CF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4B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1DF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C20E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8BDE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必填 conversation.tool.execute。 </w:t>
            </w:r>
          </w:p>
        </w:tc>
      </w:tr>
      <w:tr w14:paraId="75EE51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2825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 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60D0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F1F9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2B4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事件数据，包含要执行的工具和参数</w:t>
            </w:r>
          </w:p>
        </w:tc>
      </w:tr>
      <w:tr w14:paraId="3998E5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1F4B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data.tool_name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1688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String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910E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必选</w:t>
            </w:r>
          </w:p>
        </w:tc>
        <w:tc>
          <w:tcPr>
            <w:tcW w:w="3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5B6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要执行的工具/指令的名称，例如 "light_control" 或 "alarm_service"。</w:t>
            </w:r>
          </w:p>
        </w:tc>
      </w:tr>
      <w:tr w14:paraId="245AB0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7BF9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data.parameters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CE93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Object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7D16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必选</w:t>
            </w:r>
          </w:p>
        </w:tc>
        <w:tc>
          <w:tcPr>
            <w:tcW w:w="3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5F6D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执行该指令所需要的具体参数。</w:t>
            </w:r>
          </w:p>
        </w:tc>
      </w:tr>
      <w:tr w14:paraId="3990FF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F0C3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FF42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283A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5B90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6B3522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DCF7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1F42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4A0A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D14E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66EBA548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  <w:sz w:val="28"/>
          <w:szCs w:val="28"/>
        </w:rPr>
      </w:pPr>
      <w:bookmarkStart w:id="12" w:name="heading_12"/>
      <w:r>
        <w:rPr>
          <w:rFonts w:hint="eastAsia" w:ascii="微软雅黑" w:hAnsi="微软雅黑" w:eastAsia="微软雅黑" w:cs="微软雅黑"/>
          <w:b/>
          <w:sz w:val="28"/>
          <w:szCs w:val="28"/>
        </w:rPr>
        <w:t>工具编码说明</w:t>
      </w:r>
      <w:bookmarkEnd w:id="12"/>
    </w:p>
    <w:p w14:paraId="3495EAD6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为了嵌入式设备快速解析控制命令，针对控制命令，对应命令的参数，做编码</w:t>
      </w:r>
    </w:p>
    <w:p w14:paraId="2CA73693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工具编码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4"/>
        <w:gridCol w:w="1756"/>
        <w:gridCol w:w="1634"/>
        <w:gridCol w:w="2250"/>
        <w:gridCol w:w="1906"/>
      </w:tblGrid>
      <w:tr w14:paraId="60850A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AB7E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编码</w:t>
            </w:r>
          </w:p>
        </w:tc>
        <w:tc>
          <w:tcPr>
            <w:tcW w:w="17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97F1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对应工具</w:t>
            </w:r>
          </w:p>
        </w:tc>
        <w:tc>
          <w:tcPr>
            <w:tcW w:w="16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D12F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C9FD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控制（action）编码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8BF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其他参数</w:t>
            </w:r>
          </w:p>
        </w:tc>
      </w:tr>
      <w:tr w14:paraId="1C92B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43C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1 </w:t>
            </w:r>
          </w:p>
        </w:tc>
        <w:tc>
          <w:tcPr>
            <w:tcW w:w="17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4FDF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shd w:val="clear" w:fill="F2F3F5"/>
              </w:rPr>
              <w:t>volume_control</w:t>
            </w:r>
          </w:p>
        </w:tc>
        <w:tc>
          <w:tcPr>
            <w:tcW w:w="16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55A9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控制音量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DC3D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100：静音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101：取消静音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102：提高音量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103：降低音量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5809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2BF60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BBBD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17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C51B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shd w:val="clear" w:fill="F2F3F5"/>
              </w:rPr>
              <w:t>light_control</w:t>
            </w:r>
          </w:p>
        </w:tc>
        <w:tc>
          <w:tcPr>
            <w:tcW w:w="16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D119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控制台灯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087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200：关灯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201：开灯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202：调亮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203：调暗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204：调最亮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205：调最暗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226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62A776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CEA4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17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D53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shd w:val="clear" w:fill="F2F3F5"/>
              </w:rPr>
              <w:t>set_alarm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16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0EE7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设置定时任务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4975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300：设置定时任务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0F95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datetime:"2025-08-02T07:30:00",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label:"",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voice:"",</w:t>
            </w:r>
          </w:p>
        </w:tc>
      </w:tr>
    </w:tbl>
    <w:p w14:paraId="29C754C1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</w:p>
    <w:p w14:paraId="26F1640F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642A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78D8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//开灯、观点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"744666853824656abc",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"conversation.tool.execute",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"tool": 2,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"parameters":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    "action": 201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"logid": "20250801094015467C48D89D6DB2F3XYZ"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//定闹铃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"744666853824656mno",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"conversation.tool.execute",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"tool": 3,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"parameters":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    "action": 300,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    "datetime": "2025-08-02T07:30:00",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    "label": "起床闹钟"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"logid": "20250801094500467C48D89D6DB2F3JKL"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56C3253E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13" w:name="heading_13"/>
      <w:r>
        <w:rPr>
          <w:rFonts w:hint="eastAsia" w:ascii="微软雅黑" w:hAnsi="微软雅黑" w:eastAsia="微软雅黑" w:cs="微软雅黑"/>
          <w:b/>
          <w:sz w:val="28"/>
          <w:szCs w:val="28"/>
        </w:rPr>
        <w:t>用户语音识别完成</w:t>
      </w:r>
      <w:bookmarkEnd w:id="13"/>
    </w:p>
    <w:p w14:paraId="341D59B9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：conversation.audio_transcript.completed</w:t>
      </w:r>
    </w:p>
    <w:p w14:paraId="1D46A923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：用户语音识别完成。 </w:t>
      </w:r>
    </w:p>
    <w:p w14:paraId="495EAA8B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4"/>
        <w:gridCol w:w="1065"/>
        <w:gridCol w:w="1215"/>
        <w:gridCol w:w="4036"/>
      </w:tblGrid>
      <w:tr w14:paraId="184513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4300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1278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972E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D380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0A8E7C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C490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07FD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87C9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B7C0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服务端生成的唯一 ID。 </w:t>
            </w:r>
          </w:p>
        </w:tc>
      </w:tr>
      <w:tr w14:paraId="730F9B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4331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4CC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AB33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A9E3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必填 conversation.audio_transcript.completed。 </w:t>
            </w:r>
          </w:p>
        </w:tc>
      </w:tr>
      <w:tr w14:paraId="5087A3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FB31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B37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38B0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0F2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事件数据，包含语音识别的最终结果。 </w:t>
            </w:r>
          </w:p>
        </w:tc>
      </w:tr>
      <w:tr w14:paraId="47E00C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8759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data.id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6B01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155D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4704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Message ID，即消息的唯一标识。 </w:t>
            </w:r>
          </w:p>
        </w:tc>
      </w:tr>
      <w:tr w14:paraId="74BB9F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2F04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data.conversation_id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111F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87EC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82B3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此消息所在的会话 ID。 </w:t>
            </w:r>
          </w:p>
        </w:tc>
      </w:tr>
      <w:tr w14:paraId="0E011C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353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data.bot_id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F3B3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BF86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1DF6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编写此消息的智能体 ID。此参数仅在对话产生的消息中返回。 </w:t>
            </w:r>
          </w:p>
        </w:tc>
      </w:tr>
      <w:tr w14:paraId="4E9CAB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809C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data.chat_id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9E29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C804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B33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Chat ID。此参数仅在对话产生的消息中返回。 </w:t>
            </w:r>
          </w:p>
        </w:tc>
      </w:tr>
      <w:tr w14:paraId="7320C2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9F51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data.created_at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3E3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Integer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9185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D996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对话创建的时间。格式为 10 位的 Unixtime 时间戳，单位为秒。 </w:t>
            </w:r>
          </w:p>
        </w:tc>
      </w:tr>
      <w:tr w14:paraId="5F3226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699D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data.completed_at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3AF2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Integer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6253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7545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对话结束的时间。格式为 10 位的 Unixtime 时间戳，单位为秒。 </w:t>
            </w:r>
          </w:p>
        </w:tc>
      </w:tr>
      <w:tr w14:paraId="164E6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DADB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data.content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586D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BEA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5C61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语音识别的最终结果。 </w:t>
            </w:r>
          </w:p>
        </w:tc>
      </w:tr>
      <w:tr w14:paraId="2ECA1C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65D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32D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A22A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94C5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473816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7CDE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1EF9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D50B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0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6BB9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05FD352E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A4D0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3079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{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"4ecf5ec426ce4f0cadfc46604be6de3d",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"conversation.audio_transcript.completed",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"id": "4ecf5ec426ce4f0cadfc46604be6de3d",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"chat_id": 0,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"conversation_id": "111",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"bot_id": "1",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"created_at": 1755672185,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"completed_at": 1755672188,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"status": "COMPLETED",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"content": "人工智能是未来科技的核心方向。"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4D35417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14" w:name="heading_14"/>
      <w:r>
        <w:rPr>
          <w:rFonts w:hint="eastAsia" w:ascii="微软雅黑" w:hAnsi="微软雅黑" w:eastAsia="微软雅黑" w:cs="微软雅黑"/>
          <w:b/>
          <w:sz w:val="28"/>
          <w:szCs w:val="28"/>
        </w:rPr>
        <w:t>智能体文本回复中</w:t>
      </w:r>
      <w:bookmarkEnd w:id="14"/>
    </w:p>
    <w:p w14:paraId="2B812C00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：conversation.message.delta</w:t>
      </w:r>
    </w:p>
    <w:p w14:paraId="11159F8B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：消息回复中。此时事件中带有所有 message.delta 的拼接结果，且每个消息均为 delta状态。 </w:t>
      </w:r>
    </w:p>
    <w:p w14:paraId="54BE8471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4"/>
        <w:gridCol w:w="1125"/>
        <w:gridCol w:w="990"/>
        <w:gridCol w:w="4111"/>
      </w:tblGrid>
      <w:tr w14:paraId="684CB5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D56D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8F9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206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9839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00B7AD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DA7C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5BAC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9FB9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2312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服务端生成的唯一 ID。 </w:t>
            </w:r>
          </w:p>
        </w:tc>
      </w:tr>
      <w:tr w14:paraId="6DD3C7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1BB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7D76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213B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2606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conversation.message.delta。 </w:t>
            </w:r>
          </w:p>
        </w:tc>
      </w:tr>
      <w:tr w14:paraId="7C6C67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0395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 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E6F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83BF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0165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事件数据，包含对话的详细信息。 </w:t>
            </w:r>
          </w:p>
        </w:tc>
      </w:tr>
      <w:tr w14:paraId="1B9932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A5C7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data.tool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8214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8B2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D123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对话产生的消息类型。 </w:t>
            </w:r>
          </w:p>
        </w:tc>
      </w:tr>
      <w:tr w14:paraId="35E1B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361E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data.parameters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A856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CFF8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1B15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对话产生的消息。 </w:t>
            </w:r>
          </w:p>
        </w:tc>
      </w:tr>
      <w:tr w14:paraId="24100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5C6A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data.parameters.answer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49CC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A146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F637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在对话产生的消息中返回。 </w:t>
            </w:r>
          </w:p>
        </w:tc>
      </w:tr>
      <w:tr w14:paraId="2E2588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E873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A640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EB23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B0D1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05D6ED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FDFC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EDB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0E30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4BEA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460D3AB0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E199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3989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"4ecf5ec426ce4f0cadfc46604be6de3d",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"conversation.message.delta",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"parameters":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"answer": "哇"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"tool": 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66F82E04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15" w:name="heading_15"/>
      <w:r>
        <w:rPr>
          <w:rFonts w:hint="eastAsia" w:ascii="微软雅黑" w:hAnsi="微软雅黑" w:eastAsia="微软雅黑" w:cs="微软雅黑"/>
          <w:b/>
          <w:sz w:val="28"/>
          <w:szCs w:val="28"/>
        </w:rPr>
        <w:t xml:space="preserve">智能体文本回复完成 </w:t>
      </w:r>
      <w:bookmarkEnd w:id="15"/>
    </w:p>
    <w:p w14:paraId="38FC9BCA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：conversation.message.completed</w:t>
      </w:r>
    </w:p>
    <w:p w14:paraId="7BEE89D9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：消息已回复完成。此时事件中带有所有 message.delta 的拼接结果，且每个消息均为 completed 状态。 </w:t>
      </w:r>
    </w:p>
    <w:p w14:paraId="0DCF031F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9"/>
        <w:gridCol w:w="1065"/>
        <w:gridCol w:w="1200"/>
        <w:gridCol w:w="3976"/>
      </w:tblGrid>
      <w:tr w14:paraId="783164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F5A7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1034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510D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3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9B54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425895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407B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5344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2B96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3FC8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服务端生成的唯一 ID。 </w:t>
            </w:r>
          </w:p>
        </w:tc>
      </w:tr>
      <w:tr w14:paraId="21D461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49E4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E093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7705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550A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conversation.message.completed。 </w:t>
            </w:r>
          </w:p>
        </w:tc>
      </w:tr>
      <w:tr w14:paraId="3F40C6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1918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0626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DD65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0C62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事件数据，包含对话的详细信息。 </w:t>
            </w:r>
          </w:p>
        </w:tc>
      </w:tr>
      <w:tr w14:paraId="729B23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5D6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data.tool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232D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3CA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A601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对话产生的消息类型。 </w:t>
            </w:r>
          </w:p>
        </w:tc>
      </w:tr>
      <w:tr w14:paraId="0995C7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8B88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data.parameters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C232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51AC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94A4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对话产生的消息。 </w:t>
            </w:r>
          </w:p>
        </w:tc>
      </w:tr>
      <w:tr w14:paraId="7AEBC2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E6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data.parameters.answer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FC3E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4B68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3E6A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在对话产生的消息中返回。 </w:t>
            </w:r>
          </w:p>
        </w:tc>
      </w:tr>
      <w:tr w14:paraId="753496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951E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AF2D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B6D5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6CCF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4620F2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6D7C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D973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CF05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9751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5A460A55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BD8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5B0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"4ecf5ec426ce4f0cadfc46604be6de3d",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"conversation.message.completed",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"parameters":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"answer": "哇，你这么说的话，我是不是也要变成未来科技的一部分啦？不过现在我还在努力成为你的贴心小助手呢！"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"tool": 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317C45C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16" w:name="heading_16"/>
      <w:r>
        <w:rPr>
          <w:rFonts w:hint="eastAsia" w:ascii="微软雅黑" w:hAnsi="微软雅黑" w:eastAsia="微软雅黑" w:cs="微软雅黑"/>
          <w:b/>
          <w:sz w:val="28"/>
          <w:szCs w:val="28"/>
        </w:rPr>
        <w:t>智能体语音片段</w:t>
      </w:r>
      <w:bookmarkEnd w:id="16"/>
    </w:p>
    <w:p w14:paraId="12FD94C9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根据</w:t>
      </w:r>
      <w:r>
        <w:rPr>
          <w:rFonts w:hint="eastAsia" w:ascii="微软雅黑" w:hAnsi="微软雅黑" w:eastAsia="微软雅黑" w:cs="微软雅黑"/>
          <w:sz w:val="21"/>
          <w:szCs w:val="21"/>
          <w:shd w:val="clear" w:fill="F2F3F5"/>
        </w:rPr>
        <w:t>output_audio_type</w:t>
      </w:r>
      <w:r>
        <w:rPr>
          <w:rFonts w:hint="eastAsia" w:ascii="微软雅黑" w:hAnsi="微软雅黑" w:eastAsia="微软雅黑" w:cs="微软雅黑"/>
          <w:sz w:val="21"/>
          <w:szCs w:val="21"/>
        </w:rPr>
        <w:t>这个参数来选择，智能体返回的是二进制音频流，还是需要封装音频片段base64编码后，整合json数据中。</w:t>
      </w:r>
    </w:p>
    <w:p w14:paraId="50ECFC0E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  <w:sz w:val="21"/>
          <w:szCs w:val="21"/>
        </w:rPr>
      </w:pPr>
      <w:bookmarkStart w:id="17" w:name="heading_17"/>
      <w:r>
        <w:rPr>
          <w:rFonts w:hint="eastAsia" w:ascii="微软雅黑" w:hAnsi="微软雅黑" w:eastAsia="微软雅黑" w:cs="微软雅黑"/>
          <w:b/>
          <w:sz w:val="21"/>
          <w:szCs w:val="21"/>
        </w:rPr>
        <w:t>二进制音频流返回（</w:t>
      </w:r>
      <w:r>
        <w:rPr>
          <w:rFonts w:hint="eastAsia" w:ascii="微软雅黑" w:hAnsi="微软雅黑" w:eastAsia="微软雅黑" w:cs="微软雅黑"/>
          <w:b/>
          <w:sz w:val="21"/>
          <w:szCs w:val="21"/>
          <w:shd w:val="clear" w:fill="F2F3F5"/>
        </w:rPr>
        <w:t>output_audio_typs=bytes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）</w:t>
      </w:r>
      <w:bookmarkEnd w:id="17"/>
    </w:p>
    <w:p w14:paraId="7584F02B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二进制流的mp3、opus等返回</w:t>
      </w:r>
    </w:p>
    <w:p w14:paraId="60096D44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  <w:sz w:val="21"/>
          <w:szCs w:val="21"/>
        </w:rPr>
      </w:pPr>
      <w:bookmarkStart w:id="18" w:name="heading_18"/>
      <w:r>
        <w:rPr>
          <w:rFonts w:hint="eastAsia" w:ascii="微软雅黑" w:hAnsi="微软雅黑" w:eastAsia="微软雅黑" w:cs="微软雅黑"/>
          <w:b/>
          <w:sz w:val="21"/>
          <w:szCs w:val="21"/>
        </w:rPr>
        <w:t>json格式音频片段（</w:t>
      </w:r>
      <w:r>
        <w:rPr>
          <w:rFonts w:hint="eastAsia" w:ascii="微软雅黑" w:hAnsi="微软雅黑" w:eastAsia="微软雅黑" w:cs="微软雅黑"/>
          <w:b/>
          <w:sz w:val="21"/>
          <w:szCs w:val="21"/>
          <w:shd w:val="clear" w:fill="F2F3F5"/>
        </w:rPr>
        <w:t>output_audio_typs=base64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）</w:t>
      </w:r>
      <w:bookmarkEnd w:id="18"/>
    </w:p>
    <w:p w14:paraId="710683DE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：conversation.audio.delta</w:t>
      </w:r>
    </w:p>
    <w:p w14:paraId="092D19AB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：此事件用于返回音频。 </w:t>
      </w:r>
    </w:p>
    <w:p w14:paraId="0045AC3D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9"/>
        <w:gridCol w:w="1080"/>
        <w:gridCol w:w="1275"/>
        <w:gridCol w:w="3616"/>
      </w:tblGrid>
      <w:tr w14:paraId="0CDBE2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89CD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1DDE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5E92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60D2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7D3802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F49D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BF03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1813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A9C5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服务端生成的唯一 ID。 </w:t>
            </w:r>
          </w:p>
        </w:tc>
      </w:tr>
      <w:tr w14:paraId="240366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F467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91FE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4DEB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57A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conversation.audio.delta。 </w:t>
            </w:r>
          </w:p>
        </w:tc>
      </w:tr>
      <w:tr w14:paraId="5EE93D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556D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899D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3285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4520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事件数据，包含对话的详细信息。 </w:t>
            </w:r>
          </w:p>
        </w:tc>
      </w:tr>
      <w:tr w14:paraId="5DBB5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D67B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data.id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641E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E0CE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A1B1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 ID，即对话的唯一标识。 </w:t>
            </w:r>
          </w:p>
        </w:tc>
      </w:tr>
      <w:tr w14:paraId="214963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87F6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data.conversation_id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5A5B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9257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71CB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会话 ID，即会话的唯一标识。 </w:t>
            </w:r>
          </w:p>
        </w:tc>
      </w:tr>
      <w:tr w14:paraId="24A14B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5C74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data.bot_id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4A55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70BB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D63F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要进行会话聊天的智能体 ID。 </w:t>
            </w:r>
          </w:p>
        </w:tc>
      </w:tr>
      <w:tr w14:paraId="5AD740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E575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data.role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ECFF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AE63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必选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01CD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角色，assistant</w:t>
            </w:r>
          </w:p>
        </w:tc>
      </w:tr>
      <w:tr w14:paraId="1DC3F6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47C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data.type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90CB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5917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BEA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类型，回答：answer </w:t>
            </w:r>
          </w:p>
        </w:tc>
      </w:tr>
      <w:tr w14:paraId="133445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0359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data.content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A7B6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B01E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2901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音频base64 </w:t>
            </w:r>
          </w:p>
        </w:tc>
      </w:tr>
      <w:tr w14:paraId="67DC0A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A693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data.content_type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C5BE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13AB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5A6E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audio</w:t>
            </w:r>
          </w:p>
        </w:tc>
      </w:tr>
      <w:tr w14:paraId="5DC08B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26F4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D4F7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BD41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DD5F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1A0BF6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8F6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44B0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ACF6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8088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15AA92D9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1055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B0C6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"event_1",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"conversation.audio.delta",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"id": "msg_006",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"role": "assistant",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"type": "answer",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"content": "base64audio",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"content_type": "audio",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"chat_id":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"conversation_id":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"bot_id": "222"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7DCA7B25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9" w:name="heading_19"/>
      <w:r>
        <w:rPr>
          <w:rFonts w:hint="eastAsia" w:ascii="微软雅黑" w:hAnsi="微软雅黑" w:eastAsia="微软雅黑" w:cs="微软雅黑"/>
          <w:b/>
          <w:sz w:val="28"/>
          <w:szCs w:val="28"/>
        </w:rPr>
        <w:t>智能体语音回复完成</w:t>
      </w:r>
      <w:r>
        <w:rPr>
          <w:rFonts w:hint="eastAsia" w:ascii="微软雅黑" w:hAnsi="微软雅黑" w:eastAsia="微软雅黑" w:cs="微软雅黑"/>
          <w:b/>
          <w:sz w:val="30"/>
        </w:rPr>
        <w:t xml:space="preserve"> </w:t>
      </w:r>
      <w:bookmarkEnd w:id="19"/>
    </w:p>
    <w:p w14:paraId="4F44633B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：conversation.audio.completed</w:t>
      </w:r>
    </w:p>
    <w:p w14:paraId="2F7A715A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：音频回复完成。 </w:t>
      </w:r>
    </w:p>
    <w:p w14:paraId="0AD07FFD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5"/>
        <w:gridCol w:w="1245"/>
        <w:gridCol w:w="1170"/>
        <w:gridCol w:w="4275"/>
      </w:tblGrid>
      <w:tr w14:paraId="322F85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7AA8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F3E2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DCCD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5742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3E3A0F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5456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97D2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57B2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313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服务端生成的唯一 ID。 </w:t>
            </w:r>
          </w:p>
        </w:tc>
      </w:tr>
      <w:tr w14:paraId="467EB8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4B96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040B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C90A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012D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conversation.audio.completed。 </w:t>
            </w:r>
          </w:p>
        </w:tc>
      </w:tr>
      <w:tr w14:paraId="164D7D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0C1F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8645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AF2A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9309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事件数据，包含对话的详细信息。 </w:t>
            </w:r>
          </w:p>
        </w:tc>
      </w:tr>
      <w:tr w14:paraId="1F6B5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24BC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data.id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06FC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0320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7BC1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Message ID，即消息的唯一标识。 </w:t>
            </w:r>
          </w:p>
        </w:tc>
      </w:tr>
      <w:tr w14:paraId="740016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680D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data.conversation_id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4640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84F4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E06E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此消息所在的会话 ID。 </w:t>
            </w:r>
          </w:p>
        </w:tc>
      </w:tr>
      <w:tr w14:paraId="78DA68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0AD7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data.bot_id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3698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B6A8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1FF4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编写此消息的智能体 ID。此参数仅在对话产生的消息中返回。 </w:t>
            </w:r>
          </w:p>
        </w:tc>
      </w:tr>
      <w:tr w14:paraId="14891F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3389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data.chat_id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7791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CC0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AAD0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Chat ID。此参数仅在对话产生的消息中返回。 </w:t>
            </w:r>
          </w:p>
        </w:tc>
      </w:tr>
      <w:tr w14:paraId="03DD66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048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data.meta_data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6E96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Map&lt;String, String&gt;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792C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767E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创建消息时的附加消息，获取消息时也会返回此附加消息。 </w:t>
            </w:r>
          </w:p>
        </w:tc>
      </w:tr>
      <w:tr w14:paraId="794881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7EFE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data.role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477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65E6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5F84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发送这条消息的实体。取值： </w:t>
            </w:r>
          </w:p>
          <w:p w14:paraId="52B9FCB8">
            <w:pPr>
              <w:numPr>
                <w:ilvl w:val="0"/>
                <w:numId w:val="5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user：代表该条消息内容是用户发送的。 </w:t>
            </w:r>
          </w:p>
          <w:p w14:paraId="0E60B581">
            <w:pPr>
              <w:numPr>
                <w:ilvl w:val="0"/>
                <w:numId w:val="52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assistant：代表该条消息内容是智能体发送的。 </w:t>
            </w:r>
          </w:p>
        </w:tc>
      </w:tr>
      <w:tr w14:paraId="7B357C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9E9E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data.content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5132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E5E0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7B6C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消息的内容，支持纯文本、多模态（文本、图片、文件混合输入）、卡片等多种类型的内容。 </w:t>
            </w:r>
          </w:p>
        </w:tc>
      </w:tr>
      <w:tr w14:paraId="1FC221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3709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data.content_type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5607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7035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6C50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消息内容的类型，取值包括： </w:t>
            </w:r>
          </w:p>
          <w:p w14:paraId="65E71F0E">
            <w:pPr>
              <w:numPr>
                <w:ilvl w:val="0"/>
                <w:numId w:val="53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text：文本。 </w:t>
            </w:r>
          </w:p>
          <w:p w14:paraId="2E30F91F">
            <w:pPr>
              <w:numPr>
                <w:ilvl w:val="0"/>
                <w:numId w:val="54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object_string：多模态内容，即文本和文件的组合、文本和图片的组合。 </w:t>
            </w:r>
          </w:p>
          <w:p w14:paraId="1F251C08">
            <w:pPr>
              <w:numPr>
                <w:ilvl w:val="0"/>
                <w:numId w:val="55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card：卡片。此枚举值仅在接口响应中出现，不支持作为入参。 </w:t>
            </w:r>
          </w:p>
        </w:tc>
      </w:tr>
      <w:tr w14:paraId="67F4C6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4532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data.type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6A4E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F5F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682B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消息类型。取值包括： </w:t>
            </w:r>
          </w:p>
          <w:p w14:paraId="2CE13BED">
            <w:pPr>
              <w:numPr>
                <w:ilvl w:val="0"/>
                <w:numId w:val="56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question：用户输入内容。  </w:t>
            </w:r>
          </w:p>
          <w:p w14:paraId="20B31BEE">
            <w:pPr>
              <w:numPr>
                <w:ilvl w:val="0"/>
                <w:numId w:val="57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answer：智能体返回给用户的消息内容，支持增量返回。如果工作流绑定了 message 节点，可能会存在多 answer 场景，此时可以用流式返回的结束标志来判断所有 answer 完成。 </w:t>
            </w:r>
          </w:p>
          <w:p w14:paraId="1E8A02AE">
            <w:pPr>
              <w:numPr>
                <w:ilvl w:val="0"/>
                <w:numId w:val="58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function_call：智能体对话过程中调用函数（function call）的中间结果。 </w:t>
            </w:r>
          </w:p>
          <w:p w14:paraId="34A8C9C9">
            <w:pPr>
              <w:numPr>
                <w:ilvl w:val="0"/>
                <w:numId w:val="59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tool_output：调用工具（function call）后返回的结果。 </w:t>
            </w:r>
          </w:p>
          <w:p w14:paraId="725AF0A1">
            <w:pPr>
              <w:numPr>
                <w:ilvl w:val="0"/>
                <w:numId w:val="60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tool_response：调用工具（function call）后返回的结果。 </w:t>
            </w:r>
          </w:p>
          <w:p w14:paraId="1DDE5B65">
            <w:pPr>
              <w:numPr>
                <w:ilvl w:val="0"/>
                <w:numId w:val="61"/>
              </w:num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verbose：多 answer 场景下，服务端会返回一个 verbose 包，对应的 content 为 JSON 格式，content.msg_type = generate_answer_finish 代表全部 answer 回复完成。 </w:t>
            </w:r>
          </w:p>
        </w:tc>
      </w:tr>
      <w:tr w14:paraId="12957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5916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D66D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4B91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2BF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0D73A3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6D8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F1E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BCDB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CA79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61250540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5504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510F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"event_1",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"conversation.audio.completed",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"id": "msg_002",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"chat_id":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"conversation_id":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"bot_id": "222",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"role": "assistant",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"type": "function_call",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"content_type": "audio",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"content": "{\"name\":\"toutiaosousuo-search\",\"arguments\":{\"cursor\":0,\"input_query\":\"今天的体育新闻\",\"plugin_id\":7281192623887548473,\"api_id\":7288907006982012986,\"plugin_type\":1}}",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37E4FDE4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0" w:name="heading_20"/>
      <w:r>
        <w:rPr>
          <w:rFonts w:hint="eastAsia" w:ascii="微软雅黑" w:hAnsi="微软雅黑" w:eastAsia="微软雅黑" w:cs="微软雅黑"/>
          <w:b/>
          <w:sz w:val="28"/>
          <w:szCs w:val="28"/>
        </w:rPr>
        <w:t>对话完成</w:t>
      </w:r>
      <w:r>
        <w:rPr>
          <w:rFonts w:hint="eastAsia" w:ascii="微软雅黑" w:hAnsi="微软雅黑" w:eastAsia="微软雅黑" w:cs="微软雅黑"/>
          <w:b/>
          <w:sz w:val="30"/>
        </w:rPr>
        <w:t xml:space="preserve"> </w:t>
      </w:r>
      <w:bookmarkEnd w:id="20"/>
    </w:p>
    <w:p w14:paraId="631CC60E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：conversation.chat.completed</w:t>
      </w:r>
    </w:p>
    <w:p w14:paraId="16B6C0E5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：表示对话已完成。 </w:t>
      </w:r>
    </w:p>
    <w:p w14:paraId="38132540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9"/>
        <w:gridCol w:w="1035"/>
        <w:gridCol w:w="1260"/>
        <w:gridCol w:w="3916"/>
      </w:tblGrid>
      <w:tr w14:paraId="286ED7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56B2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DAC4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ED32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DD9A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41581F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DABC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C4BC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56DB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305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服务端生成的唯一 ID。 </w:t>
            </w:r>
          </w:p>
        </w:tc>
      </w:tr>
      <w:tr w14:paraId="1FDC14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A6BC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3994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F672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23D8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conversation.chat.completed。 </w:t>
            </w:r>
          </w:p>
        </w:tc>
      </w:tr>
      <w:tr w14:paraId="0FD07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7FA8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4BAE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00EB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F2A7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事件数据，包含对话的详细信息。 </w:t>
            </w:r>
          </w:p>
        </w:tc>
      </w:tr>
      <w:tr w14:paraId="594675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15F8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data.id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BFB6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8FFB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472E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 ID，即对话的唯一标识。 </w:t>
            </w:r>
          </w:p>
        </w:tc>
      </w:tr>
      <w:tr w14:paraId="68CE64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0458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data.conversation_id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BD23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51CB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C539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会话 ID，即会话的唯一标识。 </w:t>
            </w:r>
          </w:p>
        </w:tc>
      </w:tr>
      <w:tr w14:paraId="57237D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807D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data.bot_id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F546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0476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154C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要进行会话聊天的智能体 ID。 </w:t>
            </w:r>
          </w:p>
        </w:tc>
      </w:tr>
      <w:tr w14:paraId="79FF8E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A9D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data.created_at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BA3C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Integer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43E5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55B1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对话创建的时间。格式为 10 位的 Unixtime 时间戳，单位为秒。 </w:t>
            </w:r>
          </w:p>
        </w:tc>
      </w:tr>
      <w:tr w14:paraId="4205F6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F996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data.completed_at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1CE3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Integer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B5FA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044C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对话结束的时间。格式为 10 位的 Unixtime 时间戳，单位为秒。 </w:t>
            </w:r>
          </w:p>
        </w:tc>
      </w:tr>
      <w:tr w14:paraId="281791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09D0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data.status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E800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3A5F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8A64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对话的运行状态。取值为 completed，即智能体已完成处理，本次对话结束。 </w:t>
            </w:r>
          </w:p>
        </w:tc>
      </w:tr>
      <w:tr w14:paraId="349807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E64B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AB3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266A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F7AF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6E218A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083B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5735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3798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9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AE07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32A24A8A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ABCF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2C85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"event_1",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"conversation.chat.completed",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"chat_id":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"conversation_id":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"bot_id": "222",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"created_at": 1710348675,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"completed_at": 1710348675,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"status": "completed",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  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197E07DA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21" w:name="heading_21"/>
      <w:r>
        <w:rPr>
          <w:rFonts w:hint="eastAsia" w:ascii="微软雅黑" w:hAnsi="微软雅黑" w:eastAsia="微软雅黑" w:cs="微软雅黑"/>
          <w:b/>
          <w:sz w:val="28"/>
          <w:szCs w:val="28"/>
        </w:rPr>
        <w:t>对话失败</w:t>
      </w:r>
      <w:bookmarkEnd w:id="21"/>
    </w:p>
    <w:p w14:paraId="38865E1F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：conversation.chat.failed</w:t>
      </w:r>
    </w:p>
    <w:p w14:paraId="7E652E1D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：此事件用于标识对话失败。 </w:t>
      </w:r>
    </w:p>
    <w:p w14:paraId="233DBC11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9"/>
        <w:gridCol w:w="1185"/>
        <w:gridCol w:w="1200"/>
        <w:gridCol w:w="3526"/>
      </w:tblGrid>
      <w:tr w14:paraId="47C7D4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FDC0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334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4EA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8C04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033232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B50E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9CFA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1299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900A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服务端生成的唯一 ID。 </w:t>
            </w:r>
          </w:p>
        </w:tc>
      </w:tr>
      <w:tr w14:paraId="338B37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0F13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E4E7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ABCF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5FD5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conversation.chat.failed。 </w:t>
            </w:r>
          </w:p>
        </w:tc>
      </w:tr>
      <w:tr w14:paraId="199268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B023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4140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9510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020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事件数据，包含对话的详细信息。 </w:t>
            </w:r>
          </w:p>
        </w:tc>
      </w:tr>
      <w:tr w14:paraId="1AAE04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3229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data.id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7F1D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360D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654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 ID，即对话的唯一标识。 </w:t>
            </w:r>
          </w:p>
        </w:tc>
      </w:tr>
      <w:tr w14:paraId="2C5BBD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12AE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data.conversation_id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6498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72EC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5D6B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会话 ID，即会话的唯一标识。 </w:t>
            </w:r>
          </w:p>
        </w:tc>
      </w:tr>
      <w:tr w14:paraId="1FBBFB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8C40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data.bot_id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8B78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A73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5AB5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要进行会话聊天的智能体 ID。 </w:t>
            </w:r>
          </w:p>
        </w:tc>
      </w:tr>
      <w:tr w14:paraId="026D99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966A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data.created_at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5B8A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Integer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B0B5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758C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对话创建的时间。格式为 10 位的 Unixtime 时间戳，单位为秒。 </w:t>
            </w:r>
          </w:p>
        </w:tc>
      </w:tr>
      <w:tr w14:paraId="3AB2C1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5D31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data.failed_at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0B97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Integer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C1AF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661C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对话失败的时间。格式为 10 位的 Unixtime 时间戳，单位为秒。 </w:t>
            </w:r>
          </w:p>
        </w:tc>
      </w:tr>
      <w:tr w14:paraId="4D2045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105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data.status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AFA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37C1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可选 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D2BA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对话的运行状态。取值为 failed，即对话失败。 </w:t>
            </w:r>
          </w:p>
        </w:tc>
      </w:tr>
      <w:tr w14:paraId="544341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FC47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0F75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D257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3DB8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7210ED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BCA5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3A42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05F8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35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7ECA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764BA253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32A8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2A3F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"event_1",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"conversation.chat.failed",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"chat_id":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"conversation_id": "123",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"bot_id": "222",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"created_at": 1710348675,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"failed_at": 1710348675,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"message": "Unknown event type: 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"status": "failed",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  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41138823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发生错误 </w:t>
      </w:r>
    </w:p>
    <w:p w14:paraId="59B8AB2A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：error</w:t>
      </w:r>
    </w:p>
    <w:p w14:paraId="443B847C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：对话过程中的错误事件。 </w:t>
      </w:r>
    </w:p>
    <w:p w14:paraId="3F20AEA0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5175"/>
      </w:tblGrid>
      <w:tr w14:paraId="1DF8F0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0DB9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9BAE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6E45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9903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504D23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C46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BB88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05E9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6F39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服务端生成的唯一 ID。 </w:t>
            </w:r>
          </w:p>
        </w:tc>
      </w:tr>
      <w:tr w14:paraId="517607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B105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BA2F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F409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6E7E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error。 </w:t>
            </w:r>
          </w:p>
        </w:tc>
      </w:tr>
      <w:tr w14:paraId="0AA1F6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0284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EB24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874D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0FD6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事件数据，包含错误信息。 </w:t>
            </w:r>
          </w:p>
        </w:tc>
      </w:tr>
      <w:tr w14:paraId="02F12A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7247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data.code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7C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Integer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C0D3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A292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错误码。 </w:t>
            </w:r>
          </w:p>
        </w:tc>
      </w:tr>
      <w:tr w14:paraId="2BFE6F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5FF6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data.msg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2891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23DA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C7BA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错误信息。 </w:t>
            </w:r>
          </w:p>
        </w:tc>
      </w:tr>
      <w:tr w14:paraId="0F0EAC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0D42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FFC6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625A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222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37C9D4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6CD4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6896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3A9B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931F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3D487129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1200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3AB0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"event_1",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"error",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"data":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"code": 1,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"msg": "发生异常"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753B8A27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bookmarkStart w:id="22" w:name="heading_22"/>
      <w:r>
        <w:rPr>
          <w:rFonts w:hint="eastAsia" w:ascii="微软雅黑" w:hAnsi="微软雅黑" w:eastAsia="微软雅黑" w:cs="微软雅黑"/>
          <w:b/>
          <w:sz w:val="28"/>
          <w:szCs w:val="28"/>
        </w:rPr>
        <w:t xml:space="preserve">input_audio_buffer 提交成功 </w:t>
      </w:r>
      <w:bookmarkEnd w:id="22"/>
    </w:p>
    <w:p w14:paraId="54ED8A72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事件类型</w:t>
      </w:r>
      <w:r>
        <w:rPr>
          <w:rFonts w:hint="eastAsia" w:ascii="微软雅黑" w:hAnsi="微软雅黑" w:eastAsia="微软雅黑" w:cs="微软雅黑"/>
          <w:sz w:val="21"/>
          <w:szCs w:val="21"/>
        </w:rPr>
        <w:t>：input_audio_buffer.completed</w:t>
      </w:r>
    </w:p>
    <w:p w14:paraId="03F9A209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事件说明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：流式提交的音频完成后，返回此事件。 </w:t>
      </w:r>
    </w:p>
    <w:p w14:paraId="33D44CA5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4"/>
        <w:gridCol w:w="1095"/>
        <w:gridCol w:w="1095"/>
        <w:gridCol w:w="4576"/>
      </w:tblGrid>
      <w:tr w14:paraId="69FDE0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EFC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参数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F106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类型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322E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是否必选</w:t>
            </w:r>
          </w:p>
        </w:tc>
        <w:tc>
          <w:tcPr>
            <w:tcW w:w="45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9E42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说明</w:t>
            </w:r>
          </w:p>
        </w:tc>
      </w:tr>
      <w:tr w14:paraId="352A7C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F3B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id 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B077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C542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5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689F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客户端自行生成的事件 ID，方便定位问题。 </w:t>
            </w:r>
          </w:p>
        </w:tc>
      </w:tr>
      <w:tr w14:paraId="3DB7C5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F3FE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event_type 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784A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69D6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5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F769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固定为 input_audio_buffer.completed。 </w:t>
            </w:r>
          </w:p>
        </w:tc>
      </w:tr>
      <w:tr w14:paraId="62194D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005F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 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6824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Object 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6215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5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5D13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事件详情。 </w:t>
            </w:r>
          </w:p>
        </w:tc>
      </w:tr>
      <w:tr w14:paraId="3B2BB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FA5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detail.logid 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57CF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String 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2A7F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必选 </w:t>
            </w:r>
          </w:p>
        </w:tc>
        <w:tc>
          <w:tcPr>
            <w:tcW w:w="45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EE027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本次请求的日志 ID。如果遇到异常报错场景，且反复重试仍然报错，可以根据此 logid 及错误码联系扣子团队获取帮助。详细说明可参考获取帮助和技术支持。 </w:t>
            </w:r>
          </w:p>
        </w:tc>
      </w:tr>
    </w:tbl>
    <w:p w14:paraId="2CC3EADA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事件示例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： 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5D25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DDBC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8F959E"/>
                <w:sz w:val="21"/>
                <w:szCs w:val="21"/>
              </w:rPr>
              <w:t>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"id": "event_id",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"event_type": "input_audio_buffer.completed",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"detail": {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 "logid": "20241210152726467C48D89D6DB2F3***"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</w:tbl>
    <w:p w14:paraId="59B4647D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sz w:val="32"/>
          <w:szCs w:val="32"/>
        </w:rPr>
      </w:pPr>
      <w:bookmarkStart w:id="23" w:name="heading_23"/>
      <w:r>
        <w:rPr>
          <w:rFonts w:hint="eastAsia" w:ascii="微软雅黑" w:hAnsi="微软雅黑" w:eastAsia="微软雅黑" w:cs="微软雅黑"/>
          <w:b/>
          <w:sz w:val="32"/>
          <w:szCs w:val="32"/>
        </w:rPr>
        <w:t>智能语音提醒流程</w:t>
      </w:r>
      <w:bookmarkEnd w:id="23"/>
    </w:p>
    <w:p w14:paraId="55AAA176">
      <w:pPr>
        <w:spacing w:before="120" w:after="120" w:line="288" w:lineRule="auto"/>
        <w:ind w:lef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57800" cy="41052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F43A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4B0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0ABD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2"/>
  </w:num>
  <w:num w:numId="2">
    <w:abstractNumId w:val="21"/>
  </w:num>
  <w:num w:numId="3">
    <w:abstractNumId w:val="63"/>
  </w:num>
  <w:num w:numId="4">
    <w:abstractNumId w:val="17"/>
  </w:num>
  <w:num w:numId="5">
    <w:abstractNumId w:val="13"/>
  </w:num>
  <w:num w:numId="6">
    <w:abstractNumId w:val="35"/>
  </w:num>
  <w:num w:numId="7">
    <w:abstractNumId w:val="47"/>
  </w:num>
  <w:num w:numId="8">
    <w:abstractNumId w:val="71"/>
  </w:num>
  <w:num w:numId="9">
    <w:abstractNumId w:val="33"/>
  </w:num>
  <w:num w:numId="10">
    <w:abstractNumId w:val="5"/>
  </w:num>
  <w:num w:numId="11">
    <w:abstractNumId w:val="48"/>
  </w:num>
  <w:num w:numId="12">
    <w:abstractNumId w:val="64"/>
  </w:num>
  <w:num w:numId="13">
    <w:abstractNumId w:val="20"/>
  </w:num>
  <w:num w:numId="14">
    <w:abstractNumId w:val="60"/>
  </w:num>
  <w:num w:numId="15">
    <w:abstractNumId w:val="28"/>
  </w:num>
  <w:num w:numId="16">
    <w:abstractNumId w:val="46"/>
  </w:num>
  <w:num w:numId="17">
    <w:abstractNumId w:val="24"/>
  </w:num>
  <w:num w:numId="18">
    <w:abstractNumId w:val="23"/>
  </w:num>
  <w:num w:numId="19">
    <w:abstractNumId w:val="7"/>
  </w:num>
  <w:num w:numId="20">
    <w:abstractNumId w:val="58"/>
  </w:num>
  <w:num w:numId="21">
    <w:abstractNumId w:val="67"/>
  </w:num>
  <w:num w:numId="22">
    <w:abstractNumId w:val="38"/>
  </w:num>
  <w:num w:numId="23">
    <w:abstractNumId w:val="57"/>
  </w:num>
  <w:num w:numId="24">
    <w:abstractNumId w:val="10"/>
  </w:num>
  <w:num w:numId="25">
    <w:abstractNumId w:val="76"/>
  </w:num>
  <w:num w:numId="26">
    <w:abstractNumId w:val="74"/>
  </w:num>
  <w:num w:numId="27">
    <w:abstractNumId w:val="16"/>
  </w:num>
  <w:num w:numId="28">
    <w:abstractNumId w:val="68"/>
  </w:num>
  <w:num w:numId="29">
    <w:abstractNumId w:val="6"/>
  </w:num>
  <w:num w:numId="30">
    <w:abstractNumId w:val="54"/>
  </w:num>
  <w:num w:numId="31">
    <w:abstractNumId w:val="2"/>
  </w:num>
  <w:num w:numId="32">
    <w:abstractNumId w:val="62"/>
  </w:num>
  <w:num w:numId="33">
    <w:abstractNumId w:val="77"/>
  </w:num>
  <w:num w:numId="34">
    <w:abstractNumId w:val="0"/>
  </w:num>
  <w:num w:numId="35">
    <w:abstractNumId w:val="45"/>
  </w:num>
  <w:num w:numId="36">
    <w:abstractNumId w:val="61"/>
  </w:num>
  <w:num w:numId="37">
    <w:abstractNumId w:val="30"/>
  </w:num>
  <w:num w:numId="38">
    <w:abstractNumId w:val="25"/>
  </w:num>
  <w:num w:numId="39">
    <w:abstractNumId w:val="50"/>
  </w:num>
  <w:num w:numId="40">
    <w:abstractNumId w:val="75"/>
  </w:num>
  <w:num w:numId="41">
    <w:abstractNumId w:val="15"/>
  </w:num>
  <w:num w:numId="42">
    <w:abstractNumId w:val="4"/>
  </w:num>
  <w:num w:numId="43">
    <w:abstractNumId w:val="14"/>
  </w:num>
  <w:num w:numId="44">
    <w:abstractNumId w:val="65"/>
  </w:num>
  <w:num w:numId="45">
    <w:abstractNumId w:val="1"/>
  </w:num>
  <w:num w:numId="46">
    <w:abstractNumId w:val="42"/>
  </w:num>
  <w:num w:numId="47">
    <w:abstractNumId w:val="3"/>
  </w:num>
  <w:num w:numId="48">
    <w:abstractNumId w:val="66"/>
  </w:num>
  <w:num w:numId="49">
    <w:abstractNumId w:val="72"/>
  </w:num>
  <w:num w:numId="50">
    <w:abstractNumId w:val="59"/>
  </w:num>
  <w:num w:numId="51">
    <w:abstractNumId w:val="51"/>
  </w:num>
  <w:num w:numId="52">
    <w:abstractNumId w:val="69"/>
  </w:num>
  <w:num w:numId="53">
    <w:abstractNumId w:val="36"/>
  </w:num>
  <w:num w:numId="54">
    <w:abstractNumId w:val="37"/>
  </w:num>
  <w:num w:numId="55">
    <w:abstractNumId w:val="22"/>
  </w:num>
  <w:num w:numId="56">
    <w:abstractNumId w:val="52"/>
  </w:num>
  <w:num w:numId="57">
    <w:abstractNumId w:val="43"/>
  </w:num>
  <w:num w:numId="58">
    <w:abstractNumId w:val="27"/>
  </w:num>
  <w:num w:numId="59">
    <w:abstractNumId w:val="44"/>
  </w:num>
  <w:num w:numId="60">
    <w:abstractNumId w:val="12"/>
  </w:num>
  <w:num w:numId="61">
    <w:abstractNumId w:val="56"/>
  </w:num>
  <w:num w:numId="62">
    <w:abstractNumId w:val="39"/>
  </w:num>
  <w:num w:numId="63">
    <w:abstractNumId w:val="53"/>
  </w:num>
  <w:num w:numId="64">
    <w:abstractNumId w:val="34"/>
  </w:num>
  <w:num w:numId="65">
    <w:abstractNumId w:val="18"/>
  </w:num>
  <w:num w:numId="66">
    <w:abstractNumId w:val="40"/>
  </w:num>
  <w:num w:numId="67">
    <w:abstractNumId w:val="11"/>
  </w:num>
  <w:num w:numId="68">
    <w:abstractNumId w:val="55"/>
  </w:num>
  <w:num w:numId="69">
    <w:abstractNumId w:val="9"/>
  </w:num>
  <w:num w:numId="70">
    <w:abstractNumId w:val="29"/>
  </w:num>
  <w:num w:numId="71">
    <w:abstractNumId w:val="49"/>
  </w:num>
  <w:num w:numId="72">
    <w:abstractNumId w:val="31"/>
  </w:num>
  <w:num w:numId="73">
    <w:abstractNumId w:val="41"/>
  </w:num>
  <w:num w:numId="74">
    <w:abstractNumId w:val="70"/>
  </w:num>
  <w:num w:numId="75">
    <w:abstractNumId w:val="26"/>
  </w:num>
  <w:num w:numId="76">
    <w:abstractNumId w:val="19"/>
  </w:num>
  <w:num w:numId="77">
    <w:abstractNumId w:val="8"/>
  </w:num>
  <w:num w:numId="78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DA754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5325</Words>
  <Characters>12534</Characters>
  <TotalTime>16</TotalTime>
  <ScaleCrop>false</ScaleCrop>
  <LinksUpToDate>false</LinksUpToDate>
  <CharactersWithSpaces>14198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2025-11-25T10:11:00Z</dcterms:created>
  <dc:creator>Apache POI</dc:creator>
  <cp:lastModifiedBy>郑林 爱华盈通</cp:lastModifiedBy>
  <dcterms:modified xsi:type="dcterms:W3CDTF">2025-11-26T03:56:39Z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eyJoZGlkIjoiNmRjYWFmYmY3NjVmNjU3NWE0Y2RiMjY5NWEzYzY2NTUiLCJ1c2VySWQiOiI3MDQwODU0MzUifQ==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19989B8B790742128AE75A8480B47192_12</vt:lpwstr>
  </property>
</Properties>
</file>