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4226B" w14:textId="2364BC3D" w:rsidR="00526564" w:rsidRDefault="0000302B" w:rsidP="00D121EF">
      <w:pPr>
        <w:tabs>
          <w:tab w:val="left" w:pos="3276"/>
          <w:tab w:val="left" w:pos="7800"/>
        </w:tabs>
        <w:spacing w:before="10674"/>
      </w:pPr>
      <w:r>
        <w:rPr>
          <w:noProof/>
        </w:rPr>
        <mc:AlternateContent>
          <mc:Choice Requires="wps">
            <w:drawing>
              <wp:anchor distT="0" distB="0" distL="114300" distR="114300" simplePos="0" relativeHeight="5" behindDoc="0" locked="0" layoutInCell="1" allowOverlap="1" wp14:anchorId="2B4BCB9D" wp14:editId="07777777">
                <wp:simplePos x="0" y="0"/>
                <wp:positionH relativeFrom="margin">
                  <wp:align>center</wp:align>
                </wp:positionH>
                <wp:positionV relativeFrom="page">
                  <wp:posOffset>5547360</wp:posOffset>
                </wp:positionV>
                <wp:extent cx="7431405" cy="178435"/>
                <wp:effectExtent l="0" t="0" r="0" b="0"/>
                <wp:wrapSquare wrapText="bothSides"/>
                <wp:docPr id="5" name="Text Box 153"/>
                <wp:cNvGraphicFramePr/>
                <a:graphic xmlns:a="http://schemas.openxmlformats.org/drawingml/2006/main">
                  <a:graphicData uri="http://schemas.microsoft.com/office/word/2010/wordprocessingShape">
                    <wps:wsp>
                      <wps:cNvSpPr/>
                      <wps:spPr>
                        <a:xfrm>
                          <a:off x="0" y="0"/>
                          <a:ext cx="7431405" cy="178435"/>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0AD681BE" w14:textId="77777777" w:rsidR="0000302B" w:rsidRPr="0000302B" w:rsidRDefault="0000302B" w:rsidP="0000302B">
                            <w:pPr>
                              <w:ind w:hanging="1440"/>
                              <w:jc w:val="center"/>
                              <w:rPr>
                                <w:b/>
                                <w:sz w:val="44"/>
                              </w:rPr>
                            </w:pPr>
                            <w:r w:rsidRPr="00850E81">
                              <w:rPr>
                                <w:b/>
                                <w:sz w:val="44"/>
                              </w:rPr>
                              <w:t xml:space="preserve">CDRL: </w:t>
                            </w:r>
                            <w:r>
                              <w:rPr>
                                <w:b/>
                                <w:sz w:val="44"/>
                              </w:rPr>
                              <w:t>A00</w:t>
                            </w:r>
                            <w:r w:rsidR="007C5A5D">
                              <w:rPr>
                                <w:b/>
                                <w:sz w:val="44"/>
                              </w:rPr>
                              <w:t>9</w:t>
                            </w:r>
                            <w:r>
                              <w:rPr>
                                <w:b/>
                                <w:sz w:val="44"/>
                              </w:rPr>
                              <w:t xml:space="preserve"> </w:t>
                            </w:r>
                            <w:r w:rsidRPr="0000302B">
                              <w:rPr>
                                <w:b/>
                                <w:sz w:val="44"/>
                              </w:rPr>
                              <w:t>Scientific and Technical Reports</w:t>
                            </w:r>
                          </w:p>
                          <w:p w14:paraId="2E70C0EA" w14:textId="77777777" w:rsidR="0000302B" w:rsidRPr="0000302B" w:rsidRDefault="0000302B" w:rsidP="0000302B">
                            <w:pPr>
                              <w:ind w:hanging="1440"/>
                              <w:jc w:val="center"/>
                              <w:rPr>
                                <w:sz w:val="44"/>
                              </w:rPr>
                            </w:pPr>
                            <w:r w:rsidRPr="0000302B">
                              <w:rPr>
                                <w:sz w:val="44"/>
                              </w:rPr>
                              <w:t>Internal Testing and Evaluation/Interim Results</w:t>
                            </w:r>
                          </w:p>
                          <w:p w14:paraId="672A6659" w14:textId="77777777" w:rsidR="0000302B" w:rsidRDefault="0000302B" w:rsidP="0000302B">
                            <w:pPr>
                              <w:ind w:hanging="1440"/>
                              <w:jc w:val="center"/>
                              <w:rPr>
                                <w:sz w:val="32"/>
                              </w:rPr>
                            </w:pPr>
                          </w:p>
                          <w:p w14:paraId="1C8C0396" w14:textId="77777777" w:rsidR="0000302B" w:rsidRPr="00850E81" w:rsidRDefault="0000302B" w:rsidP="0000302B">
                            <w:pPr>
                              <w:ind w:hanging="1440"/>
                              <w:jc w:val="center"/>
                              <w:rPr>
                                <w:sz w:val="32"/>
                              </w:rPr>
                            </w:pPr>
                            <w:r>
                              <w:rPr>
                                <w:sz w:val="32"/>
                              </w:rPr>
                              <w:t>Contact No: N6600117C2001</w:t>
                            </w:r>
                          </w:p>
                          <w:p w14:paraId="0A37501D" w14:textId="77777777" w:rsidR="0000302B" w:rsidRPr="00850E81" w:rsidRDefault="0000302B" w:rsidP="0000302B">
                            <w:pPr>
                              <w:ind w:hanging="1440"/>
                              <w:jc w:val="center"/>
                              <w:rPr>
                                <w:sz w:val="32"/>
                              </w:rPr>
                            </w:pPr>
                          </w:p>
                          <w:p w14:paraId="5DAB6C7B" w14:textId="77777777" w:rsidR="0000302B" w:rsidRPr="00850E81" w:rsidRDefault="0000302B" w:rsidP="0000302B">
                            <w:pPr>
                              <w:ind w:hanging="1440"/>
                              <w:jc w:val="center"/>
                            </w:pPr>
                          </w:p>
                          <w:p w14:paraId="3B6B365C" w14:textId="77777777" w:rsidR="0000302B" w:rsidRPr="00850E81" w:rsidRDefault="0000302B" w:rsidP="0000302B">
                            <w:pPr>
                              <w:ind w:hanging="1440"/>
                              <w:jc w:val="center"/>
                              <w:rPr>
                                <w:sz w:val="28"/>
                              </w:rPr>
                            </w:pPr>
                            <w:r w:rsidRPr="00850E81">
                              <w:rPr>
                                <w:sz w:val="28"/>
                              </w:rPr>
                              <w:t>Prepared by: Next Century Corporation</w:t>
                            </w:r>
                          </w:p>
                          <w:p w14:paraId="42093DED" w14:textId="77777777" w:rsidR="0000302B" w:rsidRPr="00850E81" w:rsidRDefault="0000302B" w:rsidP="0000302B">
                            <w:pPr>
                              <w:ind w:hanging="1440"/>
                              <w:jc w:val="center"/>
                              <w:rPr>
                                <w:sz w:val="28"/>
                              </w:rPr>
                            </w:pPr>
                            <w:r w:rsidRPr="00850E81">
                              <w:rPr>
                                <w:sz w:val="28"/>
                              </w:rPr>
                              <w:t>2701 Technology Drive Suite 100</w:t>
                            </w:r>
                          </w:p>
                          <w:p w14:paraId="15D9CD6B" w14:textId="77777777" w:rsidR="0000302B" w:rsidRDefault="0000302B" w:rsidP="00243B6B">
                            <w:pPr>
                              <w:ind w:hanging="1440"/>
                              <w:jc w:val="center"/>
                              <w:rPr>
                                <w:sz w:val="28"/>
                              </w:rPr>
                            </w:pPr>
                            <w:r w:rsidRPr="00850E81">
                              <w:rPr>
                                <w:sz w:val="28"/>
                              </w:rPr>
                              <w:t>Annapolis Junction, MD 20701</w:t>
                            </w:r>
                          </w:p>
                          <w:p w14:paraId="02EB378F" w14:textId="77777777" w:rsidR="00243B6B" w:rsidRDefault="00243B6B" w:rsidP="00243B6B">
                            <w:pPr>
                              <w:ind w:hanging="1440"/>
                              <w:jc w:val="center"/>
                              <w:rPr>
                                <w:sz w:val="28"/>
                              </w:rPr>
                            </w:pPr>
                          </w:p>
                          <w:p w14:paraId="6A05A809" w14:textId="77777777" w:rsidR="00243B6B" w:rsidRDefault="00243B6B" w:rsidP="00243B6B">
                            <w:pPr>
                              <w:ind w:hanging="1440"/>
                              <w:jc w:val="center"/>
                              <w:rPr>
                                <w:sz w:val="28"/>
                              </w:rPr>
                            </w:pPr>
                          </w:p>
                          <w:p w14:paraId="510C577A" w14:textId="7CDA05C2" w:rsidR="00243B6B" w:rsidRDefault="00D121EF" w:rsidP="00243B6B">
                            <w:pPr>
                              <w:autoSpaceDE w:val="0"/>
                              <w:autoSpaceDN w:val="0"/>
                              <w:adjustRightInd w:val="0"/>
                              <w:rPr>
                                <w:rFonts w:ascii="Arial" w:eastAsiaTheme="minorEastAsia" w:hAnsi="Arial" w:cs="Arial"/>
                                <w:sz w:val="16"/>
                                <w:szCs w:val="16"/>
                                <w:lang w:eastAsia="ja-JP"/>
                              </w:rPr>
                            </w:pPr>
                            <w:sdt>
                              <w:sdtPr>
                                <w:alias w:val="Author"/>
                                <w:id w:val="931405261"/>
                              </w:sdtPr>
                              <w:sdtEndPr/>
                              <w:sdtContent>
                                <w:r w:rsidR="00243B6B">
                                  <w:rPr>
                                    <w:color w:val="595959" w:themeColor="text1" w:themeTint="A6"/>
                                    <w:sz w:val="28"/>
                                    <w:szCs w:val="28"/>
                                  </w:rPr>
                                  <w:t xml:space="preserve">     </w:t>
                                </w:r>
                              </w:sdtContent>
                            </w:sdt>
                          </w:p>
                        </w:txbxContent>
                      </wps:txbx>
                      <wps:bodyPr lIns="1600200" tIns="0" rIns="685800" bIns="0">
                        <a:prstTxWarp prst="textNoShape">
                          <a:avLst/>
                        </a:prstTxWarp>
                        <a:spAutoFit/>
                      </wps:bodyPr>
                    </wps:wsp>
                  </a:graphicData>
                </a:graphic>
                <wp14:sizeRelH relativeFrom="page">
                  <wp14:pctWidth>94000</wp14:pctWidth>
                </wp14:sizeRelH>
                <wp14:sizeRelV relativeFrom="page">
                  <wp14:pctHeight>10000</wp14:pctHeight>
                </wp14:sizeRelV>
              </wp:anchor>
            </w:drawing>
          </mc:Choice>
          <mc:Fallback>
            <w:pict>
              <v:rect w14:anchorId="2B4BCB9D" id="Text Box 153" o:spid="_x0000_s1026" style="position:absolute;margin-left:0;margin-top:436.8pt;width:585.15pt;height:14.05pt;z-index:5;visibility:visible;mso-wrap-style:square;mso-width-percent:940;mso-height-percent:100;mso-wrap-distance-left:9pt;mso-wrap-distance-top:0;mso-wrap-distance-right:9pt;mso-wrap-distance-bottom:0;mso-position-horizontal:center;mso-position-horizontal-relative:margin;mso-position-vertical:absolute;mso-position-vertical-relative:page;mso-width-percent:94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" filled="f" stroked="f" strokeweight=".18mm">
                <v:textbox style="mso-fit-shape-to-text:t" inset="126pt,0,54pt,0">
                  <w:txbxContent>
                    <w:p w14:paraId="0AD681BE" w14:textId="77777777" w:rsidR="0000302B" w:rsidRPr="0000302B" w:rsidRDefault="0000302B" w:rsidP="0000302B">
                      <w:pPr>
                        <w:ind w:hanging="1440"/>
                        <w:jc w:val="center"/>
                        <w:rPr>
                          <w:b/>
                          <w:sz w:val="44"/>
                        </w:rPr>
                      </w:pPr>
                      <w:r w:rsidRPr="00850E81">
                        <w:rPr>
                          <w:b/>
                          <w:sz w:val="44"/>
                        </w:rPr>
                        <w:t xml:space="preserve">CDRL: </w:t>
                      </w:r>
                      <w:r>
                        <w:rPr>
                          <w:b/>
                          <w:sz w:val="44"/>
                        </w:rPr>
                        <w:t>A00</w:t>
                      </w:r>
                      <w:r w:rsidR="007C5A5D">
                        <w:rPr>
                          <w:b/>
                          <w:sz w:val="44"/>
                        </w:rPr>
                        <w:t>9</w:t>
                      </w:r>
                      <w:r>
                        <w:rPr>
                          <w:b/>
                          <w:sz w:val="44"/>
                        </w:rPr>
                        <w:t xml:space="preserve"> </w:t>
                      </w:r>
                      <w:r w:rsidRPr="0000302B">
                        <w:rPr>
                          <w:b/>
                          <w:sz w:val="44"/>
                        </w:rPr>
                        <w:t>Scientific and Technical Reports</w:t>
                      </w:r>
                    </w:p>
                    <w:p w14:paraId="2E70C0EA" w14:textId="77777777" w:rsidR="0000302B" w:rsidRPr="0000302B" w:rsidRDefault="0000302B" w:rsidP="0000302B">
                      <w:pPr>
                        <w:ind w:hanging="1440"/>
                        <w:jc w:val="center"/>
                        <w:rPr>
                          <w:sz w:val="44"/>
                        </w:rPr>
                      </w:pPr>
                      <w:r w:rsidRPr="0000302B">
                        <w:rPr>
                          <w:sz w:val="44"/>
                        </w:rPr>
                        <w:t>Internal Testing and Evaluation/Interim Results</w:t>
                      </w:r>
                    </w:p>
                    <w:p w14:paraId="672A6659" w14:textId="77777777" w:rsidR="0000302B" w:rsidRDefault="0000302B" w:rsidP="0000302B">
                      <w:pPr>
                        <w:ind w:hanging="1440"/>
                        <w:jc w:val="center"/>
                        <w:rPr>
                          <w:sz w:val="32"/>
                        </w:rPr>
                      </w:pPr>
                    </w:p>
                    <w:p w14:paraId="1C8C0396" w14:textId="77777777" w:rsidR="0000302B" w:rsidRPr="00850E81" w:rsidRDefault="0000302B" w:rsidP="0000302B">
                      <w:pPr>
                        <w:ind w:hanging="1440"/>
                        <w:jc w:val="center"/>
                        <w:rPr>
                          <w:sz w:val="32"/>
                        </w:rPr>
                      </w:pPr>
                      <w:r>
                        <w:rPr>
                          <w:sz w:val="32"/>
                        </w:rPr>
                        <w:t>Contact No: N6600117C2001</w:t>
                      </w:r>
                    </w:p>
                    <w:p w14:paraId="0A37501D" w14:textId="77777777" w:rsidR="0000302B" w:rsidRPr="00850E81" w:rsidRDefault="0000302B" w:rsidP="0000302B">
                      <w:pPr>
                        <w:ind w:hanging="1440"/>
                        <w:jc w:val="center"/>
                        <w:rPr>
                          <w:sz w:val="32"/>
                        </w:rPr>
                      </w:pPr>
                    </w:p>
                    <w:p w14:paraId="5DAB6C7B" w14:textId="77777777" w:rsidR="0000302B" w:rsidRPr="00850E81" w:rsidRDefault="0000302B" w:rsidP="0000302B">
                      <w:pPr>
                        <w:ind w:hanging="1440"/>
                        <w:jc w:val="center"/>
                      </w:pPr>
                    </w:p>
                    <w:p w14:paraId="3B6B365C" w14:textId="77777777" w:rsidR="0000302B" w:rsidRPr="00850E81" w:rsidRDefault="0000302B" w:rsidP="0000302B">
                      <w:pPr>
                        <w:ind w:hanging="1440"/>
                        <w:jc w:val="center"/>
                        <w:rPr>
                          <w:sz w:val="28"/>
                        </w:rPr>
                      </w:pPr>
                      <w:r w:rsidRPr="00850E81">
                        <w:rPr>
                          <w:sz w:val="28"/>
                        </w:rPr>
                        <w:t>Prepared by: Next Century Corporation</w:t>
                      </w:r>
                    </w:p>
                    <w:p w14:paraId="42093DED" w14:textId="77777777" w:rsidR="0000302B" w:rsidRPr="00850E81" w:rsidRDefault="0000302B" w:rsidP="0000302B">
                      <w:pPr>
                        <w:ind w:hanging="1440"/>
                        <w:jc w:val="center"/>
                        <w:rPr>
                          <w:sz w:val="28"/>
                        </w:rPr>
                      </w:pPr>
                      <w:r w:rsidRPr="00850E81">
                        <w:rPr>
                          <w:sz w:val="28"/>
                        </w:rPr>
                        <w:t>2701 Technology Drive Suite 100</w:t>
                      </w:r>
                    </w:p>
                    <w:p w14:paraId="15D9CD6B" w14:textId="77777777" w:rsidR="0000302B" w:rsidRDefault="0000302B" w:rsidP="00243B6B">
                      <w:pPr>
                        <w:ind w:hanging="1440"/>
                        <w:jc w:val="center"/>
                        <w:rPr>
                          <w:sz w:val="28"/>
                        </w:rPr>
                      </w:pPr>
                      <w:r w:rsidRPr="00850E81">
                        <w:rPr>
                          <w:sz w:val="28"/>
                        </w:rPr>
                        <w:t>Annapolis Junction, MD 20701</w:t>
                      </w:r>
                    </w:p>
                    <w:p w14:paraId="02EB378F" w14:textId="77777777" w:rsidR="00243B6B" w:rsidRDefault="00243B6B" w:rsidP="00243B6B">
                      <w:pPr>
                        <w:ind w:hanging="1440"/>
                        <w:jc w:val="center"/>
                        <w:rPr>
                          <w:sz w:val="28"/>
                        </w:rPr>
                      </w:pPr>
                    </w:p>
                    <w:p w14:paraId="6A05A809" w14:textId="77777777" w:rsidR="00243B6B" w:rsidRDefault="00243B6B" w:rsidP="00243B6B">
                      <w:pPr>
                        <w:ind w:hanging="1440"/>
                        <w:jc w:val="center"/>
                        <w:rPr>
                          <w:sz w:val="28"/>
                        </w:rPr>
                      </w:pPr>
                    </w:p>
                    <w:p w14:paraId="510C577A" w14:textId="7CDA05C2" w:rsidR="00243B6B" w:rsidRDefault="00D121EF" w:rsidP="00243B6B">
                      <w:pPr>
                        <w:autoSpaceDE w:val="0"/>
                        <w:autoSpaceDN w:val="0"/>
                        <w:adjustRightInd w:val="0"/>
                        <w:rPr>
                          <w:rFonts w:ascii="Arial" w:eastAsiaTheme="minorEastAsia" w:hAnsi="Arial" w:cs="Arial"/>
                          <w:sz w:val="16"/>
                          <w:szCs w:val="16"/>
                          <w:lang w:eastAsia="ja-JP"/>
                        </w:rPr>
                      </w:pPr>
                      <w:sdt>
                        <w:sdtPr>
                          <w:alias w:val="Author"/>
                          <w:id w:val="931405261"/>
                        </w:sdtPr>
                        <w:sdtEndPr/>
                        <w:sdtContent>
                          <w:r w:rsidR="00243B6B">
                            <w:rPr>
                              <w:color w:val="595959" w:themeColor="text1" w:themeTint="A6"/>
                              <w:sz w:val="28"/>
                              <w:szCs w:val="28"/>
                            </w:rPr>
                            <w:t xml:space="preserve">     </w:t>
                          </w:r>
                        </w:sdtContent>
                      </w:sdt>
                    </w:p>
                  </w:txbxContent>
                </v:textbox>
                <w10:wrap type="square" anchorx="margin" anchory="page"/>
              </v:rect>
            </w:pict>
          </mc:Fallback>
        </mc:AlternateContent>
      </w:r>
      <w:r w:rsidR="00380140">
        <w:rPr>
          <w:noProof/>
        </w:rPr>
        <mc:AlternateContent>
          <mc:Choice Requires="wps">
            <w:drawing>
              <wp:anchor distT="0" distB="0" distL="114300" distR="114300" simplePos="0" relativeHeight="3" behindDoc="0" locked="0" layoutInCell="1" allowOverlap="1" wp14:anchorId="4329A706" wp14:editId="07777777">
                <wp:simplePos x="0" y="0"/>
                <wp:positionH relativeFrom="page">
                  <wp:align>center</wp:align>
                </wp:positionH>
                <wp:positionV relativeFrom="page">
                  <wp:posOffset>3017520</wp:posOffset>
                </wp:positionV>
                <wp:extent cx="7430135" cy="1485900"/>
                <wp:effectExtent l="0" t="0" r="0" b="0"/>
                <wp:wrapSquare wrapText="bothSides"/>
                <wp:docPr id="1" name="Text Box 154"/>
                <wp:cNvGraphicFramePr/>
                <a:graphic xmlns:a="http://schemas.openxmlformats.org/drawingml/2006/main">
                  <a:graphicData uri="http://schemas.microsoft.com/office/word/2010/wordprocessingShape">
                    <wps:wsp>
                      <wps:cNvSpPr/>
                      <wps:spPr>
                        <a:xfrm>
                          <a:off x="0" y="0"/>
                          <a:ext cx="7430135" cy="148590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5845A05C" w14:textId="77777777" w:rsidR="0000302B" w:rsidRDefault="00D121EF">
                            <w:pPr>
                              <w:pStyle w:val="FrameContents"/>
                              <w:jc w:val="right"/>
                              <w:rPr>
                                <w:color w:val="3494BA" w:themeColor="accent1"/>
                                <w:sz w:val="64"/>
                                <w:szCs w:val="64"/>
                              </w:rPr>
                            </w:pPr>
                            <w:sdt>
                              <w:sdtPr>
                                <w:alias w:val="Title"/>
                                <w:id w:val="-808314145"/>
                              </w:sdtPr>
                              <w:sdtEndPr/>
                              <w:sdtContent>
                                <w:r w:rsidR="0000302B">
                                  <w:rPr>
                                    <w:caps/>
                                    <w:color w:val="3494BA" w:themeColor="accent1"/>
                                    <w:sz w:val="64"/>
                                    <w:szCs w:val="64"/>
                                  </w:rPr>
                                  <w:t>SAVIOR Administrator Information</w:t>
                                </w:r>
                              </w:sdtContent>
                            </w:sdt>
                          </w:p>
                          <w:p w14:paraId="76672D70" w14:textId="77777777" w:rsidR="0000302B" w:rsidRDefault="00D121EF">
                            <w:pPr>
                              <w:pStyle w:val="FrameContents"/>
                              <w:jc w:val="right"/>
                            </w:pPr>
                            <w:sdt>
                              <w:sdtPr>
                                <w:alias w:val="Subtitle"/>
                                <w:id w:val="591751596"/>
                                <w:dataBinding w:prefixMappings="xmlns:ns0='http://purl.org/dc/elements/1.1/' xmlns:ns1='http://schemas.openxmlformats.org/package/2006/metadata/core-properties' " w:xpath="/ns1:coreProperties[1]/ns0:subject[1]" w:storeItemID="{6C3C8BC8-F283-45AE-878A-BAB7291924A1}"/>
                                <w:text/>
                              </w:sdtPr>
                              <w:sdtEndPr/>
                              <w:sdtContent>
                                <w:r w:rsidR="0000302B">
                                  <w:rPr>
                                    <w:color w:val="404040" w:themeColor="text1" w:themeTint="BF"/>
                                    <w:sz w:val="36"/>
                                    <w:szCs w:val="36"/>
                                  </w:rPr>
                                  <w:t>Version 2, January</w:t>
                                </w:r>
                              </w:sdtContent>
                            </w:sdt>
                            <w:r w:rsidR="0000302B">
                              <w:rPr>
                                <w:color w:val="404040" w:themeColor="text1" w:themeTint="BF"/>
                                <w:sz w:val="36"/>
                                <w:szCs w:val="36"/>
                              </w:rPr>
                              <w:t xml:space="preserve"> 2019</w:t>
                            </w:r>
                          </w:p>
                        </w:txbxContent>
                      </wps:txbx>
                      <wps:bodyPr wrap="square" lIns="1600200" tIns="0" rIns="685800" bIns="0" anchor="b">
                        <a:prstTxWarp prst="textNoShape">
                          <a:avLst/>
                        </a:prstTxWarp>
                        <a:noAutofit/>
                      </wps:bodyPr>
                    </wps:wsp>
                  </a:graphicData>
                </a:graphic>
                <wp14:sizeRelH relativeFrom="page">
                  <wp14:pctWidth>94000</wp14:pctWidth>
                </wp14:sizeRelH>
                <wp14:sizeRelV relativeFrom="page">
                  <wp14:pctHeight>0</wp14:pctHeight>
                </wp14:sizeRelV>
              </wp:anchor>
            </w:drawing>
          </mc:Choice>
          <mc:Fallback>
            <w:pict>
              <v:rect w14:anchorId="4329A706" id="Text Box 154" o:spid="_x0000_s1027" style="position:absolute;margin-left:0;margin-top:237.6pt;width:585.05pt;height:117pt;z-index:3;visibility:visible;mso-wrap-style:square;mso-width-percent:940;mso-height-percent:0;mso-wrap-distance-left:9pt;mso-wrap-distance-top:0;mso-wrap-distance-right:9pt;mso-wrap-distance-bottom:0;mso-position-horizontal:center;mso-position-horizontal-relative:page;mso-position-vertical:absolute;mso-position-vertical-relative:page;mso-width-percent:94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" filled="f" stroked="f" strokeweight=".18mm">
                <v:textbox inset="126pt,0,54pt,0">
                  <w:txbxContent>
                    <w:p w14:paraId="5845A05C" w14:textId="77777777" w:rsidR="0000302B" w:rsidRDefault="00D121EF">
                      <w:pPr>
                        <w:pStyle w:val="FrameContents"/>
                        <w:jc w:val="right"/>
                        <w:rPr>
                          <w:color w:val="3494BA" w:themeColor="accent1"/>
                          <w:sz w:val="64"/>
                          <w:szCs w:val="64"/>
                        </w:rPr>
                      </w:pPr>
                      <w:sdt>
                        <w:sdtPr>
                          <w:alias w:val="Title"/>
                          <w:id w:val="-808314145"/>
                        </w:sdtPr>
                        <w:sdtEndPr/>
                        <w:sdtContent>
                          <w:r w:rsidR="0000302B">
                            <w:rPr>
                              <w:caps/>
                              <w:color w:val="3494BA" w:themeColor="accent1"/>
                              <w:sz w:val="64"/>
                              <w:szCs w:val="64"/>
                            </w:rPr>
                            <w:t>SAVIOR Administrator Information</w:t>
                          </w:r>
                        </w:sdtContent>
                      </w:sdt>
                    </w:p>
                    <w:p w14:paraId="76672D70" w14:textId="77777777" w:rsidR="0000302B" w:rsidRDefault="00D121EF">
                      <w:pPr>
                        <w:pStyle w:val="FrameContents"/>
                        <w:jc w:val="right"/>
                      </w:pPr>
                      <w:sdt>
                        <w:sdtPr>
                          <w:alias w:val="Subtitle"/>
                          <w:id w:val="591751596"/>
                          <w:dataBinding w:prefixMappings="xmlns:ns0='http://purl.org/dc/elements/1.1/' xmlns:ns1='http://schemas.openxmlformats.org/package/2006/metadata/core-properties' " w:xpath="/ns1:coreProperties[1]/ns0:subject[1]" w:storeItemID="{6C3C8BC8-F283-45AE-878A-BAB7291924A1}"/>
                          <w:text/>
                        </w:sdtPr>
                        <w:sdtEndPr/>
                        <w:sdtContent>
                          <w:r w:rsidR="0000302B">
                            <w:rPr>
                              <w:color w:val="404040" w:themeColor="text1" w:themeTint="BF"/>
                              <w:sz w:val="36"/>
                              <w:szCs w:val="36"/>
                            </w:rPr>
                            <w:t>Version 2, January</w:t>
                          </w:r>
                        </w:sdtContent>
                      </w:sdt>
                      <w:r w:rsidR="0000302B">
                        <w:rPr>
                          <w:color w:val="404040" w:themeColor="text1" w:themeTint="BF"/>
                          <w:sz w:val="36"/>
                          <w:szCs w:val="36"/>
                        </w:rPr>
                        <w:t xml:space="preserve"> 2019</w:t>
                      </w:r>
                    </w:p>
                  </w:txbxContent>
                </v:textbox>
                <w10:wrap type="square" anchorx="page" anchory="page"/>
              </v:rect>
            </w:pict>
          </mc:Fallback>
        </mc:AlternateContent>
      </w:r>
      <w:r w:rsidR="00380140">
        <w:rPr>
          <w:noProof/>
        </w:rPr>
        <mc:AlternateContent>
          <mc:Choice Requires="wps">
            <w:drawing>
              <wp:anchor distT="0" distB="0" distL="114300" distR="114300" simplePos="0" relativeHeight="4" behindDoc="0" locked="0" layoutInCell="1" allowOverlap="1" wp14:anchorId="1681A126" wp14:editId="07777777">
                <wp:simplePos x="0" y="0"/>
                <wp:positionH relativeFrom="page">
                  <wp:align>center</wp:align>
                </wp:positionH>
                <wp:positionV relativeFrom="page">
                  <wp:posOffset>8227695</wp:posOffset>
                </wp:positionV>
                <wp:extent cx="7431405" cy="916940"/>
                <wp:effectExtent l="0" t="0" r="0" b="8255"/>
                <wp:wrapSquare wrapText="bothSides"/>
                <wp:docPr id="3" name="Text Box 152"/>
                <wp:cNvGraphicFramePr/>
                <a:graphic xmlns:a="http://schemas.openxmlformats.org/drawingml/2006/main">
                  <a:graphicData uri="http://schemas.microsoft.com/office/word/2010/wordprocessingShape">
                    <wps:wsp>
                      <wps:cNvSpPr/>
                      <wps:spPr>
                        <a:xfrm>
                          <a:off x="0" y="0"/>
                          <a:ext cx="7430760" cy="91620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60061E4C" w14:textId="77777777" w:rsidR="0000302B" w:rsidRDefault="0000302B">
                            <w:pPr>
                              <w:pStyle w:val="NoSpacing"/>
                              <w:jc w:val="right"/>
                            </w:pPr>
                          </w:p>
                        </w:txbxContent>
                      </wps:txbx>
                      <wps:bodyPr lIns="1600200" tIns="0" rIns="685800" bIns="0" anchor="b">
                        <a:prstTxWarp prst="textNoShape">
                          <a:avLst/>
                        </a:prstTxWarp>
                        <a:noAutofit/>
                      </wps:bodyPr>
                    </wps:wsp>
                  </a:graphicData>
                </a:graphic>
                <wp14:sizeRelH relativeFrom="page">
                  <wp14:pctWidth>94000</wp14:pctWidth>
                </wp14:sizeRelH>
                <wp14:sizeRelV relativeFrom="page">
                  <wp14:pctHeight>9000</wp14:pctHeight>
                </wp14:sizeRelV>
              </wp:anchor>
            </w:drawing>
          </mc:Choice>
          <mc:Fallback>
            <w:pict>
              <v:rect w14:anchorId="1681A126" id="Text Box 152" o:spid="_x0000_s1028" style="position:absolute;margin-left:0;margin-top:647.85pt;width:585.15pt;height:72.2pt;z-index:4;visibility:visible;mso-wrap-style:square;mso-width-percent:940;mso-height-percent:90;mso-wrap-distance-left:9pt;mso-wrap-distance-top:0;mso-wrap-distance-right:9pt;mso-wrap-distance-bottom:0;mso-position-horizontal:center;mso-position-horizontal-relative:page;mso-position-vertical:absolute;mso-position-vertical-relative:page;mso-width-percent:940;mso-height-percent:9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" filled="f" stroked="f" strokeweight=".18mm">
                <v:textbox inset="126pt,0,54pt,0">
                  <w:txbxContent>
                    <w:p w14:paraId="60061E4C" w14:textId="77777777" w:rsidR="0000302B" w:rsidRDefault="0000302B">
                      <w:pPr>
                        <w:pStyle w:val="NoSpacing"/>
                        <w:jc w:val="right"/>
                      </w:pPr>
                    </w:p>
                  </w:txbxContent>
                </v:textbox>
                <w10:wrap type="square" anchorx="page" anchory="page"/>
              </v:rect>
            </w:pict>
          </mc:Fallback>
        </mc:AlternateContent>
      </w:r>
      <w:r w:rsidR="00380140">
        <w:rPr>
          <w:noProof/>
        </w:rPr>
        <mc:AlternateContent>
          <mc:Choice Requires="wpg">
            <w:drawing>
              <wp:anchor distT="0" distB="0" distL="114300" distR="114300" simplePos="0" relativeHeight="6" behindDoc="0" locked="0" layoutInCell="1" allowOverlap="1" wp14:anchorId="7A558DC0" wp14:editId="07777777">
                <wp:simplePos x="0" y="0"/>
                <wp:positionH relativeFrom="page">
                  <wp:align>center</wp:align>
                </wp:positionH>
                <wp:positionV relativeFrom="page">
                  <wp:posOffset>231140</wp:posOffset>
                </wp:positionV>
                <wp:extent cx="7315835" cy="1216025"/>
                <wp:effectExtent l="0" t="0" r="1270" b="1905"/>
                <wp:wrapNone/>
                <wp:docPr id="7" name="Group 149"/>
                <wp:cNvGraphicFramePr/>
                <a:graphic xmlns:a="http://schemas.openxmlformats.org/drawingml/2006/main">
                  <a:graphicData uri="http://schemas.microsoft.com/office/word/2010/wordprocessingGroup">
                    <wpg:wgp>
                      <wpg:cNvGrpSpPr/>
                      <wpg:grpSpPr>
                        <a:xfrm>
                          <a:off x="0" y="0"/>
                          <a:ext cx="7315200" cy="1215360"/>
                          <a:chOff x="0" y="0"/>
                          <a:chExt cx="0" cy="0"/>
                        </a:xfrm>
                      </wpg:grpSpPr>
                      <wps:wsp>
                        <wps:cNvPr id="2" name="Freeform: Shape 2"/>
                        <wps:cNvSpPr/>
                        <wps:spPr>
                          <a:xfrm>
                            <a:off x="0" y="0"/>
                            <a:ext cx="7315200" cy="1129680"/>
                          </a:xfrm>
                          <a:custGeom>
                            <a:avLst/>
                            <a:gdLst/>
                            <a:ahLst/>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wps:style>
                        <wps:bodyPr/>
                      </wps:wsp>
                      <wps:wsp>
                        <wps:cNvPr id="4" name="Rectangle 4"/>
                        <wps:cNvSpPr/>
                        <wps:spPr>
                          <a:xfrm>
                            <a:off x="0" y="0"/>
                            <a:ext cx="7315200" cy="1215360"/>
                          </a:xfrm>
                          <a:prstGeom prst="rect">
                            <a:avLst/>
                          </a:prstGeom>
                          <a:blipFill rotWithShape="0">
                            <a:blip r:embed="rId11"/>
                            <a:stretch>
                              <a:fillRect r="-7573"/>
                            </a:stretch>
                          </a:bli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94000</wp14:pctWidth>
                </wp14:sizeRelH>
                <wp14:sizeRelV relativeFrom="page">
                  <wp14:pctHeight>12000</wp14:pctHeight>
                </wp14:sizeRelV>
              </wp:anchor>
            </w:drawing>
          </mc:Choice>
          <mc:Fallback xmlns:wp14="http://schemas.microsoft.com/office/word/2010/wordml" xmlns:pic="http://schemas.openxmlformats.org/drawingml/2006/picture" xmlns:a="http://schemas.openxmlformats.org/drawingml/2006/main">
            <w:pict w14:anchorId="172EA7F2">
              <v:group id="shape_0" style="position:absolute;margin-left:18pt;margin-top:18.2pt;width:576pt;height:95.7pt" alt="Group 149" coordsize="11520,1914" coordorigin="360,364">
                <v:rect id="shape_0" style="position:absolute;left:360;top:364;width:11519;height:1913;mso-position-horizontal:center;mso-position-horizontal-relative:page;mso-position-vertical-relative:page" stroked="f" ID="Rectangle 151">
                  <w10:wrap type="none"/>
                  <v:imagedata o:detectmouseclick="t" r:id="rId12"/>
                  <v:stroke weight="12600" color="#3465a4" joinstyle="miter" endcap="flat"/>
                </v:rect>
              </v:group>
            </w:pict>
          </mc:Fallback>
        </mc:AlternateContent>
      </w:r>
      <w:r w:rsidR="00D121EF">
        <w:tab/>
      </w:r>
      <w:r w:rsidR="00D121EF">
        <w:tab/>
      </w:r>
    </w:p>
    <w:bookmarkStart w:id="0" w:name="_Toc366501138" w:displacedByCustomXml="next"/>
    <w:bookmarkEnd w:id="0" w:displacedByCustomXml="next"/>
    <w:bookmarkStart w:id="1" w:name="_Toc536719362" w:displacedByCustomXml="next"/>
    <w:sdt>
      <w:sdtPr>
        <w:rPr>
          <w:rFonts w:ascii="Times New Roman" w:eastAsia="Times New Roman" w:hAnsi="Times New Roman" w:cs="Times New Roman"/>
          <w:b w:val="0"/>
          <w:bCs w:val="0"/>
          <w:smallCaps w:val="0"/>
          <w:sz w:val="24"/>
          <w:szCs w:val="24"/>
        </w:rPr>
        <w:id w:val="-337618049"/>
        <w:docPartObj>
          <w:docPartGallery w:val="Table of Contents"/>
          <w:docPartUnique/>
        </w:docPartObj>
      </w:sdtPr>
      <w:sdtEndPr>
        <w:rPr>
          <w:noProof/>
        </w:rPr>
      </w:sdtEndPr>
      <w:sdtContent>
        <w:p w14:paraId="22E0FC93" w14:textId="77777777" w:rsidR="00380140" w:rsidRDefault="00380140">
          <w:pPr>
            <w:pStyle w:val="TOCHeading"/>
          </w:pPr>
          <w:r>
            <w:t>Table of Contents</w:t>
          </w:r>
          <w:bookmarkEnd w:id="1"/>
        </w:p>
        <w:p w14:paraId="7BCEC7C3" w14:textId="77777777" w:rsidR="00380140" w:rsidRDefault="00380140">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6719362" w:history="1">
            <w:r w:rsidRPr="00312886">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_Toc536719362 \h </w:instrText>
            </w:r>
            <w:r>
              <w:rPr>
                <w:noProof/>
                <w:webHidden/>
              </w:rPr>
            </w:r>
            <w:r>
              <w:rPr>
                <w:noProof/>
                <w:webHidden/>
              </w:rPr>
              <w:fldChar w:fldCharType="separate"/>
            </w:r>
            <w:r w:rsidR="007957EB">
              <w:rPr>
                <w:noProof/>
                <w:webHidden/>
              </w:rPr>
              <w:t>1</w:t>
            </w:r>
            <w:r>
              <w:rPr>
                <w:noProof/>
                <w:webHidden/>
              </w:rPr>
              <w:fldChar w:fldCharType="end"/>
            </w:r>
          </w:hyperlink>
        </w:p>
        <w:p w14:paraId="68541523"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63" w:history="1">
            <w:r w:rsidR="00380140" w:rsidRPr="00312886">
              <w:rPr>
                <w:rStyle w:val="Hyperlink"/>
                <w:rFonts w:eastAsiaTheme="majorEastAsia"/>
                <w:noProof/>
              </w:rPr>
              <w:t>Introduction</w:t>
            </w:r>
            <w:r w:rsidR="00380140">
              <w:rPr>
                <w:noProof/>
                <w:webHidden/>
              </w:rPr>
              <w:tab/>
            </w:r>
            <w:r w:rsidR="00380140">
              <w:rPr>
                <w:noProof/>
                <w:webHidden/>
              </w:rPr>
              <w:fldChar w:fldCharType="begin"/>
            </w:r>
            <w:r w:rsidR="00380140">
              <w:rPr>
                <w:noProof/>
                <w:webHidden/>
              </w:rPr>
              <w:instrText xml:space="preserve"> PAGEREF _Toc536719363 \h </w:instrText>
            </w:r>
            <w:r w:rsidR="00380140">
              <w:rPr>
                <w:noProof/>
                <w:webHidden/>
              </w:rPr>
            </w:r>
            <w:r w:rsidR="00380140">
              <w:rPr>
                <w:noProof/>
                <w:webHidden/>
              </w:rPr>
              <w:fldChar w:fldCharType="separate"/>
            </w:r>
            <w:r w:rsidR="007957EB">
              <w:rPr>
                <w:noProof/>
                <w:webHidden/>
              </w:rPr>
              <w:t>3</w:t>
            </w:r>
            <w:r w:rsidR="00380140">
              <w:rPr>
                <w:noProof/>
                <w:webHidden/>
              </w:rPr>
              <w:fldChar w:fldCharType="end"/>
            </w:r>
          </w:hyperlink>
        </w:p>
        <w:p w14:paraId="41850A93"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64" w:history="1">
            <w:r w:rsidR="00380140" w:rsidRPr="00312886">
              <w:rPr>
                <w:rStyle w:val="Hyperlink"/>
                <w:rFonts w:eastAsiaTheme="majorEastAsia"/>
                <w:noProof/>
              </w:rPr>
              <w:t>Installation and Configuration</w:t>
            </w:r>
            <w:r w:rsidR="00380140">
              <w:rPr>
                <w:noProof/>
                <w:webHidden/>
              </w:rPr>
              <w:tab/>
            </w:r>
            <w:r w:rsidR="00380140">
              <w:rPr>
                <w:noProof/>
                <w:webHidden/>
              </w:rPr>
              <w:fldChar w:fldCharType="begin"/>
            </w:r>
            <w:r w:rsidR="00380140">
              <w:rPr>
                <w:noProof/>
                <w:webHidden/>
              </w:rPr>
              <w:instrText xml:space="preserve"> PAGEREF _Toc536719364 \h </w:instrText>
            </w:r>
            <w:r w:rsidR="00380140">
              <w:rPr>
                <w:noProof/>
                <w:webHidden/>
              </w:rPr>
            </w:r>
            <w:r w:rsidR="00380140">
              <w:rPr>
                <w:noProof/>
                <w:webHidden/>
              </w:rPr>
              <w:fldChar w:fldCharType="separate"/>
            </w:r>
            <w:r w:rsidR="007957EB">
              <w:rPr>
                <w:noProof/>
                <w:webHidden/>
              </w:rPr>
              <w:t>3</w:t>
            </w:r>
            <w:r w:rsidR="00380140">
              <w:rPr>
                <w:noProof/>
                <w:webHidden/>
              </w:rPr>
              <w:fldChar w:fldCharType="end"/>
            </w:r>
          </w:hyperlink>
        </w:p>
        <w:p w14:paraId="794E0161"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65" w:history="1">
            <w:r w:rsidR="00380140" w:rsidRPr="00312886">
              <w:rPr>
                <w:rStyle w:val="Hyperlink"/>
                <w:rFonts w:eastAsiaTheme="majorEastAsia"/>
                <w:noProof/>
              </w:rPr>
              <w:t>Basics</w:t>
            </w:r>
            <w:r w:rsidR="00380140">
              <w:rPr>
                <w:noProof/>
                <w:webHidden/>
              </w:rPr>
              <w:tab/>
            </w:r>
            <w:r w:rsidR="00380140">
              <w:rPr>
                <w:noProof/>
                <w:webHidden/>
              </w:rPr>
              <w:fldChar w:fldCharType="begin"/>
            </w:r>
            <w:r w:rsidR="00380140">
              <w:rPr>
                <w:noProof/>
                <w:webHidden/>
              </w:rPr>
              <w:instrText xml:space="preserve"> PAGEREF _Toc536719365 \h </w:instrText>
            </w:r>
            <w:r w:rsidR="00380140">
              <w:rPr>
                <w:noProof/>
                <w:webHidden/>
              </w:rPr>
            </w:r>
            <w:r w:rsidR="00380140">
              <w:rPr>
                <w:noProof/>
                <w:webHidden/>
              </w:rPr>
              <w:fldChar w:fldCharType="separate"/>
            </w:r>
            <w:r w:rsidR="007957EB">
              <w:rPr>
                <w:noProof/>
                <w:webHidden/>
              </w:rPr>
              <w:t>3</w:t>
            </w:r>
            <w:r w:rsidR="00380140">
              <w:rPr>
                <w:noProof/>
                <w:webHidden/>
              </w:rPr>
              <w:fldChar w:fldCharType="end"/>
            </w:r>
          </w:hyperlink>
        </w:p>
        <w:p w14:paraId="4358203B" w14:textId="77777777" w:rsidR="00380140" w:rsidRDefault="00D121EF">
          <w:pPr>
            <w:pStyle w:val="TOC2"/>
            <w:tabs>
              <w:tab w:val="right" w:leader="dot" w:pos="9350"/>
            </w:tabs>
            <w:rPr>
              <w:rFonts w:asciiTheme="minorHAnsi" w:eastAsiaTheme="minorEastAsia" w:hAnsiTheme="minorHAnsi" w:cstheme="minorBidi"/>
              <w:noProof/>
              <w:sz w:val="22"/>
              <w:szCs w:val="22"/>
            </w:rPr>
          </w:pPr>
          <w:hyperlink w:anchor="_Toc536719366" w:history="1">
            <w:r w:rsidR="00380140" w:rsidRPr="00312886">
              <w:rPr>
                <w:rStyle w:val="Hyperlink"/>
                <w:rFonts w:eastAsiaTheme="majorEastAsia"/>
                <w:noProof/>
              </w:rPr>
              <w:t>Authentication</w:t>
            </w:r>
            <w:r w:rsidR="00380140">
              <w:rPr>
                <w:noProof/>
                <w:webHidden/>
              </w:rPr>
              <w:tab/>
            </w:r>
            <w:r w:rsidR="00380140">
              <w:rPr>
                <w:noProof/>
                <w:webHidden/>
              </w:rPr>
              <w:fldChar w:fldCharType="begin"/>
            </w:r>
            <w:r w:rsidR="00380140">
              <w:rPr>
                <w:noProof/>
                <w:webHidden/>
              </w:rPr>
              <w:instrText xml:space="preserve"> PAGEREF _Toc536719366 \h </w:instrText>
            </w:r>
            <w:r w:rsidR="00380140">
              <w:rPr>
                <w:noProof/>
                <w:webHidden/>
              </w:rPr>
            </w:r>
            <w:r w:rsidR="00380140">
              <w:rPr>
                <w:noProof/>
                <w:webHidden/>
              </w:rPr>
              <w:fldChar w:fldCharType="separate"/>
            </w:r>
            <w:r w:rsidR="007957EB">
              <w:rPr>
                <w:noProof/>
                <w:webHidden/>
              </w:rPr>
              <w:t>4</w:t>
            </w:r>
            <w:r w:rsidR="00380140">
              <w:rPr>
                <w:noProof/>
                <w:webHidden/>
              </w:rPr>
              <w:fldChar w:fldCharType="end"/>
            </w:r>
          </w:hyperlink>
        </w:p>
        <w:p w14:paraId="25978361"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67" w:history="1">
            <w:r w:rsidR="00380140" w:rsidRPr="00312886">
              <w:rPr>
                <w:rStyle w:val="Hyperlink"/>
                <w:rFonts w:eastAsiaTheme="majorEastAsia"/>
                <w:noProof/>
              </w:rPr>
              <w:t>Dashboard</w:t>
            </w:r>
            <w:r w:rsidR="00380140">
              <w:rPr>
                <w:noProof/>
                <w:webHidden/>
              </w:rPr>
              <w:tab/>
            </w:r>
            <w:r w:rsidR="00380140">
              <w:rPr>
                <w:noProof/>
                <w:webHidden/>
              </w:rPr>
              <w:fldChar w:fldCharType="begin"/>
            </w:r>
            <w:r w:rsidR="00380140">
              <w:rPr>
                <w:noProof/>
                <w:webHidden/>
              </w:rPr>
              <w:instrText xml:space="preserve"> PAGEREF _Toc536719367 \h </w:instrText>
            </w:r>
            <w:r w:rsidR="00380140">
              <w:rPr>
                <w:noProof/>
                <w:webHidden/>
              </w:rPr>
            </w:r>
            <w:r w:rsidR="00380140">
              <w:rPr>
                <w:noProof/>
                <w:webHidden/>
              </w:rPr>
              <w:fldChar w:fldCharType="separate"/>
            </w:r>
            <w:r w:rsidR="007957EB">
              <w:rPr>
                <w:noProof/>
                <w:webHidden/>
              </w:rPr>
              <w:t>5</w:t>
            </w:r>
            <w:r w:rsidR="00380140">
              <w:rPr>
                <w:noProof/>
                <w:webHidden/>
              </w:rPr>
              <w:fldChar w:fldCharType="end"/>
            </w:r>
          </w:hyperlink>
        </w:p>
        <w:p w14:paraId="787216B2"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68" w:history="1">
            <w:r w:rsidR="00380140" w:rsidRPr="00312886">
              <w:rPr>
                <w:rStyle w:val="Hyperlink"/>
                <w:rFonts w:eastAsiaTheme="majorEastAsia"/>
                <w:noProof/>
              </w:rPr>
              <w:t>Global Settings</w:t>
            </w:r>
            <w:r w:rsidR="00380140">
              <w:rPr>
                <w:noProof/>
                <w:webHidden/>
              </w:rPr>
              <w:tab/>
            </w:r>
            <w:r w:rsidR="00380140">
              <w:rPr>
                <w:noProof/>
                <w:webHidden/>
              </w:rPr>
              <w:fldChar w:fldCharType="begin"/>
            </w:r>
            <w:r w:rsidR="00380140">
              <w:rPr>
                <w:noProof/>
                <w:webHidden/>
              </w:rPr>
              <w:instrText xml:space="preserve"> PAGEREF _Toc536719368 \h </w:instrText>
            </w:r>
            <w:r w:rsidR="00380140">
              <w:rPr>
                <w:noProof/>
                <w:webHidden/>
              </w:rPr>
            </w:r>
            <w:r w:rsidR="00380140">
              <w:rPr>
                <w:noProof/>
                <w:webHidden/>
              </w:rPr>
              <w:fldChar w:fldCharType="separate"/>
            </w:r>
            <w:r w:rsidR="007957EB">
              <w:rPr>
                <w:noProof/>
                <w:webHidden/>
              </w:rPr>
              <w:t>6</w:t>
            </w:r>
            <w:r w:rsidR="00380140">
              <w:rPr>
                <w:noProof/>
                <w:webHidden/>
              </w:rPr>
              <w:fldChar w:fldCharType="end"/>
            </w:r>
          </w:hyperlink>
        </w:p>
        <w:p w14:paraId="4EABF949"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69" w:history="1">
            <w:r w:rsidR="00380140" w:rsidRPr="00312886">
              <w:rPr>
                <w:rStyle w:val="Hyperlink"/>
                <w:rFonts w:eastAsiaTheme="majorEastAsia"/>
                <w:noProof/>
              </w:rPr>
              <w:t>Global Settings – Printers</w:t>
            </w:r>
            <w:r w:rsidR="00380140">
              <w:rPr>
                <w:noProof/>
                <w:webHidden/>
              </w:rPr>
              <w:tab/>
            </w:r>
            <w:r w:rsidR="00380140">
              <w:rPr>
                <w:noProof/>
                <w:webHidden/>
              </w:rPr>
              <w:fldChar w:fldCharType="begin"/>
            </w:r>
            <w:r w:rsidR="00380140">
              <w:rPr>
                <w:noProof/>
                <w:webHidden/>
              </w:rPr>
              <w:instrText xml:space="preserve"> PAGEREF _Toc536719369 \h </w:instrText>
            </w:r>
            <w:r w:rsidR="00380140">
              <w:rPr>
                <w:noProof/>
                <w:webHidden/>
              </w:rPr>
            </w:r>
            <w:r w:rsidR="00380140">
              <w:rPr>
                <w:noProof/>
                <w:webHidden/>
              </w:rPr>
              <w:fldChar w:fldCharType="separate"/>
            </w:r>
            <w:r w:rsidR="007957EB">
              <w:rPr>
                <w:noProof/>
                <w:webHidden/>
              </w:rPr>
              <w:t>7</w:t>
            </w:r>
            <w:r w:rsidR="00380140">
              <w:rPr>
                <w:noProof/>
                <w:webHidden/>
              </w:rPr>
              <w:fldChar w:fldCharType="end"/>
            </w:r>
          </w:hyperlink>
        </w:p>
        <w:p w14:paraId="0FCD2214"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70" w:history="1">
            <w:r w:rsidR="00380140" w:rsidRPr="00312886">
              <w:rPr>
                <w:rStyle w:val="Hyperlink"/>
                <w:rFonts w:eastAsiaTheme="majorEastAsia"/>
                <w:noProof/>
              </w:rPr>
              <w:t>Global Settings – File Systems</w:t>
            </w:r>
            <w:r w:rsidR="00380140">
              <w:rPr>
                <w:noProof/>
                <w:webHidden/>
              </w:rPr>
              <w:tab/>
            </w:r>
            <w:r w:rsidR="00380140">
              <w:rPr>
                <w:noProof/>
                <w:webHidden/>
              </w:rPr>
              <w:fldChar w:fldCharType="begin"/>
            </w:r>
            <w:r w:rsidR="00380140">
              <w:rPr>
                <w:noProof/>
                <w:webHidden/>
              </w:rPr>
              <w:instrText xml:space="preserve"> PAGEREF _Toc536719370 \h </w:instrText>
            </w:r>
            <w:r w:rsidR="00380140">
              <w:rPr>
                <w:noProof/>
                <w:webHidden/>
              </w:rPr>
            </w:r>
            <w:r w:rsidR="00380140">
              <w:rPr>
                <w:noProof/>
                <w:webHidden/>
              </w:rPr>
              <w:fldChar w:fldCharType="separate"/>
            </w:r>
            <w:r w:rsidR="007957EB">
              <w:rPr>
                <w:noProof/>
                <w:webHidden/>
              </w:rPr>
              <w:t>7</w:t>
            </w:r>
            <w:r w:rsidR="00380140">
              <w:rPr>
                <w:noProof/>
                <w:webHidden/>
              </w:rPr>
              <w:fldChar w:fldCharType="end"/>
            </w:r>
          </w:hyperlink>
        </w:p>
        <w:p w14:paraId="6DB04C81"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71" w:history="1">
            <w:r w:rsidR="00380140" w:rsidRPr="00312886">
              <w:rPr>
                <w:rStyle w:val="Hyperlink"/>
                <w:rFonts w:eastAsiaTheme="majorEastAsia"/>
                <w:noProof/>
              </w:rPr>
              <w:t>Users</w:t>
            </w:r>
            <w:r w:rsidR="00380140">
              <w:rPr>
                <w:noProof/>
                <w:webHidden/>
              </w:rPr>
              <w:tab/>
            </w:r>
            <w:r w:rsidR="00380140">
              <w:rPr>
                <w:noProof/>
                <w:webHidden/>
              </w:rPr>
              <w:fldChar w:fldCharType="begin"/>
            </w:r>
            <w:r w:rsidR="00380140">
              <w:rPr>
                <w:noProof/>
                <w:webHidden/>
              </w:rPr>
              <w:instrText xml:space="preserve"> PAGEREF _Toc536719371 \h </w:instrText>
            </w:r>
            <w:r w:rsidR="00380140">
              <w:rPr>
                <w:noProof/>
                <w:webHidden/>
              </w:rPr>
            </w:r>
            <w:r w:rsidR="00380140">
              <w:rPr>
                <w:noProof/>
                <w:webHidden/>
              </w:rPr>
              <w:fldChar w:fldCharType="separate"/>
            </w:r>
            <w:r w:rsidR="007957EB">
              <w:rPr>
                <w:noProof/>
                <w:webHidden/>
              </w:rPr>
              <w:t>8</w:t>
            </w:r>
            <w:r w:rsidR="00380140">
              <w:rPr>
                <w:noProof/>
                <w:webHidden/>
              </w:rPr>
              <w:fldChar w:fldCharType="end"/>
            </w:r>
          </w:hyperlink>
        </w:p>
        <w:p w14:paraId="676254FD"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72" w:history="1">
            <w:r w:rsidR="00380140" w:rsidRPr="00312886">
              <w:rPr>
                <w:rStyle w:val="Hyperlink"/>
                <w:rFonts w:eastAsiaTheme="majorEastAsia"/>
                <w:noProof/>
              </w:rPr>
              <w:t>Virtue Templates</w:t>
            </w:r>
            <w:r w:rsidR="00380140">
              <w:rPr>
                <w:noProof/>
                <w:webHidden/>
              </w:rPr>
              <w:tab/>
            </w:r>
            <w:r w:rsidR="00380140">
              <w:rPr>
                <w:noProof/>
                <w:webHidden/>
              </w:rPr>
              <w:fldChar w:fldCharType="begin"/>
            </w:r>
            <w:r w:rsidR="00380140">
              <w:rPr>
                <w:noProof/>
                <w:webHidden/>
              </w:rPr>
              <w:instrText xml:space="preserve"> PAGEREF _Toc536719372 \h </w:instrText>
            </w:r>
            <w:r w:rsidR="00380140">
              <w:rPr>
                <w:noProof/>
                <w:webHidden/>
              </w:rPr>
            </w:r>
            <w:r w:rsidR="00380140">
              <w:rPr>
                <w:noProof/>
                <w:webHidden/>
              </w:rPr>
              <w:fldChar w:fldCharType="separate"/>
            </w:r>
            <w:r w:rsidR="007957EB">
              <w:rPr>
                <w:noProof/>
                <w:webHidden/>
              </w:rPr>
              <w:t>9</w:t>
            </w:r>
            <w:r w:rsidR="00380140">
              <w:rPr>
                <w:noProof/>
                <w:webHidden/>
              </w:rPr>
              <w:fldChar w:fldCharType="end"/>
            </w:r>
          </w:hyperlink>
        </w:p>
        <w:p w14:paraId="1E23D3DF"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73" w:history="1">
            <w:r w:rsidR="00380140" w:rsidRPr="00312886">
              <w:rPr>
                <w:rStyle w:val="Hyperlink"/>
                <w:rFonts w:eastAsiaTheme="majorEastAsia"/>
                <w:noProof/>
              </w:rPr>
              <w:t>Virtual Machine Templates</w:t>
            </w:r>
            <w:r w:rsidR="00380140">
              <w:rPr>
                <w:noProof/>
                <w:webHidden/>
              </w:rPr>
              <w:tab/>
            </w:r>
            <w:r w:rsidR="00380140">
              <w:rPr>
                <w:noProof/>
                <w:webHidden/>
              </w:rPr>
              <w:fldChar w:fldCharType="begin"/>
            </w:r>
            <w:r w:rsidR="00380140">
              <w:rPr>
                <w:noProof/>
                <w:webHidden/>
              </w:rPr>
              <w:instrText xml:space="preserve"> PAGEREF _Toc536719373 \h </w:instrText>
            </w:r>
            <w:r w:rsidR="00380140">
              <w:rPr>
                <w:noProof/>
                <w:webHidden/>
              </w:rPr>
            </w:r>
            <w:r w:rsidR="00380140">
              <w:rPr>
                <w:noProof/>
                <w:webHidden/>
              </w:rPr>
              <w:fldChar w:fldCharType="separate"/>
            </w:r>
            <w:r w:rsidR="007957EB">
              <w:rPr>
                <w:noProof/>
                <w:webHidden/>
              </w:rPr>
              <w:t>10</w:t>
            </w:r>
            <w:r w:rsidR="00380140">
              <w:rPr>
                <w:noProof/>
                <w:webHidden/>
              </w:rPr>
              <w:fldChar w:fldCharType="end"/>
            </w:r>
          </w:hyperlink>
        </w:p>
        <w:p w14:paraId="7451B174"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74" w:history="1">
            <w:r w:rsidR="00380140" w:rsidRPr="00312886">
              <w:rPr>
                <w:rStyle w:val="Hyperlink"/>
                <w:rFonts w:eastAsiaTheme="majorEastAsia"/>
                <w:noProof/>
              </w:rPr>
              <w:t>Applications</w:t>
            </w:r>
            <w:r w:rsidR="00380140">
              <w:rPr>
                <w:noProof/>
                <w:webHidden/>
              </w:rPr>
              <w:tab/>
            </w:r>
            <w:r w:rsidR="00380140">
              <w:rPr>
                <w:noProof/>
                <w:webHidden/>
              </w:rPr>
              <w:fldChar w:fldCharType="begin"/>
            </w:r>
            <w:r w:rsidR="00380140">
              <w:rPr>
                <w:noProof/>
                <w:webHidden/>
              </w:rPr>
              <w:instrText xml:space="preserve"> PAGEREF _Toc536719374 \h </w:instrText>
            </w:r>
            <w:r w:rsidR="00380140">
              <w:rPr>
                <w:noProof/>
                <w:webHidden/>
              </w:rPr>
            </w:r>
            <w:r w:rsidR="00380140">
              <w:rPr>
                <w:noProof/>
                <w:webHidden/>
              </w:rPr>
              <w:fldChar w:fldCharType="separate"/>
            </w:r>
            <w:r w:rsidR="007957EB">
              <w:rPr>
                <w:noProof/>
                <w:webHidden/>
              </w:rPr>
              <w:t>11</w:t>
            </w:r>
            <w:r w:rsidR="00380140">
              <w:rPr>
                <w:noProof/>
                <w:webHidden/>
              </w:rPr>
              <w:fldChar w:fldCharType="end"/>
            </w:r>
          </w:hyperlink>
        </w:p>
        <w:p w14:paraId="031D2E33"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75" w:history="1">
            <w:r w:rsidR="00380140" w:rsidRPr="00312886">
              <w:rPr>
                <w:rStyle w:val="Hyperlink"/>
                <w:rFonts w:eastAsiaTheme="majorEastAsia"/>
                <w:noProof/>
              </w:rPr>
              <w:t>Virtue Instances</w:t>
            </w:r>
            <w:r w:rsidR="00380140">
              <w:rPr>
                <w:noProof/>
                <w:webHidden/>
              </w:rPr>
              <w:tab/>
            </w:r>
            <w:r w:rsidR="00380140">
              <w:rPr>
                <w:noProof/>
                <w:webHidden/>
              </w:rPr>
              <w:fldChar w:fldCharType="begin"/>
            </w:r>
            <w:r w:rsidR="00380140">
              <w:rPr>
                <w:noProof/>
                <w:webHidden/>
              </w:rPr>
              <w:instrText xml:space="preserve"> PAGEREF _Toc536719375 \h </w:instrText>
            </w:r>
            <w:r w:rsidR="00380140">
              <w:rPr>
                <w:noProof/>
                <w:webHidden/>
              </w:rPr>
            </w:r>
            <w:r w:rsidR="00380140">
              <w:rPr>
                <w:noProof/>
                <w:webHidden/>
              </w:rPr>
              <w:fldChar w:fldCharType="separate"/>
            </w:r>
            <w:r w:rsidR="007957EB">
              <w:rPr>
                <w:noProof/>
                <w:webHidden/>
              </w:rPr>
              <w:t>12</w:t>
            </w:r>
            <w:r w:rsidR="00380140">
              <w:rPr>
                <w:noProof/>
                <w:webHidden/>
              </w:rPr>
              <w:fldChar w:fldCharType="end"/>
            </w:r>
          </w:hyperlink>
        </w:p>
        <w:p w14:paraId="028D08E3"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76" w:history="1">
            <w:r w:rsidR="00380140" w:rsidRPr="00312886">
              <w:rPr>
                <w:rStyle w:val="Hyperlink"/>
                <w:rFonts w:eastAsiaTheme="majorEastAsia"/>
                <w:noProof/>
              </w:rPr>
              <w:t>Virtual Machine Instances</w:t>
            </w:r>
            <w:r w:rsidR="00380140">
              <w:rPr>
                <w:noProof/>
                <w:webHidden/>
              </w:rPr>
              <w:tab/>
            </w:r>
            <w:r w:rsidR="00380140">
              <w:rPr>
                <w:noProof/>
                <w:webHidden/>
              </w:rPr>
              <w:fldChar w:fldCharType="begin"/>
            </w:r>
            <w:r w:rsidR="00380140">
              <w:rPr>
                <w:noProof/>
                <w:webHidden/>
              </w:rPr>
              <w:instrText xml:space="preserve"> PAGEREF _Toc536719376 \h </w:instrText>
            </w:r>
            <w:r w:rsidR="00380140">
              <w:rPr>
                <w:noProof/>
                <w:webHidden/>
              </w:rPr>
            </w:r>
            <w:r w:rsidR="00380140">
              <w:rPr>
                <w:noProof/>
                <w:webHidden/>
              </w:rPr>
              <w:fldChar w:fldCharType="separate"/>
            </w:r>
            <w:r w:rsidR="007957EB">
              <w:rPr>
                <w:noProof/>
                <w:webHidden/>
              </w:rPr>
              <w:t>13</w:t>
            </w:r>
            <w:r w:rsidR="00380140">
              <w:rPr>
                <w:noProof/>
                <w:webHidden/>
              </w:rPr>
              <w:fldChar w:fldCharType="end"/>
            </w:r>
          </w:hyperlink>
        </w:p>
        <w:p w14:paraId="338FA838"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77" w:history="1">
            <w:r w:rsidR="00380140" w:rsidRPr="00312886">
              <w:rPr>
                <w:rStyle w:val="Hyperlink"/>
                <w:rFonts w:eastAsiaTheme="majorEastAsia"/>
                <w:noProof/>
              </w:rPr>
              <w:t>User details – View mode</w:t>
            </w:r>
            <w:r w:rsidR="00380140">
              <w:rPr>
                <w:noProof/>
                <w:webHidden/>
              </w:rPr>
              <w:tab/>
            </w:r>
            <w:r w:rsidR="00380140">
              <w:rPr>
                <w:noProof/>
                <w:webHidden/>
              </w:rPr>
              <w:fldChar w:fldCharType="begin"/>
            </w:r>
            <w:r w:rsidR="00380140">
              <w:rPr>
                <w:noProof/>
                <w:webHidden/>
              </w:rPr>
              <w:instrText xml:space="preserve"> PAGEREF _Toc536719377 \h </w:instrText>
            </w:r>
            <w:r w:rsidR="00380140">
              <w:rPr>
                <w:noProof/>
                <w:webHidden/>
              </w:rPr>
            </w:r>
            <w:r w:rsidR="00380140">
              <w:rPr>
                <w:noProof/>
                <w:webHidden/>
              </w:rPr>
              <w:fldChar w:fldCharType="separate"/>
            </w:r>
            <w:r w:rsidR="007957EB">
              <w:rPr>
                <w:noProof/>
                <w:webHidden/>
              </w:rPr>
              <w:t>14</w:t>
            </w:r>
            <w:r w:rsidR="00380140">
              <w:rPr>
                <w:noProof/>
                <w:webHidden/>
              </w:rPr>
              <w:fldChar w:fldCharType="end"/>
            </w:r>
          </w:hyperlink>
        </w:p>
        <w:p w14:paraId="6F6141A6"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78" w:history="1">
            <w:r w:rsidR="00380140" w:rsidRPr="00312886">
              <w:rPr>
                <w:rStyle w:val="Hyperlink"/>
                <w:rFonts w:eastAsiaTheme="majorEastAsia"/>
                <w:noProof/>
              </w:rPr>
              <w:t>User details – Edit mode</w:t>
            </w:r>
            <w:r w:rsidR="00380140">
              <w:rPr>
                <w:noProof/>
                <w:webHidden/>
              </w:rPr>
              <w:tab/>
            </w:r>
            <w:r w:rsidR="00380140">
              <w:rPr>
                <w:noProof/>
                <w:webHidden/>
              </w:rPr>
              <w:fldChar w:fldCharType="begin"/>
            </w:r>
            <w:r w:rsidR="00380140">
              <w:rPr>
                <w:noProof/>
                <w:webHidden/>
              </w:rPr>
              <w:instrText xml:space="preserve"> PAGEREF _Toc536719378 \h </w:instrText>
            </w:r>
            <w:r w:rsidR="00380140">
              <w:rPr>
                <w:noProof/>
                <w:webHidden/>
              </w:rPr>
            </w:r>
            <w:r w:rsidR="00380140">
              <w:rPr>
                <w:noProof/>
                <w:webHidden/>
              </w:rPr>
              <w:fldChar w:fldCharType="separate"/>
            </w:r>
            <w:r w:rsidR="007957EB">
              <w:rPr>
                <w:noProof/>
                <w:webHidden/>
              </w:rPr>
              <w:t>15</w:t>
            </w:r>
            <w:r w:rsidR="00380140">
              <w:rPr>
                <w:noProof/>
                <w:webHidden/>
              </w:rPr>
              <w:fldChar w:fldCharType="end"/>
            </w:r>
          </w:hyperlink>
        </w:p>
        <w:p w14:paraId="66CB9819"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79" w:history="1">
            <w:r w:rsidR="00380140" w:rsidRPr="00312886">
              <w:rPr>
                <w:rStyle w:val="Hyperlink"/>
                <w:rFonts w:eastAsiaTheme="majorEastAsia"/>
                <w:noProof/>
              </w:rPr>
              <w:t>User details – Create/Duplicate mode</w:t>
            </w:r>
            <w:r w:rsidR="00380140">
              <w:rPr>
                <w:noProof/>
                <w:webHidden/>
              </w:rPr>
              <w:tab/>
            </w:r>
            <w:r w:rsidR="00380140">
              <w:rPr>
                <w:noProof/>
                <w:webHidden/>
              </w:rPr>
              <w:fldChar w:fldCharType="begin"/>
            </w:r>
            <w:r w:rsidR="00380140">
              <w:rPr>
                <w:noProof/>
                <w:webHidden/>
              </w:rPr>
              <w:instrText xml:space="preserve"> PAGEREF _Toc536719379 \h </w:instrText>
            </w:r>
            <w:r w:rsidR="00380140">
              <w:rPr>
                <w:noProof/>
                <w:webHidden/>
              </w:rPr>
            </w:r>
            <w:r w:rsidR="00380140">
              <w:rPr>
                <w:noProof/>
                <w:webHidden/>
              </w:rPr>
              <w:fldChar w:fldCharType="separate"/>
            </w:r>
            <w:r w:rsidR="007957EB">
              <w:rPr>
                <w:noProof/>
                <w:webHidden/>
              </w:rPr>
              <w:t>16</w:t>
            </w:r>
            <w:r w:rsidR="00380140">
              <w:rPr>
                <w:noProof/>
                <w:webHidden/>
              </w:rPr>
              <w:fldChar w:fldCharType="end"/>
            </w:r>
          </w:hyperlink>
        </w:p>
        <w:p w14:paraId="35CB52AA"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80" w:history="1">
            <w:r w:rsidR="00380140" w:rsidRPr="00312886">
              <w:rPr>
                <w:rStyle w:val="Hyperlink"/>
                <w:rFonts w:eastAsiaTheme="majorEastAsia"/>
                <w:noProof/>
              </w:rPr>
              <w:t>Virtue details – View mode</w:t>
            </w:r>
            <w:r w:rsidR="00380140">
              <w:rPr>
                <w:noProof/>
                <w:webHidden/>
              </w:rPr>
              <w:tab/>
            </w:r>
            <w:r w:rsidR="00380140">
              <w:rPr>
                <w:noProof/>
                <w:webHidden/>
              </w:rPr>
              <w:fldChar w:fldCharType="begin"/>
            </w:r>
            <w:r w:rsidR="00380140">
              <w:rPr>
                <w:noProof/>
                <w:webHidden/>
              </w:rPr>
              <w:instrText xml:space="preserve"> PAGEREF _Toc536719380 \h </w:instrText>
            </w:r>
            <w:r w:rsidR="00380140">
              <w:rPr>
                <w:noProof/>
                <w:webHidden/>
              </w:rPr>
            </w:r>
            <w:r w:rsidR="00380140">
              <w:rPr>
                <w:noProof/>
                <w:webHidden/>
              </w:rPr>
              <w:fldChar w:fldCharType="separate"/>
            </w:r>
            <w:r w:rsidR="007957EB">
              <w:rPr>
                <w:noProof/>
                <w:webHidden/>
              </w:rPr>
              <w:t>17</w:t>
            </w:r>
            <w:r w:rsidR="00380140">
              <w:rPr>
                <w:noProof/>
                <w:webHidden/>
              </w:rPr>
              <w:fldChar w:fldCharType="end"/>
            </w:r>
          </w:hyperlink>
        </w:p>
        <w:p w14:paraId="707C9098"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81" w:history="1">
            <w:r w:rsidR="00380140" w:rsidRPr="00312886">
              <w:rPr>
                <w:rStyle w:val="Hyperlink"/>
                <w:rFonts w:eastAsiaTheme="majorEastAsia"/>
                <w:noProof/>
              </w:rPr>
              <w:t>Virtue details – Edit mode</w:t>
            </w:r>
            <w:r w:rsidR="00380140">
              <w:rPr>
                <w:noProof/>
                <w:webHidden/>
              </w:rPr>
              <w:tab/>
            </w:r>
            <w:r w:rsidR="00380140">
              <w:rPr>
                <w:noProof/>
                <w:webHidden/>
              </w:rPr>
              <w:fldChar w:fldCharType="begin"/>
            </w:r>
            <w:r w:rsidR="00380140">
              <w:rPr>
                <w:noProof/>
                <w:webHidden/>
              </w:rPr>
              <w:instrText xml:space="preserve"> PAGEREF _Toc536719381 \h </w:instrText>
            </w:r>
            <w:r w:rsidR="00380140">
              <w:rPr>
                <w:noProof/>
                <w:webHidden/>
              </w:rPr>
            </w:r>
            <w:r w:rsidR="00380140">
              <w:rPr>
                <w:noProof/>
                <w:webHidden/>
              </w:rPr>
              <w:fldChar w:fldCharType="separate"/>
            </w:r>
            <w:r w:rsidR="007957EB">
              <w:rPr>
                <w:noProof/>
                <w:webHidden/>
              </w:rPr>
              <w:t>18</w:t>
            </w:r>
            <w:r w:rsidR="00380140">
              <w:rPr>
                <w:noProof/>
                <w:webHidden/>
              </w:rPr>
              <w:fldChar w:fldCharType="end"/>
            </w:r>
          </w:hyperlink>
        </w:p>
        <w:p w14:paraId="7B505FAA"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82" w:history="1">
            <w:r w:rsidR="00380140" w:rsidRPr="00312886">
              <w:rPr>
                <w:rStyle w:val="Hyperlink"/>
                <w:rFonts w:eastAsiaTheme="majorEastAsia"/>
                <w:noProof/>
              </w:rPr>
              <w:t>Virtue details – Add Virtual Machine Templates</w:t>
            </w:r>
            <w:r w:rsidR="00380140">
              <w:rPr>
                <w:noProof/>
                <w:webHidden/>
              </w:rPr>
              <w:tab/>
            </w:r>
            <w:r w:rsidR="00380140">
              <w:rPr>
                <w:noProof/>
                <w:webHidden/>
              </w:rPr>
              <w:fldChar w:fldCharType="begin"/>
            </w:r>
            <w:r w:rsidR="00380140">
              <w:rPr>
                <w:noProof/>
                <w:webHidden/>
              </w:rPr>
              <w:instrText xml:space="preserve"> PAGEREF _Toc536719382 \h </w:instrText>
            </w:r>
            <w:r w:rsidR="00380140">
              <w:rPr>
                <w:noProof/>
                <w:webHidden/>
              </w:rPr>
            </w:r>
            <w:r w:rsidR="00380140">
              <w:rPr>
                <w:noProof/>
                <w:webHidden/>
              </w:rPr>
              <w:fldChar w:fldCharType="separate"/>
            </w:r>
            <w:r w:rsidR="007957EB">
              <w:rPr>
                <w:noProof/>
                <w:webHidden/>
              </w:rPr>
              <w:t>19</w:t>
            </w:r>
            <w:r w:rsidR="00380140">
              <w:rPr>
                <w:noProof/>
                <w:webHidden/>
              </w:rPr>
              <w:fldChar w:fldCharType="end"/>
            </w:r>
          </w:hyperlink>
        </w:p>
        <w:p w14:paraId="307490A5"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83" w:history="1">
            <w:r w:rsidR="00380140" w:rsidRPr="00312886">
              <w:rPr>
                <w:rStyle w:val="Hyperlink"/>
                <w:rFonts w:eastAsiaTheme="majorEastAsia"/>
                <w:noProof/>
              </w:rPr>
              <w:t>Virtue details – Virtue General Settings</w:t>
            </w:r>
            <w:r w:rsidR="00380140">
              <w:rPr>
                <w:noProof/>
                <w:webHidden/>
              </w:rPr>
              <w:tab/>
            </w:r>
            <w:r w:rsidR="00380140">
              <w:rPr>
                <w:noProof/>
                <w:webHidden/>
              </w:rPr>
              <w:fldChar w:fldCharType="begin"/>
            </w:r>
            <w:r w:rsidR="00380140">
              <w:rPr>
                <w:noProof/>
                <w:webHidden/>
              </w:rPr>
              <w:instrText xml:space="preserve"> PAGEREF _Toc536719383 \h </w:instrText>
            </w:r>
            <w:r w:rsidR="00380140">
              <w:rPr>
                <w:noProof/>
                <w:webHidden/>
              </w:rPr>
            </w:r>
            <w:r w:rsidR="00380140">
              <w:rPr>
                <w:noProof/>
                <w:webHidden/>
              </w:rPr>
              <w:fldChar w:fldCharType="separate"/>
            </w:r>
            <w:r w:rsidR="007957EB">
              <w:rPr>
                <w:noProof/>
                <w:webHidden/>
              </w:rPr>
              <w:t>20</w:t>
            </w:r>
            <w:r w:rsidR="00380140">
              <w:rPr>
                <w:noProof/>
                <w:webHidden/>
              </w:rPr>
              <w:fldChar w:fldCharType="end"/>
            </w:r>
          </w:hyperlink>
        </w:p>
        <w:p w14:paraId="538184D1"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84" w:history="1">
            <w:r w:rsidR="00380140" w:rsidRPr="00312886">
              <w:rPr>
                <w:rStyle w:val="Hyperlink"/>
                <w:rFonts w:eastAsiaTheme="majorEastAsia"/>
                <w:noProof/>
              </w:rPr>
              <w:t>Virtue details – Change Virtue Color</w:t>
            </w:r>
            <w:r w:rsidR="00380140">
              <w:rPr>
                <w:noProof/>
                <w:webHidden/>
              </w:rPr>
              <w:tab/>
            </w:r>
            <w:r w:rsidR="00380140">
              <w:rPr>
                <w:noProof/>
                <w:webHidden/>
              </w:rPr>
              <w:fldChar w:fldCharType="begin"/>
            </w:r>
            <w:r w:rsidR="00380140">
              <w:rPr>
                <w:noProof/>
                <w:webHidden/>
              </w:rPr>
              <w:instrText xml:space="preserve"> PAGEREF _Toc536719384 \h </w:instrText>
            </w:r>
            <w:r w:rsidR="00380140">
              <w:rPr>
                <w:noProof/>
                <w:webHidden/>
              </w:rPr>
            </w:r>
            <w:r w:rsidR="00380140">
              <w:rPr>
                <w:noProof/>
                <w:webHidden/>
              </w:rPr>
              <w:fldChar w:fldCharType="separate"/>
            </w:r>
            <w:r w:rsidR="007957EB">
              <w:rPr>
                <w:noProof/>
                <w:webHidden/>
              </w:rPr>
              <w:t>21</w:t>
            </w:r>
            <w:r w:rsidR="00380140">
              <w:rPr>
                <w:noProof/>
                <w:webHidden/>
              </w:rPr>
              <w:fldChar w:fldCharType="end"/>
            </w:r>
          </w:hyperlink>
        </w:p>
        <w:p w14:paraId="295A9C40"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85" w:history="1">
            <w:r w:rsidR="00380140" w:rsidRPr="00312886">
              <w:rPr>
                <w:rStyle w:val="Hyperlink"/>
                <w:rFonts w:eastAsiaTheme="majorEastAsia"/>
                <w:noProof/>
              </w:rPr>
              <w:t>Virtue details – Add Clipboard Permissions</w:t>
            </w:r>
            <w:r w:rsidR="00380140">
              <w:rPr>
                <w:noProof/>
                <w:webHidden/>
              </w:rPr>
              <w:tab/>
            </w:r>
            <w:r w:rsidR="00380140">
              <w:rPr>
                <w:noProof/>
                <w:webHidden/>
              </w:rPr>
              <w:fldChar w:fldCharType="begin"/>
            </w:r>
            <w:r w:rsidR="00380140">
              <w:rPr>
                <w:noProof/>
                <w:webHidden/>
              </w:rPr>
              <w:instrText xml:space="preserve"> PAGEREF _Toc536719385 \h </w:instrText>
            </w:r>
            <w:r w:rsidR="00380140">
              <w:rPr>
                <w:noProof/>
                <w:webHidden/>
              </w:rPr>
            </w:r>
            <w:r w:rsidR="00380140">
              <w:rPr>
                <w:noProof/>
                <w:webHidden/>
              </w:rPr>
              <w:fldChar w:fldCharType="separate"/>
            </w:r>
            <w:r w:rsidR="007957EB">
              <w:rPr>
                <w:noProof/>
                <w:webHidden/>
              </w:rPr>
              <w:t>22</w:t>
            </w:r>
            <w:r w:rsidR="00380140">
              <w:rPr>
                <w:noProof/>
                <w:webHidden/>
              </w:rPr>
              <w:fldChar w:fldCharType="end"/>
            </w:r>
          </w:hyperlink>
        </w:p>
        <w:p w14:paraId="74A02C29"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86" w:history="1">
            <w:r w:rsidR="00380140" w:rsidRPr="00312886">
              <w:rPr>
                <w:rStyle w:val="Hyperlink"/>
                <w:rFonts w:eastAsiaTheme="majorEastAsia"/>
                <w:noProof/>
              </w:rPr>
              <w:t>Virtue details – Virtue General Settings 2</w:t>
            </w:r>
            <w:r w:rsidR="00380140">
              <w:rPr>
                <w:noProof/>
                <w:webHidden/>
              </w:rPr>
              <w:tab/>
            </w:r>
            <w:r w:rsidR="00380140">
              <w:rPr>
                <w:noProof/>
                <w:webHidden/>
              </w:rPr>
              <w:fldChar w:fldCharType="begin"/>
            </w:r>
            <w:r w:rsidR="00380140">
              <w:rPr>
                <w:noProof/>
                <w:webHidden/>
              </w:rPr>
              <w:instrText xml:space="preserve"> PAGEREF _Toc536719386 \h </w:instrText>
            </w:r>
            <w:r w:rsidR="00380140">
              <w:rPr>
                <w:noProof/>
                <w:webHidden/>
              </w:rPr>
            </w:r>
            <w:r w:rsidR="00380140">
              <w:rPr>
                <w:noProof/>
                <w:webHidden/>
              </w:rPr>
              <w:fldChar w:fldCharType="separate"/>
            </w:r>
            <w:r w:rsidR="007957EB">
              <w:rPr>
                <w:noProof/>
                <w:webHidden/>
              </w:rPr>
              <w:t>23</w:t>
            </w:r>
            <w:r w:rsidR="00380140">
              <w:rPr>
                <w:noProof/>
                <w:webHidden/>
              </w:rPr>
              <w:fldChar w:fldCharType="end"/>
            </w:r>
          </w:hyperlink>
        </w:p>
        <w:p w14:paraId="3537ED6D"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87" w:history="1">
            <w:r w:rsidR="00380140" w:rsidRPr="00312886">
              <w:rPr>
                <w:rStyle w:val="Hyperlink"/>
                <w:rFonts w:eastAsiaTheme="majorEastAsia"/>
                <w:noProof/>
              </w:rPr>
              <w:t>Virtue details –  Virtue Network Permissions</w:t>
            </w:r>
            <w:r w:rsidR="00380140">
              <w:rPr>
                <w:noProof/>
                <w:webHidden/>
              </w:rPr>
              <w:tab/>
            </w:r>
            <w:r w:rsidR="00380140">
              <w:rPr>
                <w:noProof/>
                <w:webHidden/>
              </w:rPr>
              <w:fldChar w:fldCharType="begin"/>
            </w:r>
            <w:r w:rsidR="00380140">
              <w:rPr>
                <w:noProof/>
                <w:webHidden/>
              </w:rPr>
              <w:instrText xml:space="preserve"> PAGEREF _Toc536719387 \h </w:instrText>
            </w:r>
            <w:r w:rsidR="00380140">
              <w:rPr>
                <w:noProof/>
                <w:webHidden/>
              </w:rPr>
            </w:r>
            <w:r w:rsidR="00380140">
              <w:rPr>
                <w:noProof/>
                <w:webHidden/>
              </w:rPr>
              <w:fldChar w:fldCharType="separate"/>
            </w:r>
            <w:r w:rsidR="007957EB">
              <w:rPr>
                <w:noProof/>
                <w:webHidden/>
              </w:rPr>
              <w:t>24</w:t>
            </w:r>
            <w:r w:rsidR="00380140">
              <w:rPr>
                <w:noProof/>
                <w:webHidden/>
              </w:rPr>
              <w:fldChar w:fldCharType="end"/>
            </w:r>
          </w:hyperlink>
        </w:p>
        <w:p w14:paraId="5A997B73"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88" w:history="1">
            <w:r w:rsidR="00380140" w:rsidRPr="00312886">
              <w:rPr>
                <w:rStyle w:val="Hyperlink"/>
                <w:rFonts w:eastAsiaTheme="majorEastAsia"/>
                <w:noProof/>
              </w:rPr>
              <w:t>Virtue details – Manage Virtue Resources</w:t>
            </w:r>
            <w:r w:rsidR="00380140">
              <w:rPr>
                <w:noProof/>
                <w:webHidden/>
              </w:rPr>
              <w:tab/>
            </w:r>
            <w:r w:rsidR="00380140">
              <w:rPr>
                <w:noProof/>
                <w:webHidden/>
              </w:rPr>
              <w:fldChar w:fldCharType="begin"/>
            </w:r>
            <w:r w:rsidR="00380140">
              <w:rPr>
                <w:noProof/>
                <w:webHidden/>
              </w:rPr>
              <w:instrText xml:space="preserve"> PAGEREF _Toc536719388 \h </w:instrText>
            </w:r>
            <w:r w:rsidR="00380140">
              <w:rPr>
                <w:noProof/>
                <w:webHidden/>
              </w:rPr>
            </w:r>
            <w:r w:rsidR="00380140">
              <w:rPr>
                <w:noProof/>
                <w:webHidden/>
              </w:rPr>
              <w:fldChar w:fldCharType="separate"/>
            </w:r>
            <w:r w:rsidR="007957EB">
              <w:rPr>
                <w:noProof/>
                <w:webHidden/>
              </w:rPr>
              <w:t>25</w:t>
            </w:r>
            <w:r w:rsidR="00380140">
              <w:rPr>
                <w:noProof/>
                <w:webHidden/>
              </w:rPr>
              <w:fldChar w:fldCharType="end"/>
            </w:r>
          </w:hyperlink>
        </w:p>
        <w:p w14:paraId="43EEF060"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89" w:history="1">
            <w:r w:rsidR="00380140" w:rsidRPr="00312886">
              <w:rPr>
                <w:rStyle w:val="Hyperlink"/>
                <w:rFonts w:eastAsiaTheme="majorEastAsia"/>
                <w:noProof/>
              </w:rPr>
              <w:t>Virtue details – Add File Systems</w:t>
            </w:r>
            <w:r w:rsidR="00380140">
              <w:rPr>
                <w:noProof/>
                <w:webHidden/>
              </w:rPr>
              <w:tab/>
            </w:r>
            <w:r w:rsidR="00380140">
              <w:rPr>
                <w:noProof/>
                <w:webHidden/>
              </w:rPr>
              <w:fldChar w:fldCharType="begin"/>
            </w:r>
            <w:r w:rsidR="00380140">
              <w:rPr>
                <w:noProof/>
                <w:webHidden/>
              </w:rPr>
              <w:instrText xml:space="preserve"> PAGEREF _Toc536719389 \h </w:instrText>
            </w:r>
            <w:r w:rsidR="00380140">
              <w:rPr>
                <w:noProof/>
                <w:webHidden/>
              </w:rPr>
            </w:r>
            <w:r w:rsidR="00380140">
              <w:rPr>
                <w:noProof/>
                <w:webHidden/>
              </w:rPr>
              <w:fldChar w:fldCharType="separate"/>
            </w:r>
            <w:r w:rsidR="007957EB">
              <w:rPr>
                <w:noProof/>
                <w:webHidden/>
              </w:rPr>
              <w:t>26</w:t>
            </w:r>
            <w:r w:rsidR="00380140">
              <w:rPr>
                <w:noProof/>
                <w:webHidden/>
              </w:rPr>
              <w:fldChar w:fldCharType="end"/>
            </w:r>
          </w:hyperlink>
        </w:p>
        <w:p w14:paraId="7971549B"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90" w:history="1">
            <w:r w:rsidR="00380140" w:rsidRPr="00312886">
              <w:rPr>
                <w:rStyle w:val="Hyperlink"/>
                <w:rFonts w:eastAsiaTheme="majorEastAsia"/>
                <w:noProof/>
              </w:rPr>
              <w:t>Virtue details – Add Printer</w:t>
            </w:r>
            <w:r w:rsidR="00380140">
              <w:rPr>
                <w:noProof/>
                <w:webHidden/>
              </w:rPr>
              <w:tab/>
            </w:r>
            <w:r w:rsidR="00380140">
              <w:rPr>
                <w:noProof/>
                <w:webHidden/>
              </w:rPr>
              <w:fldChar w:fldCharType="begin"/>
            </w:r>
            <w:r w:rsidR="00380140">
              <w:rPr>
                <w:noProof/>
                <w:webHidden/>
              </w:rPr>
              <w:instrText xml:space="preserve"> PAGEREF _Toc536719390 \h </w:instrText>
            </w:r>
            <w:r w:rsidR="00380140">
              <w:rPr>
                <w:noProof/>
                <w:webHidden/>
              </w:rPr>
            </w:r>
            <w:r w:rsidR="00380140">
              <w:rPr>
                <w:noProof/>
                <w:webHidden/>
              </w:rPr>
              <w:fldChar w:fldCharType="separate"/>
            </w:r>
            <w:r w:rsidR="007957EB">
              <w:rPr>
                <w:noProof/>
                <w:webHidden/>
              </w:rPr>
              <w:t>27</w:t>
            </w:r>
            <w:r w:rsidR="00380140">
              <w:rPr>
                <w:noProof/>
                <w:webHidden/>
              </w:rPr>
              <w:fldChar w:fldCharType="end"/>
            </w:r>
          </w:hyperlink>
        </w:p>
        <w:p w14:paraId="7BD313C1"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91" w:history="1">
            <w:r w:rsidR="00380140" w:rsidRPr="00312886">
              <w:rPr>
                <w:rStyle w:val="Hyperlink"/>
                <w:rFonts w:eastAsiaTheme="majorEastAsia"/>
                <w:noProof/>
              </w:rPr>
              <w:t>Virtue details – File System and Printer changes applied</w:t>
            </w:r>
            <w:r w:rsidR="00380140">
              <w:rPr>
                <w:noProof/>
                <w:webHidden/>
              </w:rPr>
              <w:tab/>
            </w:r>
            <w:r w:rsidR="00380140">
              <w:rPr>
                <w:noProof/>
                <w:webHidden/>
              </w:rPr>
              <w:fldChar w:fldCharType="begin"/>
            </w:r>
            <w:r w:rsidR="00380140">
              <w:rPr>
                <w:noProof/>
                <w:webHidden/>
              </w:rPr>
              <w:instrText xml:space="preserve"> PAGEREF _Toc536719391 \h </w:instrText>
            </w:r>
            <w:r w:rsidR="00380140">
              <w:rPr>
                <w:noProof/>
                <w:webHidden/>
              </w:rPr>
            </w:r>
            <w:r w:rsidR="00380140">
              <w:rPr>
                <w:noProof/>
                <w:webHidden/>
              </w:rPr>
              <w:fldChar w:fldCharType="separate"/>
            </w:r>
            <w:r w:rsidR="007957EB">
              <w:rPr>
                <w:noProof/>
                <w:webHidden/>
              </w:rPr>
              <w:t>28</w:t>
            </w:r>
            <w:r w:rsidR="00380140">
              <w:rPr>
                <w:noProof/>
                <w:webHidden/>
              </w:rPr>
              <w:fldChar w:fldCharType="end"/>
            </w:r>
          </w:hyperlink>
        </w:p>
        <w:p w14:paraId="4B6F6021"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92" w:history="1">
            <w:r w:rsidR="00380140" w:rsidRPr="00312886">
              <w:rPr>
                <w:rStyle w:val="Hyperlink"/>
                <w:rFonts w:eastAsiaTheme="majorEastAsia"/>
                <w:noProof/>
              </w:rPr>
              <w:t>Virtue details – Manage Virtue Sensors</w:t>
            </w:r>
            <w:r w:rsidR="00380140">
              <w:rPr>
                <w:noProof/>
                <w:webHidden/>
              </w:rPr>
              <w:tab/>
            </w:r>
            <w:r w:rsidR="00380140">
              <w:rPr>
                <w:noProof/>
                <w:webHidden/>
              </w:rPr>
              <w:fldChar w:fldCharType="begin"/>
            </w:r>
            <w:r w:rsidR="00380140">
              <w:rPr>
                <w:noProof/>
                <w:webHidden/>
              </w:rPr>
              <w:instrText xml:space="preserve"> PAGEREF _Toc536719392 \h </w:instrText>
            </w:r>
            <w:r w:rsidR="00380140">
              <w:rPr>
                <w:noProof/>
                <w:webHidden/>
              </w:rPr>
            </w:r>
            <w:r w:rsidR="00380140">
              <w:rPr>
                <w:noProof/>
                <w:webHidden/>
              </w:rPr>
              <w:fldChar w:fldCharType="separate"/>
            </w:r>
            <w:r w:rsidR="007957EB">
              <w:rPr>
                <w:noProof/>
                <w:webHidden/>
              </w:rPr>
              <w:t>29</w:t>
            </w:r>
            <w:r w:rsidR="00380140">
              <w:rPr>
                <w:noProof/>
                <w:webHidden/>
              </w:rPr>
              <w:fldChar w:fldCharType="end"/>
            </w:r>
          </w:hyperlink>
        </w:p>
        <w:p w14:paraId="186BEB0D"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93" w:history="1">
            <w:r w:rsidR="00380140" w:rsidRPr="00312886">
              <w:rPr>
                <w:rStyle w:val="Hyperlink"/>
                <w:rFonts w:eastAsiaTheme="majorEastAsia"/>
                <w:noProof/>
              </w:rPr>
              <w:t>Virtue details – Virtue Usage</w:t>
            </w:r>
            <w:r w:rsidR="00380140">
              <w:rPr>
                <w:noProof/>
                <w:webHidden/>
              </w:rPr>
              <w:tab/>
            </w:r>
            <w:r w:rsidR="00380140">
              <w:rPr>
                <w:noProof/>
                <w:webHidden/>
              </w:rPr>
              <w:fldChar w:fldCharType="begin"/>
            </w:r>
            <w:r w:rsidR="00380140">
              <w:rPr>
                <w:noProof/>
                <w:webHidden/>
              </w:rPr>
              <w:instrText xml:space="preserve"> PAGEREF _Toc536719393 \h </w:instrText>
            </w:r>
            <w:r w:rsidR="00380140">
              <w:rPr>
                <w:noProof/>
                <w:webHidden/>
              </w:rPr>
            </w:r>
            <w:r w:rsidR="00380140">
              <w:rPr>
                <w:noProof/>
                <w:webHidden/>
              </w:rPr>
              <w:fldChar w:fldCharType="separate"/>
            </w:r>
            <w:r w:rsidR="007957EB">
              <w:rPr>
                <w:noProof/>
                <w:webHidden/>
              </w:rPr>
              <w:t>30</w:t>
            </w:r>
            <w:r w:rsidR="00380140">
              <w:rPr>
                <w:noProof/>
                <w:webHidden/>
              </w:rPr>
              <w:fldChar w:fldCharType="end"/>
            </w:r>
          </w:hyperlink>
        </w:p>
        <w:p w14:paraId="2A5F36ED"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94" w:history="1">
            <w:r w:rsidR="00380140" w:rsidRPr="00312886">
              <w:rPr>
                <w:rStyle w:val="Hyperlink"/>
                <w:rFonts w:eastAsiaTheme="majorEastAsia"/>
                <w:noProof/>
              </w:rPr>
              <w:t>Virtual Machine details – View Page</w:t>
            </w:r>
            <w:r w:rsidR="00380140">
              <w:rPr>
                <w:noProof/>
                <w:webHidden/>
              </w:rPr>
              <w:tab/>
            </w:r>
            <w:r w:rsidR="00380140">
              <w:rPr>
                <w:noProof/>
                <w:webHidden/>
              </w:rPr>
              <w:fldChar w:fldCharType="begin"/>
            </w:r>
            <w:r w:rsidR="00380140">
              <w:rPr>
                <w:noProof/>
                <w:webHidden/>
              </w:rPr>
              <w:instrText xml:space="preserve"> PAGEREF _Toc536719394 \h </w:instrText>
            </w:r>
            <w:r w:rsidR="00380140">
              <w:rPr>
                <w:noProof/>
                <w:webHidden/>
              </w:rPr>
            </w:r>
            <w:r w:rsidR="00380140">
              <w:rPr>
                <w:noProof/>
                <w:webHidden/>
              </w:rPr>
              <w:fldChar w:fldCharType="separate"/>
            </w:r>
            <w:r w:rsidR="007957EB">
              <w:rPr>
                <w:noProof/>
                <w:webHidden/>
              </w:rPr>
              <w:t>31</w:t>
            </w:r>
            <w:r w:rsidR="00380140">
              <w:rPr>
                <w:noProof/>
                <w:webHidden/>
              </w:rPr>
              <w:fldChar w:fldCharType="end"/>
            </w:r>
          </w:hyperlink>
        </w:p>
        <w:p w14:paraId="75700C59"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95" w:history="1">
            <w:r w:rsidR="00380140" w:rsidRPr="00312886">
              <w:rPr>
                <w:rStyle w:val="Hyperlink"/>
                <w:rFonts w:eastAsiaTheme="majorEastAsia"/>
                <w:noProof/>
              </w:rPr>
              <w:t>Virtual Machine details – Edit Page</w:t>
            </w:r>
            <w:r w:rsidR="00380140">
              <w:rPr>
                <w:noProof/>
                <w:webHidden/>
              </w:rPr>
              <w:tab/>
            </w:r>
            <w:r w:rsidR="00380140">
              <w:rPr>
                <w:noProof/>
                <w:webHidden/>
              </w:rPr>
              <w:fldChar w:fldCharType="begin"/>
            </w:r>
            <w:r w:rsidR="00380140">
              <w:rPr>
                <w:noProof/>
                <w:webHidden/>
              </w:rPr>
              <w:instrText xml:space="preserve"> PAGEREF _Toc536719395 \h </w:instrText>
            </w:r>
            <w:r w:rsidR="00380140">
              <w:rPr>
                <w:noProof/>
                <w:webHidden/>
              </w:rPr>
            </w:r>
            <w:r w:rsidR="00380140">
              <w:rPr>
                <w:noProof/>
                <w:webHidden/>
              </w:rPr>
              <w:fldChar w:fldCharType="separate"/>
            </w:r>
            <w:r w:rsidR="007957EB">
              <w:rPr>
                <w:noProof/>
                <w:webHidden/>
              </w:rPr>
              <w:t>32</w:t>
            </w:r>
            <w:r w:rsidR="00380140">
              <w:rPr>
                <w:noProof/>
                <w:webHidden/>
              </w:rPr>
              <w:fldChar w:fldCharType="end"/>
            </w:r>
          </w:hyperlink>
        </w:p>
        <w:p w14:paraId="146B6587"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96" w:history="1">
            <w:r w:rsidR="00380140" w:rsidRPr="00312886">
              <w:rPr>
                <w:rStyle w:val="Hyperlink"/>
                <w:rFonts w:eastAsiaTheme="majorEastAsia"/>
                <w:noProof/>
              </w:rPr>
              <w:t>Virtual Machine details – Add Applications</w:t>
            </w:r>
            <w:r w:rsidR="00380140">
              <w:rPr>
                <w:noProof/>
                <w:webHidden/>
              </w:rPr>
              <w:tab/>
            </w:r>
            <w:r w:rsidR="00380140">
              <w:rPr>
                <w:noProof/>
                <w:webHidden/>
              </w:rPr>
              <w:fldChar w:fldCharType="begin"/>
            </w:r>
            <w:r w:rsidR="00380140">
              <w:rPr>
                <w:noProof/>
                <w:webHidden/>
              </w:rPr>
              <w:instrText xml:space="preserve"> PAGEREF _Toc536719396 \h </w:instrText>
            </w:r>
            <w:r w:rsidR="00380140">
              <w:rPr>
                <w:noProof/>
                <w:webHidden/>
              </w:rPr>
            </w:r>
            <w:r w:rsidR="00380140">
              <w:rPr>
                <w:noProof/>
                <w:webHidden/>
              </w:rPr>
              <w:fldChar w:fldCharType="separate"/>
            </w:r>
            <w:r w:rsidR="007957EB">
              <w:rPr>
                <w:noProof/>
                <w:webHidden/>
              </w:rPr>
              <w:t>33</w:t>
            </w:r>
            <w:r w:rsidR="00380140">
              <w:rPr>
                <w:noProof/>
                <w:webHidden/>
              </w:rPr>
              <w:fldChar w:fldCharType="end"/>
            </w:r>
          </w:hyperlink>
        </w:p>
        <w:p w14:paraId="31859C2C" w14:textId="77777777" w:rsidR="00380140" w:rsidRDefault="00D121EF">
          <w:pPr>
            <w:pStyle w:val="TOC1"/>
            <w:tabs>
              <w:tab w:val="right" w:leader="dot" w:pos="9350"/>
            </w:tabs>
            <w:rPr>
              <w:rFonts w:asciiTheme="minorHAnsi" w:eastAsiaTheme="minorEastAsia" w:hAnsiTheme="minorHAnsi" w:cstheme="minorBidi"/>
              <w:noProof/>
              <w:sz w:val="22"/>
              <w:szCs w:val="22"/>
            </w:rPr>
          </w:pPr>
          <w:hyperlink w:anchor="_Toc536719397" w:history="1">
            <w:r w:rsidR="00380140" w:rsidRPr="00312886">
              <w:rPr>
                <w:rStyle w:val="Hyperlink"/>
                <w:rFonts w:eastAsiaTheme="majorEastAsia"/>
                <w:noProof/>
              </w:rPr>
              <w:t>Virtual Machine details – Usage Page</w:t>
            </w:r>
            <w:r w:rsidR="00380140">
              <w:rPr>
                <w:noProof/>
                <w:webHidden/>
              </w:rPr>
              <w:tab/>
            </w:r>
            <w:r w:rsidR="00380140">
              <w:rPr>
                <w:noProof/>
                <w:webHidden/>
              </w:rPr>
              <w:fldChar w:fldCharType="begin"/>
            </w:r>
            <w:r w:rsidR="00380140">
              <w:rPr>
                <w:noProof/>
                <w:webHidden/>
              </w:rPr>
              <w:instrText xml:space="preserve"> PAGEREF _Toc536719397 \h </w:instrText>
            </w:r>
            <w:r w:rsidR="00380140">
              <w:rPr>
                <w:noProof/>
                <w:webHidden/>
              </w:rPr>
            </w:r>
            <w:r w:rsidR="00380140">
              <w:rPr>
                <w:noProof/>
                <w:webHidden/>
              </w:rPr>
              <w:fldChar w:fldCharType="separate"/>
            </w:r>
            <w:r w:rsidR="007957EB">
              <w:rPr>
                <w:noProof/>
                <w:webHidden/>
              </w:rPr>
              <w:t>34</w:t>
            </w:r>
            <w:r w:rsidR="00380140">
              <w:rPr>
                <w:noProof/>
                <w:webHidden/>
              </w:rPr>
              <w:fldChar w:fldCharType="end"/>
            </w:r>
          </w:hyperlink>
        </w:p>
        <w:p w14:paraId="4B94D5A5" w14:textId="77777777" w:rsidR="00380140" w:rsidRDefault="00380140">
          <w:pPr>
            <w:rPr>
              <w:b/>
              <w:bCs/>
              <w:noProof/>
            </w:rPr>
          </w:pPr>
          <w:r>
            <w:rPr>
              <w:b/>
              <w:bCs/>
              <w:noProof/>
            </w:rPr>
            <w:fldChar w:fldCharType="end"/>
          </w:r>
        </w:p>
      </w:sdtContent>
    </w:sdt>
    <w:p w14:paraId="3DEEC669" w14:textId="77777777" w:rsidR="00380140" w:rsidRDefault="00380140">
      <w:r>
        <w:br w:type="page"/>
      </w:r>
    </w:p>
    <w:p w14:paraId="3E7A9F1C" w14:textId="77777777" w:rsidR="00526564" w:rsidRDefault="00380140">
      <w:pPr>
        <w:pStyle w:val="Heading1"/>
      </w:pPr>
      <w:bookmarkStart w:id="2" w:name="_Toc536719363"/>
      <w:r>
        <w:lastRenderedPageBreak/>
        <w:t>Introduction</w:t>
      </w:r>
      <w:bookmarkEnd w:id="2"/>
    </w:p>
    <w:p w14:paraId="480C8E3C" w14:textId="77777777" w:rsidR="00526564" w:rsidRDefault="00380140">
      <w:r>
        <w:t xml:space="preserve">The Administrator Workbench contains tools which allow an administrator to monitor and manage a Savior system’s users, virtues, virtual machines, and applications, as well as system resources, like shared file systems and printers. </w:t>
      </w:r>
    </w:p>
    <w:p w14:paraId="7C0E9FB2" w14:textId="77777777" w:rsidR="00526564" w:rsidRDefault="00380140" w:rsidP="00380140">
      <w:pPr>
        <w:pStyle w:val="Heading1"/>
      </w:pPr>
      <w:bookmarkStart w:id="3" w:name="_Toc536719364"/>
      <w:r>
        <w:t>Installation and Configuration</w:t>
      </w:r>
      <w:bookmarkEnd w:id="3"/>
    </w:p>
    <w:p w14:paraId="700651B6" w14:textId="77777777" w:rsidR="00526564" w:rsidRDefault="00380140">
      <w:r>
        <w:t xml:space="preserve">The Administrator Workbench uses pm2 and http-server. </w:t>
      </w:r>
    </w:p>
    <w:p w14:paraId="3656B9AB" w14:textId="77777777" w:rsidR="00526564" w:rsidRDefault="00526564"/>
    <w:p w14:paraId="3E4EE7C9" w14:textId="35FCBEA4" w:rsidR="23B152C7" w:rsidRDefault="23B152C7" w:rsidP="23B152C7">
      <w:pPr>
        <w:pStyle w:val="ListParagraph"/>
        <w:numPr>
          <w:ilvl w:val="0"/>
          <w:numId w:val="1"/>
        </w:numPr>
      </w:pPr>
      <w:r w:rsidRPr="23B152C7">
        <w:t>To set up the Workbench, first connect to the Debian- or Ubuntu-based Linux host, and navigate to the directory that contains workbench.tar. Run</w:t>
      </w:r>
    </w:p>
    <w:p w14:paraId="5862564A" w14:textId="51826570" w:rsidR="23B152C7" w:rsidRDefault="23B152C7" w:rsidP="23B152C7">
      <w:pPr>
        <w:ind w:left="360"/>
      </w:pPr>
      <w:r w:rsidRPr="23B152C7">
        <w:t xml:space="preserve"> </w:t>
      </w:r>
    </w:p>
    <w:p w14:paraId="55B06C30" w14:textId="33CDC886" w:rsidR="23B152C7" w:rsidRDefault="23B152C7" w:rsidP="23B152C7">
      <w:pPr>
        <w:ind w:left="360"/>
      </w:pPr>
      <w:r w:rsidRPr="23B152C7">
        <w:t xml:space="preserve">        mkdir ~/workbench</w:t>
      </w:r>
    </w:p>
    <w:p w14:paraId="35EEB382" w14:textId="0286FE80" w:rsidR="23B152C7" w:rsidRDefault="23B152C7" w:rsidP="23B152C7">
      <w:pPr>
        <w:ind w:left="360"/>
      </w:pPr>
      <w:r w:rsidRPr="23B152C7">
        <w:t xml:space="preserve"> </w:t>
      </w:r>
    </w:p>
    <w:p w14:paraId="51125F38" w14:textId="366CA0D2" w:rsidR="23B152C7" w:rsidRDefault="23B152C7" w:rsidP="23B152C7">
      <w:pPr>
        <w:ind w:left="360"/>
      </w:pPr>
      <w:r w:rsidRPr="23B152C7">
        <w:t xml:space="preserve">        tar -xvf workbench.tar ~/workbench</w:t>
      </w:r>
    </w:p>
    <w:p w14:paraId="27E242C7" w14:textId="66785E06" w:rsidR="23B152C7" w:rsidRDefault="23B152C7" w:rsidP="23B152C7">
      <w:pPr>
        <w:ind w:left="360"/>
      </w:pPr>
      <w:r w:rsidRPr="23B152C7">
        <w:t xml:space="preserve"> </w:t>
      </w:r>
    </w:p>
    <w:p w14:paraId="394456BE" w14:textId="7A6D19DE" w:rsidR="23B152C7" w:rsidRDefault="23B152C7" w:rsidP="23B152C7">
      <w:pPr>
        <w:pStyle w:val="ListParagraph"/>
        <w:numPr>
          <w:ilvl w:val="0"/>
          <w:numId w:val="1"/>
        </w:numPr>
      </w:pPr>
      <w:r w:rsidRPr="23B152C7">
        <w:t xml:space="preserve"> Tell the Workbench where the virtue-server backend is, by editing </w:t>
      </w:r>
    </w:p>
    <w:p w14:paraId="14F62D6E" w14:textId="173B2C4C" w:rsidR="23B152C7" w:rsidRDefault="23B152C7" w:rsidP="23B152C7">
      <w:pPr>
        <w:ind w:left="360"/>
      </w:pPr>
      <w:r w:rsidRPr="23B152C7">
        <w:t xml:space="preserve"> </w:t>
      </w:r>
    </w:p>
    <w:p w14:paraId="4DB1A060" w14:textId="5E262573" w:rsidR="23B152C7" w:rsidRDefault="23B152C7" w:rsidP="23B152C7">
      <w:pPr>
        <w:ind w:left="360"/>
      </w:pPr>
      <w:r w:rsidRPr="23B152C7">
        <w:t xml:space="preserve">        ~/workbench/assets/json/baseUrl.json</w:t>
      </w:r>
    </w:p>
    <w:p w14:paraId="29E87977" w14:textId="6DFF11F1" w:rsidR="23B152C7" w:rsidRDefault="23B152C7" w:rsidP="23B152C7">
      <w:pPr>
        <w:ind w:left="360"/>
      </w:pPr>
      <w:r w:rsidRPr="23B152C7">
        <w:t xml:space="preserve"> </w:t>
      </w:r>
    </w:p>
    <w:p w14:paraId="3304E886" w14:textId="722A8280" w:rsidR="23B152C7" w:rsidRDefault="23B152C7" w:rsidP="23B152C7">
      <w:pPr>
        <w:ind w:left="360"/>
      </w:pPr>
      <w:r w:rsidRPr="23B152C7">
        <w:t xml:space="preserve">    and updating the ‘virtue-server’ address to match your virtue-admin server address.</w:t>
      </w:r>
    </w:p>
    <w:p w14:paraId="3A2CB22A" w14:textId="4CF1A86C" w:rsidR="23B152C7" w:rsidRDefault="23B152C7" w:rsidP="23B152C7">
      <w:pPr>
        <w:ind w:left="360"/>
      </w:pPr>
      <w:r w:rsidRPr="23B152C7">
        <w:t xml:space="preserve"> </w:t>
      </w:r>
    </w:p>
    <w:p w14:paraId="51A191D0" w14:textId="3C626784" w:rsidR="23B152C7" w:rsidRDefault="23B152C7" w:rsidP="23B152C7">
      <w:pPr>
        <w:pStyle w:val="ListParagraph"/>
        <w:numPr>
          <w:ilvl w:val="0"/>
          <w:numId w:val="1"/>
        </w:numPr>
      </w:pPr>
      <w:r w:rsidRPr="23B152C7">
        <w:t xml:space="preserve"> Install npm, pm2, and http-server:</w:t>
      </w:r>
    </w:p>
    <w:p w14:paraId="2B281B39" w14:textId="68ECE903" w:rsidR="23B152C7" w:rsidRDefault="23B152C7" w:rsidP="23B152C7">
      <w:pPr>
        <w:ind w:left="360"/>
      </w:pPr>
      <w:r w:rsidRPr="23B152C7">
        <w:t xml:space="preserve"> </w:t>
      </w:r>
    </w:p>
    <w:p w14:paraId="79538195" w14:textId="03CD1A48" w:rsidR="23B152C7" w:rsidRDefault="23B152C7" w:rsidP="23B152C7">
      <w:pPr>
        <w:ind w:left="360"/>
      </w:pPr>
      <w:r w:rsidRPr="23B152C7">
        <w:t xml:space="preserve">        curl -sL </w:t>
      </w:r>
      <w:hyperlink r:id="rId13">
        <w:r w:rsidRPr="23B152C7">
          <w:rPr>
            <w:rStyle w:val="Hyperlink"/>
          </w:rPr>
          <w:t>https://deb.nodesource.com/setup_11.x</w:t>
        </w:r>
      </w:hyperlink>
      <w:r w:rsidRPr="23B152C7">
        <w:t xml:space="preserve"> | sudo -E bash -</w:t>
      </w:r>
    </w:p>
    <w:p w14:paraId="2DB221AB" w14:textId="3D5B0BEC" w:rsidR="23B152C7" w:rsidRDefault="23B152C7" w:rsidP="23B152C7">
      <w:pPr>
        <w:ind w:left="360"/>
      </w:pPr>
      <w:r w:rsidRPr="23B152C7">
        <w:t xml:space="preserve"> </w:t>
      </w:r>
    </w:p>
    <w:p w14:paraId="72B2B712" w14:textId="653117DD" w:rsidR="23B152C7" w:rsidRDefault="23B152C7" w:rsidP="23B152C7">
      <w:pPr>
        <w:ind w:left="360"/>
      </w:pPr>
      <w:r w:rsidRPr="23B152C7">
        <w:t xml:space="preserve">        sudo apt-get install nodejs</w:t>
      </w:r>
    </w:p>
    <w:p w14:paraId="01E77A8A" w14:textId="1EA184C4" w:rsidR="23B152C7" w:rsidRDefault="23B152C7" w:rsidP="23B152C7">
      <w:pPr>
        <w:ind w:left="360"/>
      </w:pPr>
      <w:r w:rsidRPr="23B152C7">
        <w:t xml:space="preserve"> </w:t>
      </w:r>
    </w:p>
    <w:p w14:paraId="2B7CCFDD" w14:textId="1217D9C9" w:rsidR="23B152C7" w:rsidRDefault="23B152C7" w:rsidP="23B152C7">
      <w:pPr>
        <w:ind w:left="360"/>
      </w:pPr>
      <w:r w:rsidRPr="23B152C7">
        <w:t xml:space="preserve">        sudo npm -g install pm2 &amp;&amp; sudo npm -g install http-server</w:t>
      </w:r>
    </w:p>
    <w:p w14:paraId="41720E35" w14:textId="7A3F8DA4" w:rsidR="23B152C7" w:rsidRDefault="23B152C7" w:rsidP="23B152C7">
      <w:pPr>
        <w:ind w:left="360"/>
      </w:pPr>
      <w:r w:rsidRPr="23B152C7">
        <w:t xml:space="preserve"> </w:t>
      </w:r>
    </w:p>
    <w:p w14:paraId="488DD8A2" w14:textId="46EE6165" w:rsidR="23B152C7" w:rsidRDefault="23B152C7" w:rsidP="23B152C7">
      <w:pPr>
        <w:pStyle w:val="ListParagraph"/>
        <w:numPr>
          <w:ilvl w:val="0"/>
          <w:numId w:val="1"/>
        </w:numPr>
      </w:pPr>
      <w:r w:rsidRPr="23B152C7">
        <w:t xml:space="preserve"> To start the server, run:</w:t>
      </w:r>
    </w:p>
    <w:p w14:paraId="775786EE" w14:textId="2BC61D74" w:rsidR="23B152C7" w:rsidRDefault="23B152C7" w:rsidP="23B152C7">
      <w:pPr>
        <w:ind w:left="360"/>
      </w:pPr>
    </w:p>
    <w:p w14:paraId="48B0104F" w14:textId="42E66809" w:rsidR="23B152C7" w:rsidRDefault="23B152C7" w:rsidP="23B152C7">
      <w:pPr>
        <w:spacing w:line="259" w:lineRule="auto"/>
        <w:ind w:left="360"/>
      </w:pPr>
      <w:r w:rsidRPr="23B152C7">
        <w:t xml:space="preserve">        cd ~/workbench; sudo pm2 start `which http-server` -- -p 80 -d false</w:t>
      </w:r>
    </w:p>
    <w:p w14:paraId="2C60215D" w14:textId="433B08B2" w:rsidR="23B152C7" w:rsidRDefault="23B152C7" w:rsidP="23B152C7">
      <w:pPr>
        <w:ind w:left="360"/>
      </w:pPr>
      <w:r w:rsidRPr="23B152C7">
        <w:t xml:space="preserve"> </w:t>
      </w:r>
    </w:p>
    <w:p w14:paraId="4507D984" w14:textId="55D01EB3" w:rsidR="23B152C7" w:rsidRDefault="23B152C7" w:rsidP="23B152C7">
      <w:pPr>
        <w:pStyle w:val="ListParagraph"/>
        <w:numPr>
          <w:ilvl w:val="0"/>
          <w:numId w:val="1"/>
        </w:numPr>
      </w:pPr>
      <w:r w:rsidRPr="23B152C7">
        <w:t xml:space="preserve"> To restart the server, run:</w:t>
      </w:r>
    </w:p>
    <w:p w14:paraId="54D26A17" w14:textId="68271D82" w:rsidR="23B152C7" w:rsidRDefault="23B152C7" w:rsidP="23B152C7">
      <w:pPr>
        <w:ind w:left="360"/>
      </w:pPr>
      <w:r w:rsidRPr="23B152C7">
        <w:t xml:space="preserve"> </w:t>
      </w:r>
    </w:p>
    <w:p w14:paraId="4A4692F9" w14:textId="16B3854C" w:rsidR="23B152C7" w:rsidRDefault="23B152C7" w:rsidP="23B152C7">
      <w:pPr>
        <w:ind w:left="360"/>
      </w:pPr>
      <w:r w:rsidRPr="23B152C7">
        <w:t xml:space="preserve">        sudo pm2 restart {ID of server, probably 0}</w:t>
      </w:r>
    </w:p>
    <w:p w14:paraId="1E40CD86" w14:textId="525CD725" w:rsidR="23B152C7" w:rsidRDefault="23B152C7">
      <w:r w:rsidRPr="23B152C7">
        <w:t xml:space="preserve">  </w:t>
      </w:r>
    </w:p>
    <w:p w14:paraId="246ACF0F" w14:textId="3B9F490C" w:rsidR="23B152C7" w:rsidRDefault="23B152C7">
      <w:r w:rsidRPr="23B152C7">
        <w:t xml:space="preserve">The site should now be running, and can be accessed by navigating to </w:t>
      </w:r>
    </w:p>
    <w:p w14:paraId="4079E568" w14:textId="3B5C9077" w:rsidR="23B152C7" w:rsidRDefault="00D121EF" w:rsidP="23B152C7">
      <w:pPr>
        <w:ind w:firstLine="720"/>
      </w:pPr>
      <w:hyperlink>
        <w:r w:rsidR="23B152C7" w:rsidRPr="23B152C7">
          <w:rPr>
            <w:rStyle w:val="Hyperlink"/>
          </w:rPr>
          <w:t>http://{workbench’s_IP_address}/#/login</w:t>
        </w:r>
      </w:hyperlink>
      <w:r w:rsidR="23B152C7" w:rsidRPr="23B152C7">
        <w:t xml:space="preserve"> </w:t>
      </w:r>
    </w:p>
    <w:p w14:paraId="0756D0B4" w14:textId="2AFE5355" w:rsidR="23B152C7" w:rsidRDefault="23B152C7">
      <w:r w:rsidRPr="23B152C7">
        <w:t xml:space="preserve"> </w:t>
      </w:r>
    </w:p>
    <w:p w14:paraId="434A1748" w14:textId="56BA9D8B" w:rsidR="23B152C7" w:rsidRDefault="23B152C7">
      <w:r w:rsidRPr="23B152C7">
        <w:t>Note that the address on which the workbench gets deployed will need to be marked as safe in the cors settings of the backend.</w:t>
      </w:r>
    </w:p>
    <w:p w14:paraId="72AE0C3F" w14:textId="1013C87E" w:rsidR="23B152C7" w:rsidRDefault="23B152C7" w:rsidP="23B152C7">
      <w:pPr>
        <w:ind w:left="89"/>
      </w:pPr>
    </w:p>
    <w:p w14:paraId="7A051527" w14:textId="77777777" w:rsidR="00526564" w:rsidRDefault="00380140" w:rsidP="00380140">
      <w:pPr>
        <w:pStyle w:val="Heading1"/>
      </w:pPr>
      <w:bookmarkStart w:id="4" w:name="_Toc536719365"/>
      <w:r>
        <w:lastRenderedPageBreak/>
        <w:t>Basics</w:t>
      </w:r>
      <w:bookmarkEnd w:id="4"/>
    </w:p>
    <w:p w14:paraId="10BB0FF5" w14:textId="77777777" w:rsidR="00526564" w:rsidRDefault="00380140">
      <w:pPr>
        <w:spacing w:before="120" w:after="120"/>
      </w:pPr>
      <w:r>
        <w:t>Navigation:</w:t>
      </w:r>
    </w:p>
    <w:p w14:paraId="3461D779" w14:textId="77777777" w:rsidR="00526564" w:rsidRDefault="00380140">
      <w:r>
        <w:rPr>
          <w:noProof/>
        </w:rPr>
        <w:drawing>
          <wp:inline distT="0" distB="0" distL="0" distR="0" wp14:anchorId="2BE3E326" wp14:editId="07777777">
            <wp:extent cx="5943600" cy="665480"/>
            <wp:effectExtent l="0" t="0" r="0" b="0"/>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14"/>
                    <a:stretch>
                      <a:fillRect/>
                    </a:stretch>
                  </pic:blipFill>
                  <pic:spPr bwMode="auto">
                    <a:xfrm>
                      <a:off x="0" y="0"/>
                      <a:ext cx="5943600" cy="665480"/>
                    </a:xfrm>
                    <a:prstGeom prst="rect">
                      <a:avLst/>
                    </a:prstGeom>
                  </pic:spPr>
                </pic:pic>
              </a:graphicData>
            </a:graphic>
          </wp:inline>
        </w:drawing>
      </w:r>
    </w:p>
    <w:p w14:paraId="531EF92F" w14:textId="77777777" w:rsidR="00526564" w:rsidRDefault="00380140">
      <w:pPr>
        <w:pStyle w:val="Caption"/>
        <w:jc w:val="center"/>
      </w:pPr>
      <w:r>
        <w:rPr>
          <w:sz w:val="20"/>
        </w:rPr>
        <w:t xml:space="preserve">Figure </w:t>
      </w:r>
      <w:r>
        <w:rPr>
          <w:sz w:val="20"/>
        </w:rPr>
        <w:fldChar w:fldCharType="begin"/>
      </w:r>
      <w:r>
        <w:rPr>
          <w:sz w:val="20"/>
        </w:rPr>
        <w:instrText>SEQ Figure \* ARABIC</w:instrText>
      </w:r>
      <w:r>
        <w:rPr>
          <w:sz w:val="20"/>
        </w:rPr>
        <w:fldChar w:fldCharType="separate"/>
      </w:r>
      <w:r>
        <w:rPr>
          <w:sz w:val="20"/>
        </w:rPr>
        <w:t>1</w:t>
      </w:r>
      <w:r>
        <w:rPr>
          <w:sz w:val="20"/>
        </w:rPr>
        <w:fldChar w:fldCharType="end"/>
      </w:r>
      <w:r>
        <w:rPr>
          <w:sz w:val="20"/>
        </w:rPr>
        <w:t xml:space="preserve"> - Navigation</w:t>
      </w:r>
    </w:p>
    <w:p w14:paraId="276B04B2" w14:textId="552AF386" w:rsidR="00526564" w:rsidRDefault="23B152C7">
      <w:r>
        <w:t>The workbench can be easily navigated by using the main menu at the top of the application, as well as through Breadcrumbs. The breadcrumbs allow the user to see their history and backtrack up until their last main page. Loops are removed, to minimize the length of the list.</w:t>
      </w:r>
    </w:p>
    <w:p w14:paraId="3CF2D8B6" w14:textId="77777777" w:rsidR="00526564" w:rsidRDefault="00526564"/>
    <w:p w14:paraId="0B31C22D" w14:textId="77777777" w:rsidR="00526564" w:rsidRDefault="00380140">
      <w:r>
        <w:t>Some pages have a ‘Return’ button, which will take the user back to whatever page they were last on, before the current page.</w:t>
      </w:r>
    </w:p>
    <w:p w14:paraId="71BC43C5" w14:textId="77777777" w:rsidR="00526564" w:rsidRDefault="00380140" w:rsidP="00380140">
      <w:pPr>
        <w:pStyle w:val="Heading2"/>
      </w:pPr>
      <w:bookmarkStart w:id="5" w:name="_Toc536719366"/>
      <w:r>
        <w:t>Authentication</w:t>
      </w:r>
      <w:bookmarkEnd w:id="5"/>
    </w:p>
    <w:p w14:paraId="69E6B647" w14:textId="77777777" w:rsidR="00526564" w:rsidRDefault="00380140">
      <w:r>
        <w:t>The workbench uses the same Active Directory instance as the Virtue-server, and all workbench activity must take place in an authenticated session. On any authentication failure, the workbench will request a logout and return to the login page.</w:t>
      </w:r>
    </w:p>
    <w:p w14:paraId="4BBFC462" w14:textId="02339E59" w:rsidR="23B152C7" w:rsidRDefault="23B152C7" w:rsidP="23B152C7">
      <w:r>
        <w:t>This webapp was written in Angular, and so has substantial built-in protection against XSS attacks. CSRF protection will be added in the future.</w:t>
      </w:r>
    </w:p>
    <w:p w14:paraId="18FDEB4D" w14:textId="1B86E699" w:rsidR="23B152C7" w:rsidRDefault="23B152C7" w:rsidP="23B152C7"/>
    <w:p w14:paraId="59F3C55E" w14:textId="558EC0B3" w:rsidR="23B152C7" w:rsidRDefault="23B152C7" w:rsidP="23B152C7">
      <w:r>
        <w:t xml:space="preserve">Note on a bug: if authentication fails, the page will stick in the ‘Waiting for Data’ state with no clear indication of that authentication failure, and the user must manually click Log Out or navigate to </w:t>
      </w:r>
      <w:hyperlink>
        <w:r w:rsidRPr="23B152C7">
          <w:rPr>
            <w:rStyle w:val="Hyperlink"/>
          </w:rPr>
          <w:t>http://{workbench’s_IP_address}/#/login</w:t>
        </w:r>
      </w:hyperlink>
      <w:r w:rsidRPr="23B152C7">
        <w:t xml:space="preserve">. </w:t>
      </w:r>
    </w:p>
    <w:p w14:paraId="0FB78278" w14:textId="77777777" w:rsidR="00526564" w:rsidRDefault="00526564"/>
    <w:p w14:paraId="1FC39945" w14:textId="77777777" w:rsidR="00526564" w:rsidRDefault="00380140">
      <w:pPr>
        <w:jc w:val="center"/>
      </w:pPr>
      <w:r>
        <w:rPr>
          <w:noProof/>
        </w:rPr>
        <w:drawing>
          <wp:inline distT="0" distB="0" distL="0" distR="0" wp14:anchorId="2E48C146" wp14:editId="07777777">
            <wp:extent cx="5943600" cy="2726690"/>
            <wp:effectExtent l="0" t="0" r="0" b="0"/>
            <wp:docPr id="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8"/>
                    <pic:cNvPicPr>
                      <a:picLocks noChangeAspect="1" noChangeArrowheads="1"/>
                    </pic:cNvPicPr>
                  </pic:nvPicPr>
                  <pic:blipFill>
                    <a:blip r:embed="rId15"/>
                    <a:srcRect b="32883"/>
                    <a:stretch>
                      <a:fillRect/>
                    </a:stretch>
                  </pic:blipFill>
                  <pic:spPr bwMode="auto">
                    <a:xfrm>
                      <a:off x="0" y="0"/>
                      <a:ext cx="5943600" cy="2726690"/>
                    </a:xfrm>
                    <a:prstGeom prst="rect">
                      <a:avLst/>
                    </a:prstGeom>
                  </pic:spPr>
                </pic:pic>
              </a:graphicData>
            </a:graphic>
          </wp:inline>
        </w:drawing>
      </w:r>
    </w:p>
    <w:p w14:paraId="2CF59C85" w14:textId="77777777" w:rsidR="00380140" w:rsidRDefault="00380140" w:rsidP="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w:t>
      </w:r>
      <w:r>
        <w:rPr>
          <w:sz w:val="18"/>
        </w:rPr>
        <w:fldChar w:fldCharType="end"/>
      </w:r>
      <w:r>
        <w:rPr>
          <w:sz w:val="18"/>
        </w:rPr>
        <w:t xml:space="preserve"> - Login Page</w:t>
      </w:r>
    </w:p>
    <w:p w14:paraId="0562CB0E" w14:textId="77777777" w:rsidR="00380140" w:rsidRDefault="00380140">
      <w:pPr>
        <w:rPr>
          <w:rFonts w:asciiTheme="majorHAnsi" w:eastAsiaTheme="majorEastAsia" w:hAnsiTheme="majorHAnsi" w:cstheme="majorBidi"/>
          <w:b/>
          <w:bCs/>
          <w:smallCaps/>
          <w:sz w:val="36"/>
          <w:szCs w:val="36"/>
        </w:rPr>
      </w:pPr>
      <w:r>
        <w:br w:type="page"/>
      </w:r>
    </w:p>
    <w:p w14:paraId="6C8CF4A1" w14:textId="77777777" w:rsidR="00526564" w:rsidRDefault="00380140" w:rsidP="00380140">
      <w:pPr>
        <w:pStyle w:val="Heading1"/>
      </w:pPr>
      <w:bookmarkStart w:id="6" w:name="_Toc536719367"/>
      <w:r>
        <w:lastRenderedPageBreak/>
        <w:t>Dashboard</w:t>
      </w:r>
      <w:bookmarkEnd w:id="6"/>
    </w:p>
    <w:p w14:paraId="44E7D82D" w14:textId="77777777" w:rsidR="00526564" w:rsidRDefault="00380140">
      <w:r>
        <w:t>The dashboard will allow the administrator to monitor and respond to important events in the system.</w:t>
      </w:r>
    </w:p>
    <w:p w14:paraId="34CE0A41" w14:textId="77777777" w:rsidR="00380140" w:rsidRDefault="00380140"/>
    <w:p w14:paraId="799D8F58" w14:textId="77777777" w:rsidR="00526564" w:rsidRDefault="00380140">
      <w:r>
        <w:t>Currently, the dashboard shows a list of the most recent sensor events. In a future phase, once functionality is implemented to detect potential threats through the sensors, those notifications will be listed here, each with some actions the administrator may wish to take in response.</w:t>
      </w:r>
    </w:p>
    <w:p w14:paraId="78827E22" w14:textId="77777777" w:rsidR="00526564" w:rsidRDefault="00380140">
      <w:r>
        <w:t>A future version will also enable the administrator to sort, filter, search, and download the logs.</w:t>
      </w:r>
    </w:p>
    <w:p w14:paraId="62EBF3C5" w14:textId="77777777" w:rsidR="00526564" w:rsidRDefault="00526564"/>
    <w:p w14:paraId="6D98A12B" w14:textId="77777777" w:rsidR="00526564" w:rsidRDefault="00380140">
      <w:r>
        <w:rPr>
          <w:noProof/>
        </w:rPr>
        <w:drawing>
          <wp:inline distT="12700" distB="8255" distL="12700" distR="12700" wp14:anchorId="618EB588" wp14:editId="07777777">
            <wp:extent cx="5943600" cy="269684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6"/>
                    <a:stretch>
                      <a:fillRect/>
                    </a:stretch>
                  </pic:blipFill>
                  <pic:spPr bwMode="auto">
                    <a:xfrm>
                      <a:off x="0" y="0"/>
                      <a:ext cx="5943600" cy="2696845"/>
                    </a:xfrm>
                    <a:prstGeom prst="rect">
                      <a:avLst/>
                    </a:prstGeom>
                  </pic:spPr>
                </pic:pic>
              </a:graphicData>
            </a:graphic>
          </wp:inline>
        </w:drawing>
      </w:r>
    </w:p>
    <w:p w14:paraId="4027879D"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w:t>
      </w:r>
      <w:r>
        <w:rPr>
          <w:sz w:val="18"/>
        </w:rPr>
        <w:fldChar w:fldCharType="end"/>
      </w:r>
      <w:r>
        <w:rPr>
          <w:sz w:val="18"/>
        </w:rPr>
        <w:t xml:space="preserve"> - Example of Dashboard Screen</w:t>
      </w:r>
    </w:p>
    <w:p w14:paraId="2946DB82" w14:textId="77777777" w:rsidR="00380140" w:rsidRDefault="00380140">
      <w:pPr>
        <w:rPr>
          <w:rFonts w:asciiTheme="majorHAnsi" w:eastAsiaTheme="majorEastAsia" w:hAnsiTheme="majorHAnsi" w:cstheme="majorBidi"/>
          <w:b/>
          <w:bCs/>
          <w:smallCaps/>
          <w:sz w:val="36"/>
          <w:szCs w:val="36"/>
        </w:rPr>
      </w:pPr>
      <w:r>
        <w:br w:type="page"/>
      </w:r>
    </w:p>
    <w:p w14:paraId="52E5AAE5" w14:textId="77777777" w:rsidR="00526564" w:rsidRDefault="00380140" w:rsidP="00380140">
      <w:pPr>
        <w:pStyle w:val="Heading1"/>
      </w:pPr>
      <w:bookmarkStart w:id="7" w:name="_Toc536719368"/>
      <w:r>
        <w:lastRenderedPageBreak/>
        <w:t>Global Settings</w:t>
      </w:r>
      <w:bookmarkEnd w:id="7"/>
    </w:p>
    <w:p w14:paraId="512BE0FC" w14:textId="77777777" w:rsidR="00526564" w:rsidRDefault="00380140">
      <w:r>
        <w:t>The Settings views will allow the administrator to configure the Active Directory settings for the the system, permissions for Resources (file systems and printers), and settings for globally-applicable Sensors. Global sensor settings cannot be configured from this version of the workbench; they, along with a history of previous global settings configurations, will be added in a future version.</w:t>
      </w:r>
    </w:p>
    <w:p w14:paraId="5997CC1D" w14:textId="77777777" w:rsidR="00526564" w:rsidRDefault="00526564"/>
    <w:p w14:paraId="110FFD37" w14:textId="77777777" w:rsidR="00526564" w:rsidRDefault="00380140">
      <w:r>
        <w:rPr>
          <w:noProof/>
        </w:rPr>
        <w:drawing>
          <wp:inline distT="0" distB="0" distL="0" distR="0" wp14:anchorId="12CEDB9D" wp14:editId="07777777">
            <wp:extent cx="5943600" cy="406273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7"/>
                    <a:stretch>
                      <a:fillRect/>
                    </a:stretch>
                  </pic:blipFill>
                  <pic:spPr bwMode="auto">
                    <a:xfrm>
                      <a:off x="0" y="0"/>
                      <a:ext cx="5943600" cy="4062730"/>
                    </a:xfrm>
                    <a:prstGeom prst="rect">
                      <a:avLst/>
                    </a:prstGeom>
                  </pic:spPr>
                </pic:pic>
              </a:graphicData>
            </a:graphic>
          </wp:inline>
        </w:drawing>
      </w:r>
    </w:p>
    <w:p w14:paraId="6B699379" w14:textId="77777777" w:rsidR="00526564" w:rsidRDefault="00526564"/>
    <w:p w14:paraId="7DCED34D"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4</w:t>
      </w:r>
      <w:r>
        <w:rPr>
          <w:sz w:val="18"/>
        </w:rPr>
        <w:fldChar w:fldCharType="end"/>
      </w:r>
      <w:r>
        <w:rPr>
          <w:sz w:val="18"/>
        </w:rPr>
        <w:t xml:space="preserve"> - Active Directories Screen</w:t>
      </w:r>
      <w:r>
        <w:br w:type="page"/>
      </w:r>
    </w:p>
    <w:p w14:paraId="52CCE729" w14:textId="77777777" w:rsidR="00526564" w:rsidRDefault="00380140" w:rsidP="00380140">
      <w:pPr>
        <w:pStyle w:val="Heading1"/>
      </w:pPr>
      <w:bookmarkStart w:id="8" w:name="_Toc536719369"/>
      <w:r>
        <w:lastRenderedPageBreak/>
        <w:t>Global Settings – Printers</w:t>
      </w:r>
      <w:bookmarkEnd w:id="8"/>
    </w:p>
    <w:p w14:paraId="444E3FC0" w14:textId="77777777" w:rsidR="00526564" w:rsidRDefault="00380140">
      <w:r>
        <w:t>From the Printers page, the administrator will be able to make new printers available to the system, manage their settings, and monitor their status. This page is not yet functional, and will be made so in a future version.</w:t>
      </w:r>
    </w:p>
    <w:p w14:paraId="3FE9F23F" w14:textId="77777777" w:rsidR="00526564" w:rsidRDefault="00380140">
      <w:r>
        <w:rPr>
          <w:noProof/>
        </w:rPr>
        <w:drawing>
          <wp:inline distT="0" distB="0" distL="0" distR="0" wp14:anchorId="6D1215DA" wp14:editId="07777777">
            <wp:extent cx="5943600" cy="2897505"/>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8"/>
                    <a:srcRect b="28678"/>
                    <a:stretch>
                      <a:fillRect/>
                    </a:stretch>
                  </pic:blipFill>
                  <pic:spPr bwMode="auto">
                    <a:xfrm>
                      <a:off x="0" y="0"/>
                      <a:ext cx="5943600" cy="2897505"/>
                    </a:xfrm>
                    <a:prstGeom prst="rect">
                      <a:avLst/>
                    </a:prstGeom>
                  </pic:spPr>
                </pic:pic>
              </a:graphicData>
            </a:graphic>
          </wp:inline>
        </w:drawing>
      </w:r>
    </w:p>
    <w:p w14:paraId="4B037BB7"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5</w:t>
      </w:r>
      <w:r>
        <w:rPr>
          <w:sz w:val="18"/>
        </w:rPr>
        <w:fldChar w:fldCharType="end"/>
      </w:r>
      <w:r>
        <w:rPr>
          <w:sz w:val="18"/>
        </w:rPr>
        <w:t xml:space="preserve"> - Printer Settings</w:t>
      </w:r>
    </w:p>
    <w:p w14:paraId="0203D474" w14:textId="77777777" w:rsidR="00526564" w:rsidRDefault="00380140" w:rsidP="00380140">
      <w:pPr>
        <w:pStyle w:val="Heading1"/>
      </w:pPr>
      <w:bookmarkStart w:id="9" w:name="_Toc536719370"/>
      <w:r>
        <w:t>Global Settings – File Systems</w:t>
      </w:r>
      <w:bookmarkEnd w:id="9"/>
    </w:p>
    <w:p w14:paraId="61185F58" w14:textId="77777777" w:rsidR="00526564" w:rsidRDefault="00380140">
      <w:r>
        <w:t>From the File Systems page, the administrator can make new file system endpoints available to the system, disconnect existing file systems, and set their maximum permissions.</w:t>
      </w:r>
    </w:p>
    <w:p w14:paraId="1F72F646" w14:textId="77777777" w:rsidR="00526564" w:rsidRDefault="00526564"/>
    <w:p w14:paraId="08CE6F91" w14:textId="77777777" w:rsidR="00526564" w:rsidRDefault="00380140">
      <w:r>
        <w:rPr>
          <w:noProof/>
        </w:rPr>
        <w:drawing>
          <wp:inline distT="0" distB="0" distL="0" distR="0" wp14:anchorId="747212D0" wp14:editId="07777777">
            <wp:extent cx="5943600" cy="2870835"/>
            <wp:effectExtent l="0" t="0" r="0" b="0"/>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9"/>
                    <a:srcRect b="29331"/>
                    <a:stretch>
                      <a:fillRect/>
                    </a:stretch>
                  </pic:blipFill>
                  <pic:spPr bwMode="auto">
                    <a:xfrm>
                      <a:off x="0" y="0"/>
                      <a:ext cx="5943600" cy="2870835"/>
                    </a:xfrm>
                    <a:prstGeom prst="rect">
                      <a:avLst/>
                    </a:prstGeom>
                  </pic:spPr>
                </pic:pic>
              </a:graphicData>
            </a:graphic>
          </wp:inline>
        </w:drawing>
      </w:r>
    </w:p>
    <w:p w14:paraId="705500D3"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6</w:t>
      </w:r>
      <w:r>
        <w:rPr>
          <w:sz w:val="18"/>
        </w:rPr>
        <w:fldChar w:fldCharType="end"/>
      </w:r>
      <w:r>
        <w:rPr>
          <w:sz w:val="18"/>
        </w:rPr>
        <w:t xml:space="preserve"> - File System Default Permissions </w:t>
      </w:r>
      <w:r>
        <w:br w:type="page"/>
      </w:r>
    </w:p>
    <w:p w14:paraId="6E8F1BA5" w14:textId="77777777" w:rsidR="00526564" w:rsidRDefault="00380140" w:rsidP="00380140">
      <w:pPr>
        <w:pStyle w:val="Heading1"/>
      </w:pPr>
      <w:bookmarkStart w:id="10" w:name="_Toc536719371"/>
      <w:r>
        <w:lastRenderedPageBreak/>
        <w:t>Users</w:t>
      </w:r>
      <w:bookmarkEnd w:id="10"/>
    </w:p>
    <w:p w14:paraId="5E1876CE" w14:textId="77777777" w:rsidR="00380140" w:rsidRDefault="00380140" w:rsidP="00380140">
      <w:r>
        <w:t>The Users view provides a list of all the users that have been created, along with their roles, permissions, and status.</w:t>
      </w:r>
    </w:p>
    <w:p w14:paraId="61CDCEAD" w14:textId="77777777" w:rsidR="00380140" w:rsidRDefault="00380140" w:rsidP="00380140"/>
    <w:p w14:paraId="456F4AFF" w14:textId="77777777" w:rsidR="00526564" w:rsidRDefault="00380140" w:rsidP="00380140">
      <w:r>
        <w:t>The administrator can add new users using the ‘Add User’ button at the top of the screen, as well as disable, edit, duplicate, or delete existing ones using the sub-menu that appears on each row in the table.</w:t>
      </w:r>
    </w:p>
    <w:p w14:paraId="6BB9E253" w14:textId="77777777" w:rsidR="00380140" w:rsidRDefault="00380140">
      <w:pPr>
        <w:spacing w:after="144"/>
      </w:pPr>
    </w:p>
    <w:p w14:paraId="6E416D70" w14:textId="77777777" w:rsidR="00526564" w:rsidRDefault="00380140">
      <w:pPr>
        <w:spacing w:after="144"/>
      </w:pPr>
      <w:r>
        <w:t>Disabled user accounts are grayed-out, and filters are provided above the table for filtering in or out all enabled or disabled users. Furthermore, the table can be sorted by clicking the blue header on any sort-able column.</w:t>
      </w:r>
    </w:p>
    <w:p w14:paraId="657B17BD" w14:textId="77777777" w:rsidR="00526564" w:rsidRDefault="00380140">
      <w:pPr>
        <w:spacing w:after="144"/>
      </w:pPr>
      <w:r>
        <w:t>Click on any link in the table to navigate to a page for that particular user or template.</w:t>
      </w:r>
    </w:p>
    <w:p w14:paraId="23DE523C" w14:textId="77777777" w:rsidR="00526564" w:rsidRDefault="00526564"/>
    <w:p w14:paraId="52E56223" w14:textId="77777777" w:rsidR="00526564" w:rsidRDefault="00380140">
      <w:pPr>
        <w:jc w:val="center"/>
      </w:pPr>
      <w:r>
        <w:rPr>
          <w:noProof/>
        </w:rPr>
        <w:drawing>
          <wp:inline distT="0" distB="0" distL="0" distR="0" wp14:anchorId="480AFC60" wp14:editId="07777777">
            <wp:extent cx="5943600" cy="4062730"/>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0"/>
                    <a:stretch>
                      <a:fillRect/>
                    </a:stretch>
                  </pic:blipFill>
                  <pic:spPr bwMode="auto">
                    <a:xfrm>
                      <a:off x="0" y="0"/>
                      <a:ext cx="5943600" cy="4062730"/>
                    </a:xfrm>
                    <a:prstGeom prst="rect">
                      <a:avLst/>
                    </a:prstGeom>
                  </pic:spPr>
                </pic:pic>
              </a:graphicData>
            </a:graphic>
          </wp:inline>
        </w:drawing>
      </w:r>
    </w:p>
    <w:p w14:paraId="22BDEF19"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7</w:t>
      </w:r>
      <w:r>
        <w:rPr>
          <w:sz w:val="18"/>
        </w:rPr>
        <w:fldChar w:fldCharType="end"/>
      </w:r>
      <w:r>
        <w:rPr>
          <w:sz w:val="18"/>
        </w:rPr>
        <w:t xml:space="preserve"> - Users and Roles Management</w:t>
      </w:r>
    </w:p>
    <w:p w14:paraId="07547A01" w14:textId="77777777" w:rsidR="00380140" w:rsidRDefault="00380140">
      <w:pPr>
        <w:rPr>
          <w:rFonts w:asciiTheme="majorHAnsi" w:eastAsiaTheme="majorEastAsia" w:hAnsiTheme="majorHAnsi" w:cstheme="majorBidi"/>
          <w:b/>
          <w:bCs/>
          <w:smallCaps/>
          <w:sz w:val="36"/>
          <w:szCs w:val="36"/>
        </w:rPr>
      </w:pPr>
      <w:r>
        <w:br w:type="page"/>
      </w:r>
    </w:p>
    <w:p w14:paraId="50F7DD27" w14:textId="77777777" w:rsidR="00526564" w:rsidRDefault="00380140" w:rsidP="00380140">
      <w:pPr>
        <w:pStyle w:val="Heading1"/>
      </w:pPr>
      <w:bookmarkStart w:id="11" w:name="_Toc536719372"/>
      <w:r>
        <w:lastRenderedPageBreak/>
        <w:t>Virtue Templates</w:t>
      </w:r>
      <w:bookmarkEnd w:id="11"/>
    </w:p>
    <w:p w14:paraId="5CFB8C8D" w14:textId="77777777" w:rsidR="00380140" w:rsidRDefault="00380140">
      <w:pPr>
        <w:spacing w:after="144"/>
      </w:pPr>
      <w:r>
        <w:t>The Virtue Templates view provides a list of all the virtue templates that have been created, along with some of their details.</w:t>
      </w:r>
    </w:p>
    <w:p w14:paraId="6E3D248B" w14:textId="77777777" w:rsidR="00526564" w:rsidRDefault="00380140">
      <w:pPr>
        <w:spacing w:after="144"/>
      </w:pPr>
      <w:r>
        <w:t>The administrator can add new virtue templates using the ‘Add Virtue Template’ button at the top of the screen, as well as disable, edit, duplicate, or delete existing ones using the sub-menu that appears on each row in the table.</w:t>
      </w:r>
    </w:p>
    <w:p w14:paraId="4882E1AD" w14:textId="77777777" w:rsidR="00526564" w:rsidRDefault="00380140">
      <w:pPr>
        <w:spacing w:after="144"/>
      </w:pPr>
      <w:r>
        <w:t>Disabled virtues are grayed-out, and filters are provided above the table for filtering in or out all enabled or disabled virtues. Furthermore, the table can be sorted by clicking the blue header on any sort-able column.</w:t>
      </w:r>
    </w:p>
    <w:p w14:paraId="1B379FEE" w14:textId="77777777" w:rsidR="00526564" w:rsidRDefault="00380140">
      <w:pPr>
        <w:spacing w:after="144"/>
      </w:pPr>
      <w:r>
        <w:t>Click on any link in the table to navigate to a page for that particular virtue template or virtual machine template.</w:t>
      </w:r>
    </w:p>
    <w:p w14:paraId="003BBD90" w14:textId="77777777" w:rsidR="00526564" w:rsidRDefault="00380140">
      <w:pPr>
        <w:spacing w:after="144"/>
      </w:pPr>
      <w:r>
        <w:t>Virtues are labeled with their administrator-defined color, as an organizational aid.</w:t>
      </w:r>
    </w:p>
    <w:p w14:paraId="5043CB0F" w14:textId="77777777" w:rsidR="00526564" w:rsidRDefault="00526564"/>
    <w:p w14:paraId="07459315" w14:textId="77777777" w:rsidR="00526564" w:rsidRDefault="00380140">
      <w:r>
        <w:rPr>
          <w:noProof/>
        </w:rPr>
        <w:drawing>
          <wp:inline distT="0" distB="0" distL="0" distR="0" wp14:anchorId="6E2FA82D" wp14:editId="07777777">
            <wp:extent cx="5943600" cy="4062730"/>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1"/>
                    <a:stretch>
                      <a:fillRect/>
                    </a:stretch>
                  </pic:blipFill>
                  <pic:spPr bwMode="auto">
                    <a:xfrm>
                      <a:off x="0" y="0"/>
                      <a:ext cx="5943600" cy="4062730"/>
                    </a:xfrm>
                    <a:prstGeom prst="rect">
                      <a:avLst/>
                    </a:prstGeom>
                  </pic:spPr>
                </pic:pic>
              </a:graphicData>
            </a:graphic>
          </wp:inline>
        </w:drawing>
      </w:r>
    </w:p>
    <w:p w14:paraId="3670A647"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8</w:t>
      </w:r>
      <w:r>
        <w:rPr>
          <w:sz w:val="18"/>
        </w:rPr>
        <w:fldChar w:fldCharType="end"/>
      </w:r>
      <w:r>
        <w:rPr>
          <w:sz w:val="18"/>
        </w:rPr>
        <w:t>- Virtue Template Management</w:t>
      </w:r>
      <w:r>
        <w:br w:type="page"/>
      </w:r>
    </w:p>
    <w:p w14:paraId="2587FEC7" w14:textId="77777777" w:rsidR="00526564" w:rsidRDefault="00380140" w:rsidP="00380140">
      <w:pPr>
        <w:pStyle w:val="Heading1"/>
      </w:pPr>
      <w:bookmarkStart w:id="12" w:name="_Toc536719373"/>
      <w:r>
        <w:lastRenderedPageBreak/>
        <w:t>Virtual Machine Templates</w:t>
      </w:r>
      <w:bookmarkEnd w:id="12"/>
    </w:p>
    <w:p w14:paraId="2C66A9D1" w14:textId="77777777" w:rsidR="00380140" w:rsidRDefault="00380140">
      <w:pPr>
        <w:spacing w:after="144"/>
      </w:pPr>
      <w:r>
        <w:t>The Virtual Machine Templates view provides a list of all the virtual machine (VM) templates that have been created, along with some of their details.</w:t>
      </w:r>
    </w:p>
    <w:p w14:paraId="51E63376" w14:textId="77777777" w:rsidR="00526564" w:rsidRDefault="00380140">
      <w:pPr>
        <w:spacing w:after="144"/>
      </w:pPr>
      <w:r>
        <w:t>The administrator can add new VM Templates using the ‘Add VM Template’ button at the top of the screen, as well as disable, edit, duplicate, or delete existing ones using the sub-menu that appears on each row.</w:t>
      </w:r>
    </w:p>
    <w:p w14:paraId="2655B460" w14:textId="77777777" w:rsidR="00526564" w:rsidRDefault="00380140">
      <w:pPr>
        <w:spacing w:after="144"/>
      </w:pPr>
      <w:r>
        <w:t>Disabled VM templates are grayed-out, and filters are provided above the table for filtering in or out all enabled or disabled VM templates. The table can be sorted by clicking the blue header on any sort-able column.</w:t>
      </w:r>
    </w:p>
    <w:p w14:paraId="59ADF7A7" w14:textId="77777777" w:rsidR="00526564" w:rsidRDefault="00380140">
      <w:pPr>
        <w:spacing w:after="144"/>
      </w:pPr>
      <w:r>
        <w:t>Click on any link in the table to navigate to a page for that particular VM template.</w:t>
      </w:r>
    </w:p>
    <w:p w14:paraId="6537F28F" w14:textId="77777777" w:rsidR="00526564" w:rsidRDefault="00526564"/>
    <w:p w14:paraId="6DFB9E20" w14:textId="77777777" w:rsidR="00526564" w:rsidRDefault="00380140">
      <w:pPr>
        <w:jc w:val="center"/>
      </w:pPr>
      <w:r>
        <w:rPr>
          <w:noProof/>
        </w:rPr>
        <w:drawing>
          <wp:inline distT="0" distB="0" distL="0" distR="0" wp14:anchorId="2C043D83" wp14:editId="07777777">
            <wp:extent cx="5943600" cy="4062730"/>
            <wp:effectExtent l="0" t="0" r="0" b="0"/>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pic:cNvPicPr>
                      <a:picLocks noChangeAspect="1" noChangeArrowheads="1"/>
                    </pic:cNvPicPr>
                  </pic:nvPicPr>
                  <pic:blipFill>
                    <a:blip r:embed="rId22"/>
                    <a:stretch>
                      <a:fillRect/>
                    </a:stretch>
                  </pic:blipFill>
                  <pic:spPr bwMode="auto">
                    <a:xfrm>
                      <a:off x="0" y="0"/>
                      <a:ext cx="5943600" cy="4062730"/>
                    </a:xfrm>
                    <a:prstGeom prst="rect">
                      <a:avLst/>
                    </a:prstGeom>
                  </pic:spPr>
                </pic:pic>
              </a:graphicData>
            </a:graphic>
          </wp:inline>
        </w:drawing>
      </w:r>
    </w:p>
    <w:p w14:paraId="5C2C0F18"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9</w:t>
      </w:r>
      <w:r>
        <w:rPr>
          <w:sz w:val="18"/>
        </w:rPr>
        <w:fldChar w:fldCharType="end"/>
      </w:r>
      <w:r>
        <w:rPr>
          <w:sz w:val="18"/>
        </w:rPr>
        <w:t xml:space="preserve"> - Virtual Machine Template Management</w:t>
      </w:r>
      <w:r>
        <w:br w:type="page"/>
      </w:r>
    </w:p>
    <w:p w14:paraId="6EE1D720" w14:textId="77777777" w:rsidR="00526564" w:rsidRDefault="00380140" w:rsidP="00380140">
      <w:pPr>
        <w:pStyle w:val="Heading1"/>
      </w:pPr>
      <w:bookmarkStart w:id="13" w:name="_Toc536719374"/>
      <w:bookmarkStart w:id="14" w:name="_GoBack"/>
      <w:bookmarkEnd w:id="14"/>
      <w:r>
        <w:lastRenderedPageBreak/>
        <w:t>Applications</w:t>
      </w:r>
      <w:bookmarkEnd w:id="13"/>
    </w:p>
    <w:p w14:paraId="383902DB" w14:textId="77777777" w:rsidR="00526564" w:rsidRDefault="00380140">
      <w:r>
        <w:t>The Applications view provides a list of all the applications that have been installed and added to virtual machines. In future versions, administrators will be able to install and manage applications through the user interface.</w:t>
      </w:r>
    </w:p>
    <w:p w14:paraId="70DF9E56" w14:textId="77777777" w:rsidR="00526564" w:rsidRDefault="00526564"/>
    <w:p w14:paraId="44E871BC" w14:textId="77777777" w:rsidR="00526564" w:rsidRDefault="00380140">
      <w:pPr>
        <w:jc w:val="center"/>
      </w:pPr>
      <w:r>
        <w:rPr>
          <w:noProof/>
        </w:rPr>
        <w:drawing>
          <wp:inline distT="0" distB="0" distL="0" distR="0" wp14:anchorId="58266A77" wp14:editId="07777777">
            <wp:extent cx="5943600" cy="406273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23"/>
                    <a:stretch>
                      <a:fillRect/>
                    </a:stretch>
                  </pic:blipFill>
                  <pic:spPr bwMode="auto">
                    <a:xfrm>
                      <a:off x="0" y="0"/>
                      <a:ext cx="5943600" cy="4062730"/>
                    </a:xfrm>
                    <a:prstGeom prst="rect">
                      <a:avLst/>
                    </a:prstGeom>
                  </pic:spPr>
                </pic:pic>
              </a:graphicData>
            </a:graphic>
          </wp:inline>
        </w:drawing>
      </w:r>
    </w:p>
    <w:p w14:paraId="5362A3CF"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10</w:t>
      </w:r>
      <w:r>
        <w:rPr>
          <w:sz w:val="18"/>
        </w:rPr>
        <w:fldChar w:fldCharType="end"/>
      </w:r>
      <w:r>
        <w:rPr>
          <w:sz w:val="18"/>
        </w:rPr>
        <w:t xml:space="preserve"> - Applications Management</w:t>
      </w:r>
    </w:p>
    <w:p w14:paraId="144A5D23" w14:textId="77777777" w:rsidR="00380140" w:rsidRDefault="00380140">
      <w:pPr>
        <w:rPr>
          <w:rFonts w:asciiTheme="majorHAnsi" w:eastAsiaTheme="majorEastAsia" w:hAnsiTheme="majorHAnsi" w:cstheme="majorBidi"/>
          <w:b/>
          <w:bCs/>
          <w:smallCaps/>
          <w:sz w:val="36"/>
          <w:szCs w:val="36"/>
        </w:rPr>
      </w:pPr>
      <w:r>
        <w:br w:type="page"/>
      </w:r>
    </w:p>
    <w:p w14:paraId="597730C2" w14:textId="77777777" w:rsidR="00526564" w:rsidRDefault="00380140" w:rsidP="00380140">
      <w:pPr>
        <w:pStyle w:val="Heading1"/>
      </w:pPr>
      <w:bookmarkStart w:id="15" w:name="_Toc536719375"/>
      <w:r>
        <w:lastRenderedPageBreak/>
        <w:t>Virtue Instances</w:t>
      </w:r>
      <w:bookmarkEnd w:id="15"/>
    </w:p>
    <w:p w14:paraId="127A8FB3" w14:textId="77777777" w:rsidR="00526564" w:rsidRDefault="00380140">
      <w:pPr>
        <w:spacing w:after="144"/>
      </w:pPr>
      <w:r>
        <w:t>The Virtue Instances view provides a list of all the actual Virtue instances in the system, along with their status and the names of their virtual machine instances.</w:t>
      </w:r>
    </w:p>
    <w:p w14:paraId="6CBAFF39" w14:textId="77777777" w:rsidR="00526564" w:rsidRDefault="00380140">
      <w:pPr>
        <w:spacing w:after="144"/>
      </w:pPr>
      <w:r>
        <w:t>Each Virtue instance is labeled with the same administrator-defined color as the template they were created from, and also comes with a link to the details page for that template.</w:t>
      </w:r>
    </w:p>
    <w:p w14:paraId="2B898C75" w14:textId="77777777" w:rsidR="00526564" w:rsidRDefault="00380140">
      <w:r>
        <w:t>Like the other tables, this one can also be sorted on any column with a blue header.</w:t>
      </w:r>
    </w:p>
    <w:p w14:paraId="738610EB" w14:textId="77777777" w:rsidR="00526564" w:rsidRDefault="00526564"/>
    <w:p w14:paraId="637805D2" w14:textId="77777777" w:rsidR="00526564" w:rsidRDefault="00380140">
      <w:r>
        <w:rPr>
          <w:noProof/>
        </w:rPr>
        <w:drawing>
          <wp:inline distT="0" distB="0" distL="0" distR="0" wp14:anchorId="1F76E869" wp14:editId="07777777">
            <wp:extent cx="5943600" cy="288480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pic:cNvPicPr>
                      <a:picLocks noChangeAspect="1" noChangeArrowheads="1"/>
                    </pic:cNvPicPr>
                  </pic:nvPicPr>
                  <pic:blipFill>
                    <a:blip r:embed="rId24"/>
                    <a:srcRect b="28991"/>
                    <a:stretch>
                      <a:fillRect/>
                    </a:stretch>
                  </pic:blipFill>
                  <pic:spPr bwMode="auto">
                    <a:xfrm>
                      <a:off x="0" y="0"/>
                      <a:ext cx="5943600" cy="2884805"/>
                    </a:xfrm>
                    <a:prstGeom prst="rect">
                      <a:avLst/>
                    </a:prstGeom>
                  </pic:spPr>
                </pic:pic>
              </a:graphicData>
            </a:graphic>
          </wp:inline>
        </w:drawing>
      </w:r>
    </w:p>
    <w:p w14:paraId="71B4DE4D"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11</w:t>
      </w:r>
      <w:r>
        <w:rPr>
          <w:sz w:val="18"/>
        </w:rPr>
        <w:fldChar w:fldCharType="end"/>
      </w:r>
      <w:r>
        <w:rPr>
          <w:sz w:val="18"/>
        </w:rPr>
        <w:t xml:space="preserve"> - Virtue Instance Monitoring</w:t>
      </w:r>
      <w:r>
        <w:br w:type="page"/>
      </w:r>
    </w:p>
    <w:p w14:paraId="656A800B" w14:textId="77777777" w:rsidR="00526564" w:rsidRDefault="00380140" w:rsidP="00380140">
      <w:pPr>
        <w:pStyle w:val="Heading1"/>
      </w:pPr>
      <w:bookmarkStart w:id="16" w:name="_Toc536719376"/>
      <w:r>
        <w:lastRenderedPageBreak/>
        <w:t>Virtual Machine Instances</w:t>
      </w:r>
      <w:bookmarkEnd w:id="16"/>
    </w:p>
    <w:p w14:paraId="68C8FDB9" w14:textId="77777777" w:rsidR="00526564" w:rsidRDefault="00380140">
      <w:pPr>
        <w:spacing w:after="144"/>
      </w:pPr>
      <w:r>
        <w:t>The Virtual Machine Instances view provides a list of all the Virtual Machine instances in the system, along with their status, operating system type, and hostname.</w:t>
      </w:r>
    </w:p>
    <w:p w14:paraId="5306D05B" w14:textId="77777777" w:rsidR="00526564" w:rsidRDefault="00380140">
      <w:r>
        <w:t>Like the other tables, this one can also be sorted on any column with a blue header.</w:t>
      </w:r>
    </w:p>
    <w:p w14:paraId="463F29E8" w14:textId="77777777" w:rsidR="00526564" w:rsidRDefault="00526564"/>
    <w:p w14:paraId="06C6E44A" w14:textId="77777777" w:rsidR="00526564" w:rsidRDefault="00380140">
      <w:r>
        <w:t>A link to the details page for the template corresponding to each VM instance will be added in the future.</w:t>
      </w:r>
    </w:p>
    <w:p w14:paraId="3B7B4B86" w14:textId="77777777" w:rsidR="00526564" w:rsidRDefault="00526564"/>
    <w:p w14:paraId="3A0FF5F2" w14:textId="77777777" w:rsidR="00526564" w:rsidRDefault="00380140">
      <w:r>
        <w:rPr>
          <w:noProof/>
        </w:rPr>
        <w:drawing>
          <wp:inline distT="0" distB="0" distL="0" distR="0" wp14:anchorId="634BB0D1" wp14:editId="07777777">
            <wp:extent cx="5943600" cy="3095625"/>
            <wp:effectExtent l="0" t="0" r="0" b="0"/>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25"/>
                    <a:srcRect b="23802"/>
                    <a:stretch>
                      <a:fillRect/>
                    </a:stretch>
                  </pic:blipFill>
                  <pic:spPr bwMode="auto">
                    <a:xfrm>
                      <a:off x="0" y="0"/>
                      <a:ext cx="5943600" cy="3095625"/>
                    </a:xfrm>
                    <a:prstGeom prst="rect">
                      <a:avLst/>
                    </a:prstGeom>
                  </pic:spPr>
                </pic:pic>
              </a:graphicData>
            </a:graphic>
          </wp:inline>
        </w:drawing>
      </w:r>
    </w:p>
    <w:p w14:paraId="66CFBDB4"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12</w:t>
      </w:r>
      <w:r>
        <w:rPr>
          <w:sz w:val="18"/>
        </w:rPr>
        <w:fldChar w:fldCharType="end"/>
      </w:r>
      <w:r>
        <w:rPr>
          <w:sz w:val="18"/>
        </w:rPr>
        <w:t xml:space="preserve"> - Virtual Machine Instance Monitoring</w:t>
      </w:r>
      <w:r>
        <w:br w:type="page"/>
      </w:r>
    </w:p>
    <w:p w14:paraId="550B5FFF" w14:textId="77777777" w:rsidR="00526564" w:rsidRDefault="00380140" w:rsidP="00380140">
      <w:pPr>
        <w:pStyle w:val="Heading1"/>
      </w:pPr>
      <w:bookmarkStart w:id="17" w:name="_Toc536719377"/>
      <w:r>
        <w:lastRenderedPageBreak/>
        <w:t>User details – View mode</w:t>
      </w:r>
      <w:bookmarkEnd w:id="17"/>
    </w:p>
    <w:p w14:paraId="0D3EC9ED" w14:textId="77777777" w:rsidR="00526564" w:rsidRDefault="00380140">
      <w:pPr>
        <w:spacing w:after="144"/>
      </w:pPr>
      <w:r>
        <w:t>The View User page allows the administrator to view a user’s roles and assigned templates, as well as enable or disable their account. For convenience, those assigned templates are linked, so the administrator can navigate there directly, if they wish to change something about a user’s virtue.</w:t>
      </w:r>
    </w:p>
    <w:p w14:paraId="11D37124" w14:textId="77777777" w:rsidR="00526564" w:rsidRDefault="00380140">
      <w:pPr>
        <w:spacing w:after="144"/>
      </w:pPr>
      <w:r>
        <w:t xml:space="preserve">At the bottom are two buttons: </w:t>
      </w:r>
    </w:p>
    <w:p w14:paraId="39097016" w14:textId="77777777" w:rsidR="00526564" w:rsidRDefault="00380140">
      <w:pPr>
        <w:numPr>
          <w:ilvl w:val="0"/>
          <w:numId w:val="4"/>
        </w:numPr>
        <w:spacing w:after="144"/>
      </w:pPr>
      <w:r>
        <w:t>‘Return’ will take you to whichever page you were last on before you came to this one</w:t>
      </w:r>
    </w:p>
    <w:p w14:paraId="1EBA7641" w14:textId="77777777" w:rsidR="00526564" w:rsidRDefault="00380140">
      <w:pPr>
        <w:numPr>
          <w:ilvl w:val="0"/>
          <w:numId w:val="4"/>
        </w:numPr>
        <w:spacing w:after="144"/>
      </w:pPr>
      <w:r>
        <w:t>‘Edit’ will enable editing on this user page.</w:t>
      </w:r>
    </w:p>
    <w:p w14:paraId="5630AD66" w14:textId="77777777" w:rsidR="00526564" w:rsidRDefault="00526564"/>
    <w:p w14:paraId="61829076" w14:textId="77777777" w:rsidR="00526564" w:rsidRDefault="00380140">
      <w:r>
        <w:rPr>
          <w:noProof/>
        </w:rPr>
        <w:drawing>
          <wp:inline distT="0" distB="0" distL="0" distR="0" wp14:anchorId="1C9E7155" wp14:editId="07777777">
            <wp:extent cx="5943600" cy="3368675"/>
            <wp:effectExtent l="0" t="0" r="0" b="0"/>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26"/>
                    <a:srcRect b="17080"/>
                    <a:stretch>
                      <a:fillRect/>
                    </a:stretch>
                  </pic:blipFill>
                  <pic:spPr bwMode="auto">
                    <a:xfrm>
                      <a:off x="0" y="0"/>
                      <a:ext cx="5943600" cy="3368675"/>
                    </a:xfrm>
                    <a:prstGeom prst="rect">
                      <a:avLst/>
                    </a:prstGeom>
                  </pic:spPr>
                </pic:pic>
              </a:graphicData>
            </a:graphic>
          </wp:inline>
        </w:drawing>
      </w:r>
    </w:p>
    <w:p w14:paraId="29716414"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13</w:t>
      </w:r>
      <w:r>
        <w:rPr>
          <w:sz w:val="18"/>
        </w:rPr>
        <w:fldChar w:fldCharType="end"/>
      </w:r>
      <w:r>
        <w:rPr>
          <w:sz w:val="18"/>
        </w:rPr>
        <w:t xml:space="preserve"> - View User Details</w:t>
      </w:r>
      <w:r>
        <w:br w:type="page"/>
      </w:r>
    </w:p>
    <w:p w14:paraId="4AA1D058" w14:textId="77777777" w:rsidR="00526564" w:rsidRDefault="00380140" w:rsidP="00380140">
      <w:pPr>
        <w:pStyle w:val="Heading1"/>
      </w:pPr>
      <w:bookmarkStart w:id="18" w:name="_Toc536719378"/>
      <w:r>
        <w:lastRenderedPageBreak/>
        <w:t>User details – Edit mode</w:t>
      </w:r>
      <w:bookmarkEnd w:id="18"/>
    </w:p>
    <w:p w14:paraId="4C65D38B" w14:textId="77777777" w:rsidR="00526564" w:rsidRDefault="00380140">
      <w:pPr>
        <w:spacing w:after="144"/>
      </w:pPr>
      <w:r>
        <w:t xml:space="preserve">The Edit User page allows the administrator to edit a user’s roles and assigned templates. Changes here are </w:t>
      </w:r>
      <w:r>
        <w:rPr>
          <w:b/>
          <w:bCs/>
        </w:rPr>
        <w:t>not</w:t>
      </w:r>
      <w:r>
        <w:t xml:space="preserve"> made permanent until either the ‘Save’ or ‘Save and Return’ buttons are pressed. </w:t>
      </w:r>
    </w:p>
    <w:p w14:paraId="0326E012" w14:textId="77777777" w:rsidR="00526564" w:rsidRDefault="00380140">
      <w:pPr>
        <w:spacing w:before="115" w:after="144"/>
      </w:pPr>
      <w:r>
        <w:t>Roles:  Users may have either or both roles.</w:t>
      </w:r>
    </w:p>
    <w:p w14:paraId="3BD5E3F5" w14:textId="77777777" w:rsidR="00526564" w:rsidRDefault="00380140">
      <w:pPr>
        <w:spacing w:after="202"/>
      </w:pPr>
      <w:r>
        <w:t>Templates:  Add templates to give the user access to those types of Virtue.</w:t>
      </w:r>
    </w:p>
    <w:p w14:paraId="024C56E0" w14:textId="77777777" w:rsidR="00526564" w:rsidRDefault="00380140">
      <w:pPr>
        <w:spacing w:after="144"/>
      </w:pPr>
      <w:r>
        <w:t>Navigation to the user’s assigned templates is turned off in this mode, to lessen the likelihood of the user leaving the page without realizing their changes haven’t been saved. Toggling the user’s status is also disabled.</w:t>
      </w:r>
    </w:p>
    <w:p w14:paraId="5FABBF7E" w14:textId="77777777" w:rsidR="00526564" w:rsidRDefault="00380140">
      <w:pPr>
        <w:spacing w:after="144"/>
      </w:pPr>
      <w:r>
        <w:t>At the bottom are three buttons:</w:t>
      </w:r>
    </w:p>
    <w:p w14:paraId="5F976E3D" w14:textId="77777777" w:rsidR="00526564" w:rsidRDefault="00380140">
      <w:pPr>
        <w:numPr>
          <w:ilvl w:val="0"/>
          <w:numId w:val="3"/>
        </w:numPr>
        <w:spacing w:after="144"/>
      </w:pPr>
      <w:r>
        <w:t>‘Cancel’ will discard any changes and return the user to the view page</w:t>
      </w:r>
    </w:p>
    <w:p w14:paraId="6BCB58BA" w14:textId="77777777" w:rsidR="00526564" w:rsidRDefault="00380140">
      <w:pPr>
        <w:numPr>
          <w:ilvl w:val="0"/>
          <w:numId w:val="3"/>
        </w:numPr>
        <w:spacing w:after="144"/>
      </w:pPr>
      <w:r>
        <w:t>‘Save’ will save any changes and return the user to the view page</w:t>
      </w:r>
    </w:p>
    <w:p w14:paraId="0022CA84" w14:textId="77777777" w:rsidR="00526564" w:rsidRDefault="00380140">
      <w:pPr>
        <w:numPr>
          <w:ilvl w:val="0"/>
          <w:numId w:val="3"/>
        </w:numPr>
        <w:spacing w:after="144"/>
      </w:pPr>
      <w:r>
        <w:t>‘Save and return’ will save your changes and take you back to whichever page you were last on before you came to this one.</w:t>
      </w:r>
    </w:p>
    <w:p w14:paraId="2BA226A1" w14:textId="77777777" w:rsidR="00526564" w:rsidRDefault="00526564"/>
    <w:p w14:paraId="17AD93B2" w14:textId="77777777" w:rsidR="00526564" w:rsidRDefault="00380140">
      <w:r>
        <w:rPr>
          <w:noProof/>
        </w:rPr>
        <w:drawing>
          <wp:inline distT="0" distB="0" distL="0" distR="0" wp14:anchorId="74773A12" wp14:editId="07777777">
            <wp:extent cx="5943600" cy="3355975"/>
            <wp:effectExtent l="0" t="0" r="0" b="0"/>
            <wp:docPr id="2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27"/>
                    <a:srcRect b="17390"/>
                    <a:stretch>
                      <a:fillRect/>
                    </a:stretch>
                  </pic:blipFill>
                  <pic:spPr bwMode="auto">
                    <a:xfrm>
                      <a:off x="0" y="0"/>
                      <a:ext cx="5943600" cy="3355975"/>
                    </a:xfrm>
                    <a:prstGeom prst="rect">
                      <a:avLst/>
                    </a:prstGeom>
                  </pic:spPr>
                </pic:pic>
              </a:graphicData>
            </a:graphic>
          </wp:inline>
        </w:drawing>
      </w:r>
    </w:p>
    <w:p w14:paraId="52495BA6"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14</w:t>
      </w:r>
      <w:r>
        <w:rPr>
          <w:sz w:val="18"/>
        </w:rPr>
        <w:fldChar w:fldCharType="end"/>
      </w:r>
      <w:r>
        <w:rPr>
          <w:sz w:val="18"/>
        </w:rPr>
        <w:t xml:space="preserve"> - Edit User Details</w:t>
      </w:r>
      <w:r>
        <w:br w:type="page"/>
      </w:r>
    </w:p>
    <w:p w14:paraId="44A26BD3" w14:textId="77777777" w:rsidR="00526564" w:rsidRDefault="00380140" w:rsidP="00380140">
      <w:pPr>
        <w:pStyle w:val="Heading1"/>
      </w:pPr>
      <w:bookmarkStart w:id="19" w:name="_Toc536719379"/>
      <w:r>
        <w:lastRenderedPageBreak/>
        <w:t>User details – Create/Duplicate mode</w:t>
      </w:r>
      <w:bookmarkEnd w:id="19"/>
    </w:p>
    <w:p w14:paraId="36173FB9" w14:textId="77777777" w:rsidR="00526564" w:rsidRDefault="00380140">
      <w:pPr>
        <w:spacing w:after="144"/>
      </w:pPr>
      <w:r>
        <w:t>The Create and Duplicate User pages allow the administrator to create a new User. Duplicate mode is Create mode with all fields pre-filled with an existing user’s information.</w:t>
      </w:r>
    </w:p>
    <w:p w14:paraId="50359D00" w14:textId="77777777" w:rsidR="00526564" w:rsidRDefault="00380140">
      <w:pPr>
        <w:spacing w:after="144"/>
      </w:pPr>
      <w:r>
        <w:t>The page is otherwise the same as the User Edit page.</w:t>
      </w:r>
    </w:p>
    <w:p w14:paraId="783882F9" w14:textId="77777777" w:rsidR="00526564" w:rsidRDefault="00380140">
      <w:pPr>
        <w:spacing w:after="144"/>
      </w:pPr>
      <w:r>
        <w:t>Note that a user’s name can’t be changed after creation.</w:t>
      </w:r>
    </w:p>
    <w:p w14:paraId="0DE4B5B7" w14:textId="77777777" w:rsidR="00526564" w:rsidRDefault="00526564">
      <w:pPr>
        <w:spacing w:after="144"/>
      </w:pPr>
    </w:p>
    <w:p w14:paraId="66204FF1" w14:textId="77777777" w:rsidR="00526564" w:rsidRDefault="00380140">
      <w:r>
        <w:rPr>
          <w:noProof/>
        </w:rPr>
        <w:drawing>
          <wp:inline distT="0" distB="0" distL="0" distR="0" wp14:anchorId="311F6D3D" wp14:editId="07777777">
            <wp:extent cx="5943600" cy="3256915"/>
            <wp:effectExtent l="0" t="0" r="0" b="0"/>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pic:cNvPicPr>
                      <a:picLocks noChangeAspect="1" noChangeArrowheads="1"/>
                    </pic:cNvPicPr>
                  </pic:nvPicPr>
                  <pic:blipFill>
                    <a:blip r:embed="rId28"/>
                    <a:srcRect b="19835"/>
                    <a:stretch>
                      <a:fillRect/>
                    </a:stretch>
                  </pic:blipFill>
                  <pic:spPr bwMode="auto">
                    <a:xfrm>
                      <a:off x="0" y="0"/>
                      <a:ext cx="5943600" cy="3256915"/>
                    </a:xfrm>
                    <a:prstGeom prst="rect">
                      <a:avLst/>
                    </a:prstGeom>
                  </pic:spPr>
                </pic:pic>
              </a:graphicData>
            </a:graphic>
          </wp:inline>
        </w:drawing>
      </w:r>
    </w:p>
    <w:p w14:paraId="6A0A5D9E"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15</w:t>
      </w:r>
      <w:r>
        <w:rPr>
          <w:sz w:val="18"/>
        </w:rPr>
        <w:fldChar w:fldCharType="end"/>
      </w:r>
      <w:r>
        <w:rPr>
          <w:sz w:val="18"/>
        </w:rPr>
        <w:t xml:space="preserve"> - Create New User </w:t>
      </w:r>
      <w:r>
        <w:br w:type="page"/>
      </w:r>
    </w:p>
    <w:p w14:paraId="01D09287" w14:textId="77777777" w:rsidR="00526564" w:rsidRDefault="00380140" w:rsidP="00380140">
      <w:pPr>
        <w:pStyle w:val="Heading1"/>
      </w:pPr>
      <w:bookmarkStart w:id="20" w:name="_Toc536719380"/>
      <w:r>
        <w:lastRenderedPageBreak/>
        <w:t>Virtue details – View mode</w:t>
      </w:r>
      <w:bookmarkEnd w:id="20"/>
    </w:p>
    <w:p w14:paraId="4C20AF9A" w14:textId="77777777" w:rsidR="00526564" w:rsidRDefault="00380140">
      <w:pPr>
        <w:spacing w:after="144"/>
      </w:pPr>
      <w:r>
        <w:t>The View Virtue page allows the administrator to view a virtue template’s settings, assigned VM templates, the users who have been granted use of the template, as well as the Virtue Instances which have been created from the template. For convenience, those assigned VM templates are linked, so the user can navigate there directly.</w:t>
      </w:r>
    </w:p>
    <w:p w14:paraId="0078E768" w14:textId="77777777" w:rsidR="00526564" w:rsidRDefault="00380140">
      <w:pPr>
        <w:spacing w:after="144"/>
      </w:pPr>
      <w:r>
        <w:t>Each virtue has a version number, which simply counts how many times this virtue has been edited - This allows an administrator to discern between a running Virtue created from a particular template, and a different running Virtue created from an earlier (perhaps flawed) version of the same template. In the future, a new tab will be added to track the history of changes made to the virtue, so previous versions can be compared, and possibly restored.</w:t>
      </w:r>
    </w:p>
    <w:p w14:paraId="4E59E09A" w14:textId="77777777" w:rsidR="00526564" w:rsidRDefault="00380140">
      <w:pPr>
        <w:spacing w:after="144"/>
      </w:pPr>
      <w:r>
        <w:t xml:space="preserve">At the bottom are two buttons: </w:t>
      </w:r>
    </w:p>
    <w:p w14:paraId="15167189" w14:textId="77777777" w:rsidR="00526564" w:rsidRDefault="00380140">
      <w:pPr>
        <w:numPr>
          <w:ilvl w:val="0"/>
          <w:numId w:val="5"/>
        </w:numPr>
        <w:spacing w:after="144"/>
      </w:pPr>
      <w:r>
        <w:t>‘Return’ will take you to whichever page you were last on before you came to this one</w:t>
      </w:r>
    </w:p>
    <w:p w14:paraId="058E653A" w14:textId="77777777" w:rsidR="00526564" w:rsidRDefault="00380140">
      <w:pPr>
        <w:numPr>
          <w:ilvl w:val="0"/>
          <w:numId w:val="5"/>
        </w:numPr>
        <w:spacing w:after="144"/>
      </w:pPr>
      <w:r>
        <w:t xml:space="preserve">‘Edit’ will enable editing on this virtue. </w:t>
      </w:r>
    </w:p>
    <w:p w14:paraId="2DBF0D7D" w14:textId="77777777" w:rsidR="00526564" w:rsidRDefault="00526564">
      <w:pPr>
        <w:spacing w:after="144"/>
      </w:pPr>
    </w:p>
    <w:p w14:paraId="6B62F1B3" w14:textId="77777777" w:rsidR="00526564" w:rsidRDefault="00380140">
      <w:r>
        <w:rPr>
          <w:noProof/>
        </w:rPr>
        <w:drawing>
          <wp:inline distT="0" distB="0" distL="0" distR="0" wp14:anchorId="1D826344" wp14:editId="07777777">
            <wp:extent cx="5943600" cy="3227705"/>
            <wp:effectExtent l="0" t="0" r="0" b="0"/>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29"/>
                    <a:srcRect b="20553"/>
                    <a:stretch>
                      <a:fillRect/>
                    </a:stretch>
                  </pic:blipFill>
                  <pic:spPr bwMode="auto">
                    <a:xfrm>
                      <a:off x="0" y="0"/>
                      <a:ext cx="5943600" cy="3227705"/>
                    </a:xfrm>
                    <a:prstGeom prst="rect">
                      <a:avLst/>
                    </a:prstGeom>
                  </pic:spPr>
                </pic:pic>
              </a:graphicData>
            </a:graphic>
          </wp:inline>
        </w:drawing>
      </w:r>
    </w:p>
    <w:p w14:paraId="1B9FBE9B"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16</w:t>
      </w:r>
      <w:r>
        <w:rPr>
          <w:sz w:val="18"/>
        </w:rPr>
        <w:fldChar w:fldCharType="end"/>
      </w:r>
      <w:r>
        <w:rPr>
          <w:sz w:val="18"/>
        </w:rPr>
        <w:t xml:space="preserve"> - View Virtue Details</w:t>
      </w:r>
      <w:r>
        <w:br w:type="page"/>
      </w:r>
    </w:p>
    <w:p w14:paraId="793CD504" w14:textId="77777777" w:rsidR="00526564" w:rsidRDefault="00380140" w:rsidP="00380140">
      <w:pPr>
        <w:pStyle w:val="Heading1"/>
      </w:pPr>
      <w:bookmarkStart w:id="21" w:name="_Toc536719381"/>
      <w:r>
        <w:lastRenderedPageBreak/>
        <w:t>Virtue details – Edit mode</w:t>
      </w:r>
      <w:bookmarkEnd w:id="21"/>
    </w:p>
    <w:p w14:paraId="4D39A929" w14:textId="77777777" w:rsidR="00526564" w:rsidRDefault="00380140">
      <w:pPr>
        <w:spacing w:after="144"/>
      </w:pPr>
      <w:r>
        <w:t>Edit mode shows all the same information as View mode (above), but is read-only. The remaining sections of the Virtue Details View will be shown in Edit mode.</w:t>
      </w:r>
    </w:p>
    <w:p w14:paraId="152C9418" w14:textId="77777777" w:rsidR="00526564" w:rsidRDefault="00380140">
      <w:pPr>
        <w:spacing w:after="144"/>
      </w:pPr>
      <w:r>
        <w:t xml:space="preserve">The Edit Virtue page allows the administrator to edit a virtue template’s settings and assigned virtual machine templates. Changes here are </w:t>
      </w:r>
      <w:r>
        <w:rPr>
          <w:b/>
          <w:bCs/>
        </w:rPr>
        <w:t>not</w:t>
      </w:r>
      <w:r>
        <w:t xml:space="preserve"> made permanent until either the ‘Save’ or ‘Save and Return’ buttons are pressed.</w:t>
      </w:r>
    </w:p>
    <w:p w14:paraId="1D5ADB2E" w14:textId="77777777" w:rsidR="00526564" w:rsidRDefault="00380140">
      <w:pPr>
        <w:spacing w:after="144"/>
      </w:pPr>
      <w:r>
        <w:t>Under the Virtue’s name are three tabs, which will be described in the next few pages.</w:t>
      </w:r>
    </w:p>
    <w:p w14:paraId="102FD0CC" w14:textId="77777777" w:rsidR="00526564" w:rsidRDefault="00380140">
      <w:pPr>
        <w:spacing w:after="144"/>
      </w:pPr>
      <w:r>
        <w:t>Navigation to the virtue’s assigned templates is turned off in this mode, to lessen the likelihood of the user leaving the page without realizing their changes haven’t been saved. Toggling the virtue’s status is also disabled.</w:t>
      </w:r>
    </w:p>
    <w:p w14:paraId="02F2C34E" w14:textId="77777777" w:rsidR="00526564" w:rsidRDefault="00526564"/>
    <w:p w14:paraId="680A4E5D" w14:textId="77777777" w:rsidR="00526564" w:rsidRDefault="00380140">
      <w:pPr>
        <w:jc w:val="center"/>
      </w:pPr>
      <w:r>
        <w:rPr>
          <w:noProof/>
        </w:rPr>
        <w:drawing>
          <wp:inline distT="0" distB="0" distL="0" distR="0" wp14:anchorId="18CD1CD3" wp14:editId="07777777">
            <wp:extent cx="5943600" cy="3230245"/>
            <wp:effectExtent l="0" t="0" r="0" b="0"/>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30"/>
                    <a:srcRect b="20488"/>
                    <a:stretch>
                      <a:fillRect/>
                    </a:stretch>
                  </pic:blipFill>
                  <pic:spPr bwMode="auto">
                    <a:xfrm>
                      <a:off x="0" y="0"/>
                      <a:ext cx="5943600" cy="3230245"/>
                    </a:xfrm>
                    <a:prstGeom prst="rect">
                      <a:avLst/>
                    </a:prstGeom>
                  </pic:spPr>
                </pic:pic>
              </a:graphicData>
            </a:graphic>
          </wp:inline>
        </w:drawing>
      </w:r>
    </w:p>
    <w:p w14:paraId="04DB286E"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17</w:t>
      </w:r>
      <w:r>
        <w:rPr>
          <w:sz w:val="18"/>
        </w:rPr>
        <w:fldChar w:fldCharType="end"/>
      </w:r>
      <w:r>
        <w:rPr>
          <w:sz w:val="18"/>
        </w:rPr>
        <w:t xml:space="preserve"> - Edit Virtue Template</w:t>
      </w:r>
      <w:r>
        <w:br w:type="page"/>
      </w:r>
    </w:p>
    <w:p w14:paraId="7FA4322D" w14:textId="77777777" w:rsidR="00526564" w:rsidRDefault="00380140" w:rsidP="00380140">
      <w:pPr>
        <w:pStyle w:val="Heading1"/>
      </w:pPr>
      <w:bookmarkStart w:id="22" w:name="_Toc536719382"/>
      <w:r>
        <w:lastRenderedPageBreak/>
        <w:t>Virtue details – Add Virtual Machine Templates</w:t>
      </w:r>
      <w:bookmarkEnd w:id="22"/>
    </w:p>
    <w:p w14:paraId="3992DAE1" w14:textId="77777777" w:rsidR="00526564" w:rsidRDefault="00380140">
      <w:pPr>
        <w:spacing w:after="144"/>
      </w:pPr>
      <w:r>
        <w:t>From this pop-up, the administrator can add and remove VM templates to/from the Virtue.</w:t>
      </w:r>
    </w:p>
    <w:p w14:paraId="53F480E5" w14:textId="77777777" w:rsidR="00526564" w:rsidRDefault="00380140">
      <w:pPr>
        <w:spacing w:after="144"/>
      </w:pPr>
      <w:r>
        <w:t>Select VM Templates to add using the check boxes on the left hand-side of the table, or select/deselect all templates using the checkbox on the left side of the header.</w:t>
      </w:r>
    </w:p>
    <w:p w14:paraId="7F93AFE1" w14:textId="77777777" w:rsidR="00526564" w:rsidRDefault="00380140">
      <w:pPr>
        <w:spacing w:after="144"/>
      </w:pPr>
      <w:r>
        <w:t>Select ‘Submit’ to set the selected templates on this virtue, or ‘Cancel’ to discard your changes.</w:t>
      </w:r>
    </w:p>
    <w:p w14:paraId="7F99A347" w14:textId="77777777" w:rsidR="00526564" w:rsidRDefault="00380140">
      <w:pPr>
        <w:spacing w:after="144"/>
      </w:pPr>
      <w:r>
        <w:t>Like the other tables in this system, this table can be sorted on any column with a blue header, by clicking on that header.</w:t>
      </w:r>
    </w:p>
    <w:p w14:paraId="19219836" w14:textId="77777777" w:rsidR="00526564" w:rsidRDefault="00526564">
      <w:pPr>
        <w:spacing w:after="144"/>
      </w:pPr>
    </w:p>
    <w:p w14:paraId="296FEF7D" w14:textId="77777777" w:rsidR="00526564" w:rsidRDefault="00380140">
      <w:pPr>
        <w:jc w:val="center"/>
      </w:pPr>
      <w:r>
        <w:rPr>
          <w:noProof/>
          <w:sz w:val="18"/>
        </w:rPr>
        <w:drawing>
          <wp:inline distT="0" distB="0" distL="0" distR="0" wp14:anchorId="27275EC9" wp14:editId="07777777">
            <wp:extent cx="5943600" cy="4065270"/>
            <wp:effectExtent l="0" t="0" r="0" b="0"/>
            <wp:docPr id="2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pic:cNvPicPr>
                      <a:picLocks noChangeAspect="1" noChangeArrowheads="1"/>
                    </pic:cNvPicPr>
                  </pic:nvPicPr>
                  <pic:blipFill>
                    <a:blip r:embed="rId31"/>
                    <a:stretch>
                      <a:fillRect/>
                    </a:stretch>
                  </pic:blipFill>
                  <pic:spPr bwMode="auto">
                    <a:xfrm>
                      <a:off x="0" y="0"/>
                      <a:ext cx="5943600" cy="4065270"/>
                    </a:xfrm>
                    <a:prstGeom prst="rect">
                      <a:avLst/>
                    </a:prstGeom>
                  </pic:spPr>
                </pic:pic>
              </a:graphicData>
            </a:graphic>
          </wp:inline>
        </w:drawing>
      </w:r>
    </w:p>
    <w:p w14:paraId="011F0B7C"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18</w:t>
      </w:r>
      <w:r>
        <w:rPr>
          <w:sz w:val="18"/>
        </w:rPr>
        <w:fldChar w:fldCharType="end"/>
      </w:r>
      <w:r>
        <w:rPr>
          <w:sz w:val="18"/>
        </w:rPr>
        <w:t xml:space="preserve"> - Edit Virtue Template – Add VM Templates</w:t>
      </w:r>
      <w:r>
        <w:br w:type="page"/>
      </w:r>
    </w:p>
    <w:p w14:paraId="1B73B27D" w14:textId="77777777" w:rsidR="00526564" w:rsidRDefault="00380140" w:rsidP="00380140">
      <w:pPr>
        <w:pStyle w:val="Heading1"/>
      </w:pPr>
      <w:bookmarkStart w:id="23" w:name="_Toc536719383"/>
      <w:r>
        <w:lastRenderedPageBreak/>
        <w:t>Virtue details – Virtue General Settings</w:t>
      </w:r>
      <w:bookmarkEnd w:id="23"/>
    </w:p>
    <w:p w14:paraId="4CDD152F" w14:textId="77777777" w:rsidR="00526564" w:rsidRDefault="00380140">
      <w:pPr>
        <w:spacing w:after="144"/>
      </w:pPr>
      <w:r>
        <w:t>From the Virtue Settings tab, the administrator can manage many aspects of the Virtue Template. These settings are broken up into four sub-tabs: General, Network, Resources, and Sensors.</w:t>
      </w:r>
    </w:p>
    <w:p w14:paraId="6CF2BF18" w14:textId="77777777" w:rsidR="00526564" w:rsidRDefault="00380140">
      <w:pPr>
        <w:spacing w:after="144"/>
      </w:pPr>
      <w:r>
        <w:t>All of these tabs are on the same ‘page’, and so there is no need to save between tab changes.</w:t>
      </w:r>
    </w:p>
    <w:p w14:paraId="6EC82FF8" w14:textId="77777777" w:rsidR="00526564" w:rsidRDefault="00380140">
      <w:pPr>
        <w:spacing w:after="144"/>
      </w:pPr>
      <w:r>
        <w:t>Virtues can be given a color as an organizational aid. This color will show up wherever that Virtue shows up in the workbench, as well as in the Desktop App. Administrators can click on the colored square to bring up a selection of colors options.</w:t>
      </w:r>
    </w:p>
    <w:p w14:paraId="65E3C78B" w14:textId="77777777" w:rsidR="00526564" w:rsidRDefault="00380140">
      <w:pPr>
        <w:spacing w:after="144"/>
      </w:pPr>
      <w:r>
        <w:t xml:space="preserve">Virtues can also be granted clipboard permissions, to allow that virtue to copy and paste data to/from a separate virtue. Add a new permission by clicking on the </w:t>
      </w:r>
      <w:r>
        <w:rPr>
          <w:noProof/>
        </w:rPr>
        <w:drawing>
          <wp:inline distT="0" distB="0" distL="0" distR="0" wp14:anchorId="755DDFFF" wp14:editId="07777777">
            <wp:extent cx="153670" cy="144780"/>
            <wp:effectExtent l="0" t="0" r="0" b="0"/>
            <wp:docPr id="26"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4"/>
                    <pic:cNvPicPr>
                      <a:picLocks noChangeAspect="1" noChangeArrowheads="1"/>
                    </pic:cNvPicPr>
                  </pic:nvPicPr>
                  <pic:blipFill>
                    <a:blip r:embed="rId32"/>
                    <a:stretch>
                      <a:fillRect/>
                    </a:stretch>
                  </pic:blipFill>
                  <pic:spPr bwMode="auto">
                    <a:xfrm>
                      <a:off x="0" y="0"/>
                      <a:ext cx="153670" cy="144780"/>
                    </a:xfrm>
                    <a:prstGeom prst="rect">
                      <a:avLst/>
                    </a:prstGeom>
                  </pic:spPr>
                </pic:pic>
              </a:graphicData>
            </a:graphic>
          </wp:inline>
        </w:drawing>
      </w:r>
      <w:r>
        <w:t xml:space="preserve"> labeled ‘Add virtue’.</w:t>
      </w:r>
    </w:p>
    <w:p w14:paraId="7194DBDC" w14:textId="77777777" w:rsidR="00526564" w:rsidRDefault="00526564">
      <w:pPr>
        <w:spacing w:after="144"/>
      </w:pPr>
    </w:p>
    <w:p w14:paraId="30AC0D19" w14:textId="77777777" w:rsidR="00526564" w:rsidRDefault="00380140">
      <w:pPr>
        <w:spacing w:after="86"/>
        <w:jc w:val="center"/>
      </w:pPr>
      <w:r>
        <w:rPr>
          <w:noProof/>
          <w:sz w:val="18"/>
        </w:rPr>
        <w:drawing>
          <wp:inline distT="0" distB="0" distL="0" distR="0" wp14:anchorId="4173DE74" wp14:editId="07777777">
            <wp:extent cx="5943600" cy="3838575"/>
            <wp:effectExtent l="0" t="0" r="0" b="0"/>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33"/>
                    <a:srcRect b="5514"/>
                    <a:stretch>
                      <a:fillRect/>
                    </a:stretch>
                  </pic:blipFill>
                  <pic:spPr bwMode="auto">
                    <a:xfrm>
                      <a:off x="0" y="0"/>
                      <a:ext cx="5943600" cy="3838575"/>
                    </a:xfrm>
                    <a:prstGeom prst="rect">
                      <a:avLst/>
                    </a:prstGeom>
                  </pic:spPr>
                </pic:pic>
              </a:graphicData>
            </a:graphic>
          </wp:inline>
        </w:drawing>
      </w:r>
      <w:r>
        <w:rPr>
          <w:sz w:val="18"/>
        </w:rPr>
        <w:t xml:space="preserve">Figure </w:t>
      </w:r>
      <w:r>
        <w:rPr>
          <w:sz w:val="18"/>
        </w:rPr>
        <w:fldChar w:fldCharType="begin"/>
      </w:r>
      <w:r>
        <w:rPr>
          <w:sz w:val="18"/>
        </w:rPr>
        <w:instrText>SEQ Figure \* ARABIC</w:instrText>
      </w:r>
      <w:r>
        <w:rPr>
          <w:sz w:val="18"/>
        </w:rPr>
        <w:fldChar w:fldCharType="separate"/>
      </w:r>
      <w:r>
        <w:rPr>
          <w:sz w:val="18"/>
        </w:rPr>
        <w:t>19</w:t>
      </w:r>
      <w:r>
        <w:rPr>
          <w:sz w:val="18"/>
        </w:rPr>
        <w:fldChar w:fldCharType="end"/>
      </w:r>
      <w:r>
        <w:rPr>
          <w:sz w:val="18"/>
        </w:rPr>
        <w:t xml:space="preserve"> - Edit Virtue Template - Change Color</w:t>
      </w:r>
    </w:p>
    <w:p w14:paraId="769D0D3C" w14:textId="77777777" w:rsidR="00526564" w:rsidRDefault="00526564">
      <w:pPr>
        <w:rPr>
          <w:sz w:val="18"/>
        </w:rPr>
      </w:pPr>
    </w:p>
    <w:p w14:paraId="54CD245A" w14:textId="77777777" w:rsidR="00526564" w:rsidRDefault="00380140">
      <w:pPr>
        <w:jc w:val="center"/>
        <w:rPr>
          <w:sz w:val="18"/>
        </w:rPr>
      </w:pPr>
      <w:r>
        <w:br w:type="page"/>
      </w:r>
    </w:p>
    <w:p w14:paraId="1C925234" w14:textId="77777777" w:rsidR="00526564" w:rsidRDefault="00380140" w:rsidP="00380140">
      <w:pPr>
        <w:pStyle w:val="Heading1"/>
      </w:pPr>
      <w:bookmarkStart w:id="24" w:name="_Toc536719384"/>
      <w:r>
        <w:lastRenderedPageBreak/>
        <w:t>Virtue details – Change Virtue Color</w:t>
      </w:r>
      <w:bookmarkEnd w:id="24"/>
    </w:p>
    <w:p w14:paraId="7D194B52" w14:textId="77777777" w:rsidR="00526564" w:rsidRDefault="00380140">
      <w:pPr>
        <w:spacing w:after="144"/>
      </w:pPr>
      <w:r>
        <w:t>From this pop-up, the administrator can select a color to label the virtue with. The default color options are standard, high-contrast, html colors, but in the future an option to define custom colors will be added.</w:t>
      </w:r>
    </w:p>
    <w:p w14:paraId="3F121021" w14:textId="77777777" w:rsidR="00526564" w:rsidRDefault="00380140">
      <w:pPr>
        <w:spacing w:after="144"/>
      </w:pPr>
      <w:r>
        <w:t>Select ‘Submit’ to add the selected templates to this virtue, or ‘Cancel’ to discard your changes.</w:t>
      </w:r>
    </w:p>
    <w:p w14:paraId="1231BE67" w14:textId="77777777" w:rsidR="00526564" w:rsidRDefault="00526564">
      <w:pPr>
        <w:spacing w:after="144"/>
      </w:pPr>
    </w:p>
    <w:p w14:paraId="17D594A9" w14:textId="77777777" w:rsidR="00526564" w:rsidRDefault="00380140">
      <w:pPr>
        <w:jc w:val="center"/>
      </w:pPr>
      <w:r>
        <w:rPr>
          <w:noProof/>
          <w:sz w:val="18"/>
        </w:rPr>
        <w:drawing>
          <wp:inline distT="0" distB="0" distL="0" distR="0" wp14:anchorId="3FE3D6FB" wp14:editId="07777777">
            <wp:extent cx="5943600" cy="3829685"/>
            <wp:effectExtent l="0" t="0" r="0" b="0"/>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34"/>
                    <a:srcRect b="5730"/>
                    <a:stretch>
                      <a:fillRect/>
                    </a:stretch>
                  </pic:blipFill>
                  <pic:spPr bwMode="auto">
                    <a:xfrm>
                      <a:off x="0" y="0"/>
                      <a:ext cx="5943600" cy="3829685"/>
                    </a:xfrm>
                    <a:prstGeom prst="rect">
                      <a:avLst/>
                    </a:prstGeom>
                  </pic:spPr>
                </pic:pic>
              </a:graphicData>
            </a:graphic>
          </wp:inline>
        </w:drawing>
      </w:r>
      <w:r>
        <w:rPr>
          <w:sz w:val="18"/>
        </w:rPr>
        <w:t xml:space="preserve">Figure </w:t>
      </w:r>
      <w:r>
        <w:rPr>
          <w:sz w:val="18"/>
        </w:rPr>
        <w:fldChar w:fldCharType="begin"/>
      </w:r>
      <w:r>
        <w:rPr>
          <w:sz w:val="18"/>
        </w:rPr>
        <w:instrText>SEQ Figure \* ARABIC</w:instrText>
      </w:r>
      <w:r>
        <w:rPr>
          <w:sz w:val="18"/>
        </w:rPr>
        <w:fldChar w:fldCharType="separate"/>
      </w:r>
      <w:r>
        <w:rPr>
          <w:sz w:val="18"/>
        </w:rPr>
        <w:t>20</w:t>
      </w:r>
      <w:r>
        <w:rPr>
          <w:sz w:val="18"/>
        </w:rPr>
        <w:fldChar w:fldCharType="end"/>
      </w:r>
      <w:r>
        <w:rPr>
          <w:sz w:val="18"/>
        </w:rPr>
        <w:t xml:space="preserve"> - Edit Virtue Template - Select Color </w:t>
      </w:r>
      <w:r>
        <w:br w:type="page"/>
      </w:r>
    </w:p>
    <w:p w14:paraId="6DCA399E" w14:textId="77777777" w:rsidR="00526564" w:rsidRDefault="00380140" w:rsidP="00380140">
      <w:pPr>
        <w:pStyle w:val="Heading1"/>
      </w:pPr>
      <w:bookmarkStart w:id="25" w:name="_Toc536719385"/>
      <w:r>
        <w:lastRenderedPageBreak/>
        <w:t>Virtue details – Add Clipboard Permissions</w:t>
      </w:r>
      <w:bookmarkEnd w:id="25"/>
    </w:p>
    <w:p w14:paraId="73FF044D" w14:textId="77777777" w:rsidR="00526564" w:rsidRDefault="00380140">
      <w:pPr>
        <w:spacing w:after="144"/>
      </w:pPr>
      <w:r>
        <w:t>From this pop-up the administrator can select virtues to grant permission to copy/paste to/from this virtue.</w:t>
      </w:r>
    </w:p>
    <w:p w14:paraId="31B9A577" w14:textId="77777777" w:rsidR="00526564" w:rsidRDefault="00380140">
      <w:pPr>
        <w:spacing w:after="144"/>
      </w:pPr>
      <w:r>
        <w:t>Select ‘Submit’ to add the selected templates to this virtue, or ‘Cancel’ to discard your changes.</w:t>
      </w:r>
    </w:p>
    <w:p w14:paraId="36FEB5B0" w14:textId="77777777" w:rsidR="00526564" w:rsidRDefault="00526564">
      <w:pPr>
        <w:spacing w:after="144"/>
      </w:pPr>
    </w:p>
    <w:p w14:paraId="30D7AA69" w14:textId="77777777" w:rsidR="00526564" w:rsidRDefault="00380140">
      <w:pPr>
        <w:jc w:val="center"/>
      </w:pPr>
      <w:r>
        <w:rPr>
          <w:noProof/>
          <w:sz w:val="18"/>
        </w:rPr>
        <w:drawing>
          <wp:inline distT="0" distB="0" distL="0" distR="0" wp14:anchorId="66B23CCC" wp14:editId="07777777">
            <wp:extent cx="5943600" cy="4062730"/>
            <wp:effectExtent l="0" t="0" r="0" b="0"/>
            <wp:docPr id="2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pic:cNvPicPr>
                      <a:picLocks noChangeAspect="1" noChangeArrowheads="1"/>
                    </pic:cNvPicPr>
                  </pic:nvPicPr>
                  <pic:blipFill>
                    <a:blip r:embed="rId35"/>
                    <a:stretch>
                      <a:fillRect/>
                    </a:stretch>
                  </pic:blipFill>
                  <pic:spPr bwMode="auto">
                    <a:xfrm>
                      <a:off x="0" y="0"/>
                      <a:ext cx="5943600" cy="4062730"/>
                    </a:xfrm>
                    <a:prstGeom prst="rect">
                      <a:avLst/>
                    </a:prstGeom>
                  </pic:spPr>
                </pic:pic>
              </a:graphicData>
            </a:graphic>
          </wp:inline>
        </w:drawing>
      </w:r>
    </w:p>
    <w:p w14:paraId="7D02F57F"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21</w:t>
      </w:r>
      <w:r>
        <w:rPr>
          <w:sz w:val="18"/>
        </w:rPr>
        <w:fldChar w:fldCharType="end"/>
      </w:r>
      <w:r>
        <w:rPr>
          <w:sz w:val="18"/>
        </w:rPr>
        <w:t xml:space="preserve"> - Edit Virtue Template – Grant Clipboard Permissions</w:t>
      </w:r>
      <w:r>
        <w:br w:type="page"/>
      </w:r>
    </w:p>
    <w:p w14:paraId="3903F93C" w14:textId="77777777" w:rsidR="00526564" w:rsidRDefault="00380140" w:rsidP="00380140">
      <w:pPr>
        <w:pStyle w:val="Heading1"/>
      </w:pPr>
      <w:bookmarkStart w:id="26" w:name="_Toc536719386"/>
      <w:r>
        <w:lastRenderedPageBreak/>
        <w:t>Virtue details – Virtue General Settings 2</w:t>
      </w:r>
      <w:bookmarkEnd w:id="26"/>
    </w:p>
    <w:p w14:paraId="1ABE5765" w14:textId="77777777" w:rsidR="00526564" w:rsidRDefault="00380140">
      <w:pPr>
        <w:spacing w:after="144"/>
      </w:pPr>
      <w:r>
        <w:t>This page shows the result of the previous two pages’ changes to the Color and Clipboard Permissions settings.</w:t>
      </w:r>
    </w:p>
    <w:p w14:paraId="7196D064" w14:textId="77777777" w:rsidR="00526564" w:rsidRDefault="00380140">
      <w:pPr>
        <w:jc w:val="center"/>
      </w:pPr>
      <w:r>
        <w:rPr>
          <w:noProof/>
          <w:sz w:val="18"/>
        </w:rPr>
        <w:drawing>
          <wp:inline distT="0" distB="0" distL="0" distR="0" wp14:anchorId="70FD087C" wp14:editId="07777777">
            <wp:extent cx="5943600" cy="4062730"/>
            <wp:effectExtent l="0" t="0" r="0" b="0"/>
            <wp:docPr id="3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pic:cNvPicPr>
                      <a:picLocks noChangeAspect="1" noChangeArrowheads="1"/>
                    </pic:cNvPicPr>
                  </pic:nvPicPr>
                  <pic:blipFill>
                    <a:blip r:embed="rId36"/>
                    <a:stretch>
                      <a:fillRect/>
                    </a:stretch>
                  </pic:blipFill>
                  <pic:spPr bwMode="auto">
                    <a:xfrm>
                      <a:off x="0" y="0"/>
                      <a:ext cx="5943600" cy="4062730"/>
                    </a:xfrm>
                    <a:prstGeom prst="rect">
                      <a:avLst/>
                    </a:prstGeom>
                  </pic:spPr>
                </pic:pic>
              </a:graphicData>
            </a:graphic>
          </wp:inline>
        </w:drawing>
      </w:r>
    </w:p>
    <w:p w14:paraId="4C906B1A"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22</w:t>
      </w:r>
      <w:r>
        <w:rPr>
          <w:sz w:val="18"/>
        </w:rPr>
        <w:fldChar w:fldCharType="end"/>
      </w:r>
      <w:r>
        <w:rPr>
          <w:sz w:val="18"/>
        </w:rPr>
        <w:t xml:space="preserve"> - Edit Virtue Template -  New Color and Paste Permissions Applied</w:t>
      </w:r>
      <w:r>
        <w:br w:type="page"/>
      </w:r>
    </w:p>
    <w:p w14:paraId="14BC0E1C" w14:textId="77777777" w:rsidR="00526564" w:rsidRDefault="00380140" w:rsidP="00380140">
      <w:pPr>
        <w:pStyle w:val="Heading1"/>
      </w:pPr>
      <w:bookmarkStart w:id="27" w:name="_Toc536719387"/>
      <w:r>
        <w:lastRenderedPageBreak/>
        <w:t>Virtue details –  Virtue Network Permissions</w:t>
      </w:r>
      <w:bookmarkEnd w:id="27"/>
    </w:p>
    <w:p w14:paraId="55590CA3" w14:textId="77777777" w:rsidR="00526564" w:rsidRDefault="00380140">
      <w:pPr>
        <w:spacing w:after="144"/>
      </w:pPr>
      <w:r>
        <w:t>The Network tab allows the Administrator to manage any number of network permissions for this virtue.</w:t>
      </w:r>
    </w:p>
    <w:p w14:paraId="023AFBB0" w14:textId="77777777" w:rsidR="00526564" w:rsidRDefault="00380140">
      <w:pPr>
        <w:spacing w:after="144"/>
      </w:pPr>
      <w:r>
        <w:t>Network connections can be TCP/IP, ICMP, or UDP/IP.</w:t>
      </w:r>
    </w:p>
    <w:p w14:paraId="34FF1C98" w14:textId="77777777" w:rsidR="00526564" w:rsidRDefault="00380140">
      <w:pPr>
        <w:jc w:val="center"/>
      </w:pPr>
      <w:r>
        <w:rPr>
          <w:noProof/>
          <w:sz w:val="18"/>
        </w:rPr>
        <w:drawing>
          <wp:inline distT="0" distB="0" distL="0" distR="0" wp14:anchorId="03ACBC62" wp14:editId="07777777">
            <wp:extent cx="5943600" cy="4062730"/>
            <wp:effectExtent l="0" t="0" r="0" b="0"/>
            <wp:docPr id="3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pic:cNvPicPr>
                      <a:picLocks noChangeAspect="1" noChangeArrowheads="1"/>
                    </pic:cNvPicPr>
                  </pic:nvPicPr>
                  <pic:blipFill>
                    <a:blip r:embed="rId37"/>
                    <a:stretch>
                      <a:fillRect/>
                    </a:stretch>
                  </pic:blipFill>
                  <pic:spPr bwMode="auto">
                    <a:xfrm>
                      <a:off x="0" y="0"/>
                      <a:ext cx="5943600" cy="4062730"/>
                    </a:xfrm>
                    <a:prstGeom prst="rect">
                      <a:avLst/>
                    </a:prstGeom>
                  </pic:spPr>
                </pic:pic>
              </a:graphicData>
            </a:graphic>
          </wp:inline>
        </w:drawing>
      </w:r>
    </w:p>
    <w:p w14:paraId="6AB75AD2"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23</w:t>
      </w:r>
      <w:r>
        <w:rPr>
          <w:sz w:val="18"/>
        </w:rPr>
        <w:fldChar w:fldCharType="end"/>
      </w:r>
      <w:r>
        <w:rPr>
          <w:sz w:val="18"/>
        </w:rPr>
        <w:t xml:space="preserve"> - Edit Virtue Template – Network Permissions</w:t>
      </w:r>
      <w:r>
        <w:br w:type="page"/>
      </w:r>
    </w:p>
    <w:p w14:paraId="21BA5AF2" w14:textId="77777777" w:rsidR="00526564" w:rsidRDefault="00380140" w:rsidP="00380140">
      <w:pPr>
        <w:pStyle w:val="Heading1"/>
      </w:pPr>
      <w:bookmarkStart w:id="28" w:name="_Toc536719388"/>
      <w:r>
        <w:lastRenderedPageBreak/>
        <w:t>Virtue details – Manage Virtue Resources</w:t>
      </w:r>
      <w:bookmarkEnd w:id="28"/>
    </w:p>
    <w:p w14:paraId="5275D5F7" w14:textId="77777777" w:rsidR="00526564" w:rsidRDefault="00380140">
      <w:pPr>
        <w:spacing w:after="144"/>
      </w:pPr>
      <w:r>
        <w:t>From the Resources tab, the administrator can manage this virtue’s access to the system’s known File Systems and Printers (see Global Settings Pages).</w:t>
      </w:r>
    </w:p>
    <w:p w14:paraId="00BA8E6E" w14:textId="77777777" w:rsidR="00526564" w:rsidRDefault="00380140">
      <w:pPr>
        <w:spacing w:after="144"/>
      </w:pPr>
      <w:r>
        <w:t>File Systems come in with their default global permissions, but can be customized for each virtue.</w:t>
      </w:r>
    </w:p>
    <w:p w14:paraId="4FF9C437" w14:textId="77777777" w:rsidR="00526564" w:rsidRDefault="00380140">
      <w:pPr>
        <w:spacing w:after="144"/>
      </w:pPr>
      <w:r>
        <w:t xml:space="preserve">New File Systems or Printers can be attached by clicking the </w:t>
      </w:r>
      <w:r>
        <w:rPr>
          <w:noProof/>
        </w:rPr>
        <w:drawing>
          <wp:inline distT="0" distB="0" distL="0" distR="0" wp14:anchorId="366481E3" wp14:editId="07777777">
            <wp:extent cx="153670" cy="144780"/>
            <wp:effectExtent l="0" t="0" r="0" b="0"/>
            <wp:docPr id="32"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pic:cNvPicPr>
                      <a:picLocks noChangeAspect="1" noChangeArrowheads="1"/>
                    </pic:cNvPicPr>
                  </pic:nvPicPr>
                  <pic:blipFill>
                    <a:blip r:embed="rId32"/>
                    <a:stretch>
                      <a:fillRect/>
                    </a:stretch>
                  </pic:blipFill>
                  <pic:spPr bwMode="auto">
                    <a:xfrm>
                      <a:off x="0" y="0"/>
                      <a:ext cx="153670" cy="144780"/>
                    </a:xfrm>
                    <a:prstGeom prst="rect">
                      <a:avLst/>
                    </a:prstGeom>
                  </pic:spPr>
                </pic:pic>
              </a:graphicData>
            </a:graphic>
          </wp:inline>
        </w:drawing>
      </w:r>
      <w:r>
        <w:t xml:space="preserve"> next to the respective table.</w:t>
      </w:r>
    </w:p>
    <w:p w14:paraId="6D072C0D" w14:textId="77777777" w:rsidR="00526564" w:rsidRDefault="00526564">
      <w:pPr>
        <w:spacing w:after="144"/>
      </w:pPr>
    </w:p>
    <w:p w14:paraId="48A21919" w14:textId="77777777" w:rsidR="00526564" w:rsidRDefault="00380140">
      <w:pPr>
        <w:jc w:val="center"/>
      </w:pPr>
      <w:r>
        <w:rPr>
          <w:noProof/>
          <w:sz w:val="18"/>
        </w:rPr>
        <w:drawing>
          <wp:inline distT="0" distB="0" distL="0" distR="0" wp14:anchorId="33850F99" wp14:editId="07777777">
            <wp:extent cx="5943600" cy="4062730"/>
            <wp:effectExtent l="0" t="0" r="0" b="0"/>
            <wp:docPr id="3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pic:cNvPicPr>
                      <a:picLocks noChangeAspect="1" noChangeArrowheads="1"/>
                    </pic:cNvPicPr>
                  </pic:nvPicPr>
                  <pic:blipFill>
                    <a:blip r:embed="rId38"/>
                    <a:stretch>
                      <a:fillRect/>
                    </a:stretch>
                  </pic:blipFill>
                  <pic:spPr bwMode="auto">
                    <a:xfrm>
                      <a:off x="0" y="0"/>
                      <a:ext cx="5943600" cy="4062730"/>
                    </a:xfrm>
                    <a:prstGeom prst="rect">
                      <a:avLst/>
                    </a:prstGeom>
                  </pic:spPr>
                </pic:pic>
              </a:graphicData>
            </a:graphic>
          </wp:inline>
        </w:drawing>
      </w:r>
    </w:p>
    <w:p w14:paraId="12A7BAEC"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24</w:t>
      </w:r>
      <w:r>
        <w:rPr>
          <w:sz w:val="18"/>
        </w:rPr>
        <w:fldChar w:fldCharType="end"/>
      </w:r>
      <w:r>
        <w:rPr>
          <w:sz w:val="18"/>
        </w:rPr>
        <w:t xml:space="preserve"> - Edit Virtue Template – Resource Permissions</w:t>
      </w:r>
      <w:r>
        <w:br w:type="page"/>
      </w:r>
    </w:p>
    <w:p w14:paraId="587699F4" w14:textId="77777777" w:rsidR="00526564" w:rsidRDefault="00380140" w:rsidP="00380140">
      <w:pPr>
        <w:pStyle w:val="Heading1"/>
      </w:pPr>
      <w:bookmarkStart w:id="29" w:name="_Toc536719389"/>
      <w:r>
        <w:lastRenderedPageBreak/>
        <w:t>Virtue details – Add File Systems</w:t>
      </w:r>
      <w:bookmarkEnd w:id="29"/>
    </w:p>
    <w:p w14:paraId="3BF55DF2" w14:textId="77777777" w:rsidR="00526564" w:rsidRDefault="00380140">
      <w:pPr>
        <w:spacing w:after="144"/>
      </w:pPr>
      <w:r>
        <w:t>From this pop-up the administrator can view the properties of available file systems, and select which one(s) to grant the virtue access to.</w:t>
      </w:r>
    </w:p>
    <w:p w14:paraId="2DACFA72" w14:textId="77777777" w:rsidR="00526564" w:rsidRDefault="00380140">
      <w:pPr>
        <w:spacing w:after="144"/>
      </w:pPr>
      <w:r>
        <w:t>Select ‘Submit’ to add the selected file systems to this virtue, or ‘Cancel’ to discard your changes.</w:t>
      </w:r>
    </w:p>
    <w:p w14:paraId="6BD18F9B" w14:textId="77777777" w:rsidR="00526564" w:rsidRDefault="00526564">
      <w:pPr>
        <w:spacing w:after="144"/>
      </w:pPr>
    </w:p>
    <w:p w14:paraId="238601FE" w14:textId="77777777" w:rsidR="00526564" w:rsidRDefault="00380140">
      <w:pPr>
        <w:jc w:val="center"/>
      </w:pPr>
      <w:r>
        <w:rPr>
          <w:noProof/>
          <w:sz w:val="18"/>
        </w:rPr>
        <w:drawing>
          <wp:inline distT="0" distB="0" distL="0" distR="0" wp14:anchorId="6B9EBE22" wp14:editId="07777777">
            <wp:extent cx="5943600" cy="4062730"/>
            <wp:effectExtent l="0" t="0" r="0" b="0"/>
            <wp:docPr id="3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pic:cNvPicPr>
                      <a:picLocks noChangeAspect="1" noChangeArrowheads="1"/>
                    </pic:cNvPicPr>
                  </pic:nvPicPr>
                  <pic:blipFill>
                    <a:blip r:embed="rId39"/>
                    <a:stretch>
                      <a:fillRect/>
                    </a:stretch>
                  </pic:blipFill>
                  <pic:spPr bwMode="auto">
                    <a:xfrm>
                      <a:off x="0" y="0"/>
                      <a:ext cx="5943600" cy="4062730"/>
                    </a:xfrm>
                    <a:prstGeom prst="rect">
                      <a:avLst/>
                    </a:prstGeom>
                  </pic:spPr>
                </pic:pic>
              </a:graphicData>
            </a:graphic>
          </wp:inline>
        </w:drawing>
      </w:r>
    </w:p>
    <w:p w14:paraId="003995C8"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25</w:t>
      </w:r>
      <w:r>
        <w:rPr>
          <w:sz w:val="18"/>
        </w:rPr>
        <w:fldChar w:fldCharType="end"/>
      </w:r>
      <w:r>
        <w:rPr>
          <w:sz w:val="18"/>
        </w:rPr>
        <w:t xml:space="preserve"> - Edit Virtue Template – Add File Systems</w:t>
      </w:r>
      <w:r>
        <w:br w:type="page"/>
      </w:r>
    </w:p>
    <w:p w14:paraId="0E1E0034" w14:textId="77777777" w:rsidR="00526564" w:rsidRDefault="00380140" w:rsidP="00380140">
      <w:pPr>
        <w:pStyle w:val="Heading1"/>
      </w:pPr>
      <w:bookmarkStart w:id="30" w:name="_Toc536719390"/>
      <w:r>
        <w:lastRenderedPageBreak/>
        <w:t>Virtue details – Add Printer</w:t>
      </w:r>
      <w:bookmarkEnd w:id="30"/>
    </w:p>
    <w:p w14:paraId="398F0332" w14:textId="77777777" w:rsidR="00526564" w:rsidRDefault="00380140">
      <w:pPr>
        <w:spacing w:after="144"/>
      </w:pPr>
      <w:r>
        <w:t>From this pop-up the administrator can view the properties of available printers, and select which one(s) to grant the virtue access to.</w:t>
      </w:r>
    </w:p>
    <w:p w14:paraId="4471B6EB" w14:textId="77777777" w:rsidR="00526564" w:rsidRDefault="00380140">
      <w:pPr>
        <w:spacing w:after="144"/>
      </w:pPr>
      <w:r>
        <w:t>Select ‘Submit’ to add the selected printers to this virtue, or ‘Cancel’ to discard your changes.</w:t>
      </w:r>
    </w:p>
    <w:p w14:paraId="0F3CABC7" w14:textId="77777777" w:rsidR="00526564" w:rsidRDefault="00526564">
      <w:pPr>
        <w:spacing w:after="144"/>
      </w:pPr>
    </w:p>
    <w:p w14:paraId="5B08B5D1" w14:textId="77777777" w:rsidR="00526564" w:rsidRDefault="00380140">
      <w:pPr>
        <w:jc w:val="center"/>
      </w:pPr>
      <w:r>
        <w:rPr>
          <w:noProof/>
          <w:sz w:val="18"/>
        </w:rPr>
        <w:drawing>
          <wp:inline distT="0" distB="0" distL="0" distR="0" wp14:anchorId="451EAB31" wp14:editId="07777777">
            <wp:extent cx="5943600" cy="4062730"/>
            <wp:effectExtent l="0" t="0" r="0" b="0"/>
            <wp:docPr id="3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pic:cNvPicPr>
                      <a:picLocks noChangeAspect="1" noChangeArrowheads="1"/>
                    </pic:cNvPicPr>
                  </pic:nvPicPr>
                  <pic:blipFill>
                    <a:blip r:embed="rId40"/>
                    <a:stretch>
                      <a:fillRect/>
                    </a:stretch>
                  </pic:blipFill>
                  <pic:spPr bwMode="auto">
                    <a:xfrm>
                      <a:off x="0" y="0"/>
                      <a:ext cx="5943600" cy="4062730"/>
                    </a:xfrm>
                    <a:prstGeom prst="rect">
                      <a:avLst/>
                    </a:prstGeom>
                  </pic:spPr>
                </pic:pic>
              </a:graphicData>
            </a:graphic>
          </wp:inline>
        </w:drawing>
      </w:r>
    </w:p>
    <w:p w14:paraId="56AF9EB5"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26</w:t>
      </w:r>
      <w:r>
        <w:rPr>
          <w:sz w:val="18"/>
        </w:rPr>
        <w:fldChar w:fldCharType="end"/>
      </w:r>
      <w:r>
        <w:rPr>
          <w:sz w:val="18"/>
        </w:rPr>
        <w:t xml:space="preserve"> - Edit Virtue Template – Add Printers</w:t>
      </w:r>
      <w:r>
        <w:br w:type="page"/>
      </w:r>
    </w:p>
    <w:p w14:paraId="0ABC68DC" w14:textId="77777777" w:rsidR="00526564" w:rsidRDefault="00380140" w:rsidP="00380140">
      <w:pPr>
        <w:pStyle w:val="Heading1"/>
      </w:pPr>
      <w:bookmarkStart w:id="31" w:name="_Toc536719391"/>
      <w:r>
        <w:lastRenderedPageBreak/>
        <w:t>Virtue details – File System and Printer changes applied</w:t>
      </w:r>
      <w:bookmarkEnd w:id="31"/>
    </w:p>
    <w:p w14:paraId="571E2569" w14:textId="77777777" w:rsidR="00526564" w:rsidRDefault="00380140">
      <w:pPr>
        <w:spacing w:after="144"/>
      </w:pPr>
      <w:r>
        <w:t>This page shows the results of adding a file system, changing both file systems’ permissions, and attaching a new printer.</w:t>
      </w:r>
    </w:p>
    <w:p w14:paraId="16DEB4AB" w14:textId="77777777" w:rsidR="00526564" w:rsidRDefault="00380140">
      <w:pPr>
        <w:jc w:val="center"/>
      </w:pPr>
      <w:r>
        <w:rPr>
          <w:noProof/>
          <w:sz w:val="18"/>
        </w:rPr>
        <w:drawing>
          <wp:inline distT="0" distB="0" distL="0" distR="0" wp14:anchorId="441814BC" wp14:editId="07777777">
            <wp:extent cx="5943600" cy="4062730"/>
            <wp:effectExtent l="0" t="0" r="0" b="0"/>
            <wp:docPr id="3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pic:cNvPicPr>
                      <a:picLocks noChangeAspect="1" noChangeArrowheads="1"/>
                    </pic:cNvPicPr>
                  </pic:nvPicPr>
                  <pic:blipFill>
                    <a:blip r:embed="rId41"/>
                    <a:stretch>
                      <a:fillRect/>
                    </a:stretch>
                  </pic:blipFill>
                  <pic:spPr bwMode="auto">
                    <a:xfrm>
                      <a:off x="0" y="0"/>
                      <a:ext cx="5943600" cy="4062730"/>
                    </a:xfrm>
                    <a:prstGeom prst="rect">
                      <a:avLst/>
                    </a:prstGeom>
                  </pic:spPr>
                </pic:pic>
              </a:graphicData>
            </a:graphic>
          </wp:inline>
        </w:drawing>
      </w:r>
    </w:p>
    <w:p w14:paraId="518D8F69"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27</w:t>
      </w:r>
      <w:r>
        <w:rPr>
          <w:sz w:val="18"/>
        </w:rPr>
        <w:fldChar w:fldCharType="end"/>
      </w:r>
      <w:r>
        <w:rPr>
          <w:sz w:val="18"/>
        </w:rPr>
        <w:t xml:space="preserve"> - Edit Virtue Template -  Resource Changes Applied</w:t>
      </w:r>
      <w:r>
        <w:br w:type="page"/>
      </w:r>
    </w:p>
    <w:p w14:paraId="2C0C6BF7" w14:textId="77777777" w:rsidR="00526564" w:rsidRDefault="00380140" w:rsidP="00380140">
      <w:pPr>
        <w:pStyle w:val="Heading1"/>
      </w:pPr>
      <w:bookmarkStart w:id="32" w:name="_Toc536719392"/>
      <w:r>
        <w:lastRenderedPageBreak/>
        <w:t>Virtue details – Manage Virtue Sensors</w:t>
      </w:r>
      <w:bookmarkEnd w:id="32"/>
    </w:p>
    <w:p w14:paraId="10A1D709" w14:textId="77777777" w:rsidR="00526564" w:rsidRDefault="00380140">
      <w:pPr>
        <w:spacing w:after="144"/>
      </w:pPr>
      <w:r>
        <w:t>This tab would allow the administrator to set the vigilance levels for the sensors on this virtue. Sensors would come in with a default, globally-defined, value. This functionality may be implemented in a later version.</w:t>
      </w:r>
    </w:p>
    <w:p w14:paraId="0AD9C6F4" w14:textId="77777777" w:rsidR="00526564" w:rsidRDefault="00380140">
      <w:pPr>
        <w:jc w:val="center"/>
      </w:pPr>
      <w:r>
        <w:rPr>
          <w:noProof/>
          <w:sz w:val="18"/>
        </w:rPr>
        <w:drawing>
          <wp:inline distT="0" distB="0" distL="0" distR="0" wp14:anchorId="63B37FD0" wp14:editId="07777777">
            <wp:extent cx="5943600" cy="4062730"/>
            <wp:effectExtent l="0" t="0" r="0" b="0"/>
            <wp:docPr id="3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pic:cNvPicPr>
                      <a:picLocks noChangeAspect="1" noChangeArrowheads="1"/>
                    </pic:cNvPicPr>
                  </pic:nvPicPr>
                  <pic:blipFill>
                    <a:blip r:embed="rId42"/>
                    <a:stretch>
                      <a:fillRect/>
                    </a:stretch>
                  </pic:blipFill>
                  <pic:spPr bwMode="auto">
                    <a:xfrm>
                      <a:off x="0" y="0"/>
                      <a:ext cx="5943600" cy="4062730"/>
                    </a:xfrm>
                    <a:prstGeom prst="rect">
                      <a:avLst/>
                    </a:prstGeom>
                  </pic:spPr>
                </pic:pic>
              </a:graphicData>
            </a:graphic>
          </wp:inline>
        </w:drawing>
      </w:r>
    </w:p>
    <w:p w14:paraId="13ED0D8D"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28</w:t>
      </w:r>
      <w:r>
        <w:rPr>
          <w:sz w:val="18"/>
        </w:rPr>
        <w:fldChar w:fldCharType="end"/>
      </w:r>
      <w:r>
        <w:rPr>
          <w:sz w:val="18"/>
        </w:rPr>
        <w:t xml:space="preserve"> - Edit Virtue Template – Sensor Settings</w:t>
      </w:r>
      <w:r>
        <w:br w:type="page"/>
      </w:r>
    </w:p>
    <w:p w14:paraId="4B50FA49" w14:textId="77777777" w:rsidR="00526564" w:rsidRDefault="00380140" w:rsidP="00380140">
      <w:pPr>
        <w:pStyle w:val="Heading1"/>
      </w:pPr>
      <w:bookmarkStart w:id="33" w:name="_Toc536719393"/>
      <w:r>
        <w:lastRenderedPageBreak/>
        <w:t>Virtue details – Virtue Usage</w:t>
      </w:r>
      <w:bookmarkEnd w:id="33"/>
    </w:p>
    <w:p w14:paraId="20A8B752" w14:textId="77777777" w:rsidR="00526564" w:rsidRDefault="00380140">
      <w:pPr>
        <w:spacing w:after="144"/>
      </w:pPr>
      <w:r>
        <w:t>This allows the user to view the places where this virtue template is being used or referenced.</w:t>
      </w:r>
    </w:p>
    <w:p w14:paraId="315DB57F" w14:textId="77777777" w:rsidR="00526564" w:rsidRDefault="00380140">
      <w:pPr>
        <w:spacing w:after="144"/>
      </w:pPr>
      <w:r>
        <w:t xml:space="preserve">Included is a list of the users that have access to this virtue, as well as the Virtue instances which have been created from this template (if any). </w:t>
      </w:r>
    </w:p>
    <w:p w14:paraId="1007DEF5" w14:textId="77777777" w:rsidR="00526564" w:rsidRDefault="00380140">
      <w:pPr>
        <w:spacing w:after="144"/>
      </w:pPr>
      <w:r>
        <w:t>In the future, the virtues which have been given clipboard permissions to this one will be included here as well.</w:t>
      </w:r>
    </w:p>
    <w:p w14:paraId="4B1F511A" w14:textId="77777777" w:rsidR="00526564" w:rsidRDefault="00526564">
      <w:pPr>
        <w:spacing w:after="144"/>
      </w:pPr>
    </w:p>
    <w:p w14:paraId="65F9C3DC" w14:textId="77777777" w:rsidR="00526564" w:rsidRDefault="00380140">
      <w:pPr>
        <w:jc w:val="center"/>
      </w:pPr>
      <w:r>
        <w:rPr>
          <w:noProof/>
          <w:sz w:val="18"/>
        </w:rPr>
        <w:drawing>
          <wp:inline distT="0" distB="0" distL="0" distR="0" wp14:anchorId="40B3136A" wp14:editId="07777777">
            <wp:extent cx="5943600" cy="4062730"/>
            <wp:effectExtent l="0" t="0" r="0" b="0"/>
            <wp:docPr id="3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pic:cNvPicPr>
                      <a:picLocks noChangeAspect="1" noChangeArrowheads="1"/>
                    </pic:cNvPicPr>
                  </pic:nvPicPr>
                  <pic:blipFill>
                    <a:blip r:embed="rId43"/>
                    <a:stretch>
                      <a:fillRect/>
                    </a:stretch>
                  </pic:blipFill>
                  <pic:spPr bwMode="auto">
                    <a:xfrm>
                      <a:off x="0" y="0"/>
                      <a:ext cx="5943600" cy="4062730"/>
                    </a:xfrm>
                    <a:prstGeom prst="rect">
                      <a:avLst/>
                    </a:prstGeom>
                  </pic:spPr>
                </pic:pic>
              </a:graphicData>
            </a:graphic>
          </wp:inline>
        </w:drawing>
      </w:r>
    </w:p>
    <w:p w14:paraId="2EEB01D5"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29</w:t>
      </w:r>
      <w:r>
        <w:rPr>
          <w:sz w:val="18"/>
        </w:rPr>
        <w:fldChar w:fldCharType="end"/>
      </w:r>
      <w:r>
        <w:rPr>
          <w:sz w:val="18"/>
        </w:rPr>
        <w:t xml:space="preserve"> - Edit/View Virtue Template - Virtue Usage</w:t>
      </w:r>
      <w:r>
        <w:br w:type="page"/>
      </w:r>
    </w:p>
    <w:p w14:paraId="023AAE3F" w14:textId="77777777" w:rsidR="00526564" w:rsidRDefault="00380140" w:rsidP="00380140">
      <w:pPr>
        <w:pStyle w:val="Heading1"/>
      </w:pPr>
      <w:bookmarkStart w:id="34" w:name="_Toc536719394"/>
      <w:r>
        <w:lastRenderedPageBreak/>
        <w:t>Virtual Machine details – View Page</w:t>
      </w:r>
      <w:bookmarkEnd w:id="34"/>
    </w:p>
    <w:p w14:paraId="03C7018C" w14:textId="77777777" w:rsidR="00526564" w:rsidRDefault="00380140">
      <w:pPr>
        <w:spacing w:after="144"/>
      </w:pPr>
      <w:r>
        <w:t>From the Virtual Machine Template View page, the administrator can view details about the VM template, as well as enable/disable it.</w:t>
      </w:r>
    </w:p>
    <w:p w14:paraId="7DB06D5F" w14:textId="77777777" w:rsidR="00526564" w:rsidRDefault="00380140">
      <w:pPr>
        <w:spacing w:after="144"/>
      </w:pPr>
      <w:r>
        <w:t>As in the other pages, editing can be enabled on this template via the ‘Edit’ button at the bottom of the screen.</w:t>
      </w:r>
    </w:p>
    <w:p w14:paraId="5023141B" w14:textId="77777777" w:rsidR="00526564" w:rsidRDefault="00526564">
      <w:pPr>
        <w:spacing w:after="144"/>
      </w:pPr>
    </w:p>
    <w:p w14:paraId="1F3B1409" w14:textId="77777777" w:rsidR="00526564" w:rsidRDefault="00380140">
      <w:pPr>
        <w:jc w:val="center"/>
      </w:pPr>
      <w:r>
        <w:rPr>
          <w:noProof/>
          <w:sz w:val="18"/>
        </w:rPr>
        <w:drawing>
          <wp:inline distT="0" distB="0" distL="0" distR="0" wp14:anchorId="6B67A70E" wp14:editId="07777777">
            <wp:extent cx="5943600" cy="4062730"/>
            <wp:effectExtent l="0" t="0" r="0" b="0"/>
            <wp:docPr id="39"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
                    <pic:cNvPicPr>
                      <a:picLocks noChangeAspect="1" noChangeArrowheads="1"/>
                    </pic:cNvPicPr>
                  </pic:nvPicPr>
                  <pic:blipFill>
                    <a:blip r:embed="rId44"/>
                    <a:stretch>
                      <a:fillRect/>
                    </a:stretch>
                  </pic:blipFill>
                  <pic:spPr bwMode="auto">
                    <a:xfrm>
                      <a:off x="0" y="0"/>
                      <a:ext cx="5943600" cy="4062730"/>
                    </a:xfrm>
                    <a:prstGeom prst="rect">
                      <a:avLst/>
                    </a:prstGeom>
                  </pic:spPr>
                </pic:pic>
              </a:graphicData>
            </a:graphic>
          </wp:inline>
        </w:drawing>
      </w:r>
    </w:p>
    <w:p w14:paraId="5D77A35E"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30</w:t>
      </w:r>
      <w:r>
        <w:rPr>
          <w:sz w:val="18"/>
        </w:rPr>
        <w:fldChar w:fldCharType="end"/>
      </w:r>
      <w:r>
        <w:rPr>
          <w:sz w:val="18"/>
        </w:rPr>
        <w:t xml:space="preserve"> - View Virtual Machine Template </w:t>
      </w:r>
      <w:r>
        <w:br w:type="page"/>
      </w:r>
    </w:p>
    <w:p w14:paraId="5973713E" w14:textId="77777777" w:rsidR="00526564" w:rsidRDefault="00380140" w:rsidP="00380140">
      <w:pPr>
        <w:pStyle w:val="Heading1"/>
      </w:pPr>
      <w:bookmarkStart w:id="35" w:name="_Toc536719395"/>
      <w:r>
        <w:lastRenderedPageBreak/>
        <w:t>Virtual Machine details – Edit Page</w:t>
      </w:r>
      <w:bookmarkEnd w:id="35"/>
    </w:p>
    <w:p w14:paraId="7B0C3581" w14:textId="77777777" w:rsidR="00526564" w:rsidRDefault="00380140">
      <w:pPr>
        <w:spacing w:after="144"/>
      </w:pPr>
      <w:r>
        <w:t>On the Virtual Machine Template Edit screen, the administrator can manage the VM’s attributes.</w:t>
      </w:r>
    </w:p>
    <w:p w14:paraId="1FE441CE" w14:textId="77777777" w:rsidR="00526564" w:rsidRDefault="00380140">
      <w:pPr>
        <w:spacing w:after="144"/>
      </w:pPr>
      <w:r>
        <w:t>Use the dropdown to select the operating system for the VM to use – currently either Linux or Windows.</w:t>
      </w:r>
    </w:p>
    <w:p w14:paraId="250B4EA6" w14:textId="77777777" w:rsidR="00526564" w:rsidRDefault="00380140">
      <w:pPr>
        <w:spacing w:after="144"/>
      </w:pPr>
      <w:r>
        <w:t>Use the ‘Add/Remove Application Packages’ button’ to select the applications which this VM should have.</w:t>
      </w:r>
    </w:p>
    <w:p w14:paraId="562C75D1" w14:textId="77777777" w:rsidR="00526564" w:rsidRDefault="00526564">
      <w:pPr>
        <w:spacing w:after="144"/>
      </w:pPr>
    </w:p>
    <w:p w14:paraId="664355AD" w14:textId="77777777" w:rsidR="00526564" w:rsidRDefault="00380140">
      <w:pPr>
        <w:jc w:val="center"/>
      </w:pPr>
      <w:r>
        <w:rPr>
          <w:noProof/>
          <w:sz w:val="18"/>
        </w:rPr>
        <w:drawing>
          <wp:inline distT="0" distB="0" distL="0" distR="0" wp14:anchorId="54AF6A1C" wp14:editId="07777777">
            <wp:extent cx="5943600" cy="4062730"/>
            <wp:effectExtent l="0" t="0" r="0" b="0"/>
            <wp:docPr id="4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
                    <pic:cNvPicPr>
                      <a:picLocks noChangeAspect="1" noChangeArrowheads="1"/>
                    </pic:cNvPicPr>
                  </pic:nvPicPr>
                  <pic:blipFill>
                    <a:blip r:embed="rId45"/>
                    <a:stretch>
                      <a:fillRect/>
                    </a:stretch>
                  </pic:blipFill>
                  <pic:spPr bwMode="auto">
                    <a:xfrm>
                      <a:off x="0" y="0"/>
                      <a:ext cx="5943600" cy="4062730"/>
                    </a:xfrm>
                    <a:prstGeom prst="rect">
                      <a:avLst/>
                    </a:prstGeom>
                  </pic:spPr>
                </pic:pic>
              </a:graphicData>
            </a:graphic>
          </wp:inline>
        </w:drawing>
      </w:r>
    </w:p>
    <w:p w14:paraId="73656390"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31</w:t>
      </w:r>
      <w:r>
        <w:rPr>
          <w:sz w:val="18"/>
        </w:rPr>
        <w:fldChar w:fldCharType="end"/>
      </w:r>
      <w:r>
        <w:rPr>
          <w:sz w:val="18"/>
        </w:rPr>
        <w:t xml:space="preserve"> - Edit Virtual Machine Template </w:t>
      </w:r>
      <w:r>
        <w:br w:type="page"/>
      </w:r>
    </w:p>
    <w:p w14:paraId="02667D22" w14:textId="77777777" w:rsidR="00526564" w:rsidRDefault="00380140" w:rsidP="00380140">
      <w:pPr>
        <w:pStyle w:val="Heading1"/>
      </w:pPr>
      <w:bookmarkStart w:id="36" w:name="_Toc536719396"/>
      <w:r>
        <w:lastRenderedPageBreak/>
        <w:t>Virtual Machine details – Add Applications</w:t>
      </w:r>
      <w:bookmarkEnd w:id="36"/>
    </w:p>
    <w:p w14:paraId="5BB36735" w14:textId="77777777" w:rsidR="00526564" w:rsidRDefault="00380140">
      <w:pPr>
        <w:spacing w:after="144"/>
      </w:pPr>
      <w:r>
        <w:t>This pop-up shows the selection of applications which can be given to this machine.</w:t>
      </w:r>
    </w:p>
    <w:p w14:paraId="2E8034E5" w14:textId="77777777" w:rsidR="00526564" w:rsidRDefault="00380140">
      <w:pPr>
        <w:spacing w:after="144"/>
      </w:pPr>
      <w:r>
        <w:t>In the future, a filter will be added so that only applications for an operating system matching that of the VM will show up.</w:t>
      </w:r>
    </w:p>
    <w:p w14:paraId="50D7E46B" w14:textId="77777777" w:rsidR="00526564" w:rsidRDefault="00380140">
      <w:pPr>
        <w:spacing w:after="144"/>
      </w:pPr>
      <w:r>
        <w:t>Applications can be selected individually using the checkboxes on the left, or they can all be selected/deselected using the master checkbox in the header.</w:t>
      </w:r>
    </w:p>
    <w:p w14:paraId="5B377255" w14:textId="77777777" w:rsidR="00526564" w:rsidRDefault="00380140">
      <w:pPr>
        <w:spacing w:after="144"/>
      </w:pPr>
      <w:r>
        <w:t>Select ‘Submit’ to add the selected templates to this virtue, or ‘Cancel’ to discard your changes.</w:t>
      </w:r>
    </w:p>
    <w:p w14:paraId="1A965116" w14:textId="77777777" w:rsidR="00526564" w:rsidRDefault="00526564">
      <w:pPr>
        <w:spacing w:after="144"/>
      </w:pPr>
    </w:p>
    <w:p w14:paraId="7DF4E37C" w14:textId="77777777" w:rsidR="00526564" w:rsidRDefault="00380140">
      <w:pPr>
        <w:jc w:val="center"/>
      </w:pPr>
      <w:r>
        <w:rPr>
          <w:noProof/>
          <w:sz w:val="18"/>
        </w:rPr>
        <w:drawing>
          <wp:inline distT="0" distB="0" distL="0" distR="0" wp14:anchorId="5C85929C" wp14:editId="07777777">
            <wp:extent cx="5943600" cy="4062730"/>
            <wp:effectExtent l="0" t="0" r="0" b="0"/>
            <wp:docPr id="41"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pic:cNvPicPr>
                      <a:picLocks noChangeAspect="1" noChangeArrowheads="1"/>
                    </pic:cNvPicPr>
                  </pic:nvPicPr>
                  <pic:blipFill>
                    <a:blip r:embed="rId46"/>
                    <a:stretch>
                      <a:fillRect/>
                    </a:stretch>
                  </pic:blipFill>
                  <pic:spPr bwMode="auto">
                    <a:xfrm>
                      <a:off x="0" y="0"/>
                      <a:ext cx="5943600" cy="4062730"/>
                    </a:xfrm>
                    <a:prstGeom prst="rect">
                      <a:avLst/>
                    </a:prstGeom>
                  </pic:spPr>
                </pic:pic>
              </a:graphicData>
            </a:graphic>
          </wp:inline>
        </w:drawing>
      </w:r>
    </w:p>
    <w:p w14:paraId="4EC80C2B"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32</w:t>
      </w:r>
      <w:r>
        <w:rPr>
          <w:sz w:val="18"/>
        </w:rPr>
        <w:fldChar w:fldCharType="end"/>
      </w:r>
      <w:r>
        <w:rPr>
          <w:sz w:val="18"/>
        </w:rPr>
        <w:t xml:space="preserve"> - Edit Virtual Machine Template   - Add Apps</w:t>
      </w:r>
      <w:r>
        <w:br w:type="page"/>
      </w:r>
    </w:p>
    <w:p w14:paraId="628EAD72" w14:textId="77777777" w:rsidR="00526564" w:rsidRDefault="00380140" w:rsidP="00380140">
      <w:pPr>
        <w:pStyle w:val="Heading1"/>
      </w:pPr>
      <w:bookmarkStart w:id="37" w:name="_Toc536719397"/>
      <w:r>
        <w:lastRenderedPageBreak/>
        <w:t>Virtual Machine details – Usage Page</w:t>
      </w:r>
      <w:bookmarkEnd w:id="37"/>
    </w:p>
    <w:p w14:paraId="1436CDCF" w14:textId="77777777" w:rsidR="00526564" w:rsidRDefault="00380140">
      <w:pPr>
        <w:spacing w:after="144"/>
      </w:pPr>
      <w:r>
        <w:t>The Virtual Machine Template Usage screen lists the Virtue Templates which have been given access to this VM, and in the future will also list the VM instances which have been created from this template.</w:t>
      </w:r>
    </w:p>
    <w:p w14:paraId="44FB30F8" w14:textId="77777777" w:rsidR="00526564" w:rsidRDefault="00380140">
      <w:pPr>
        <w:jc w:val="center"/>
      </w:pPr>
      <w:r>
        <w:rPr>
          <w:noProof/>
        </w:rPr>
        <w:drawing>
          <wp:inline distT="0" distB="0" distL="0" distR="0" wp14:anchorId="3A278F4A" wp14:editId="07777777">
            <wp:extent cx="5943600" cy="2884170"/>
            <wp:effectExtent l="0" t="0" r="0" b="0"/>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7"/>
                    <a:srcRect b="29006"/>
                    <a:stretch>
                      <a:fillRect/>
                    </a:stretch>
                  </pic:blipFill>
                  <pic:spPr bwMode="auto">
                    <a:xfrm>
                      <a:off x="0" y="0"/>
                      <a:ext cx="5943600" cy="2884170"/>
                    </a:xfrm>
                    <a:prstGeom prst="rect">
                      <a:avLst/>
                    </a:prstGeom>
                  </pic:spPr>
                </pic:pic>
              </a:graphicData>
            </a:graphic>
          </wp:inline>
        </w:drawing>
      </w:r>
    </w:p>
    <w:p w14:paraId="04B9F8A4"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33</w:t>
      </w:r>
      <w:r>
        <w:rPr>
          <w:sz w:val="18"/>
        </w:rPr>
        <w:fldChar w:fldCharType="end"/>
      </w:r>
      <w:r>
        <w:rPr>
          <w:sz w:val="18"/>
        </w:rPr>
        <w:t xml:space="preserve"> - Edit/View Virtual Machine Template Usage</w:t>
      </w:r>
    </w:p>
    <w:sectPr w:rsidR="00526564">
      <w:footerReference w:type="default" r:id="rId48"/>
      <w:headerReference w:type="first" r:id="rId49"/>
      <w:pgSz w:w="12240" w:h="15840"/>
      <w:pgMar w:top="1440" w:right="1440" w:bottom="1440" w:left="1440" w:header="720" w:footer="720" w:gutter="0"/>
      <w:pgNumType w:start="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B00AE" w14:textId="77777777" w:rsidR="0000302B" w:rsidRDefault="0000302B">
      <w:r>
        <w:separator/>
      </w:r>
    </w:p>
  </w:endnote>
  <w:endnote w:type="continuationSeparator" w:id="0">
    <w:p w14:paraId="42C6D796" w14:textId="77777777" w:rsidR="0000302B" w:rsidRDefault="00003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panose1 w:val="05010000000000000000"/>
    <w:charset w:val="01"/>
    <w:family w:val="auto"/>
    <w:pitch w:val="default"/>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3277124"/>
      <w:docPartObj>
        <w:docPartGallery w:val="Page Numbers (Bottom of Page)"/>
        <w:docPartUnique/>
      </w:docPartObj>
    </w:sdtPr>
    <w:sdtEndPr/>
    <w:sdtContent>
      <w:p w14:paraId="1DBF9826" w14:textId="77777777" w:rsidR="0000302B" w:rsidRDefault="0000302B">
        <w:pPr>
          <w:pStyle w:val="Footer"/>
        </w:pPr>
        <w:r>
          <w:fldChar w:fldCharType="begin"/>
        </w:r>
        <w:r>
          <w:instrText>PAGE</w:instrText>
        </w:r>
        <w:r>
          <w:fldChar w:fldCharType="separate"/>
        </w:r>
        <w:r>
          <w:t>34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831B3" w14:textId="77777777" w:rsidR="0000302B" w:rsidRDefault="0000302B">
      <w:r>
        <w:separator/>
      </w:r>
    </w:p>
  </w:footnote>
  <w:footnote w:type="continuationSeparator" w:id="0">
    <w:p w14:paraId="54E11D2A" w14:textId="77777777" w:rsidR="0000302B" w:rsidRDefault="000030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E2EA5" w14:textId="77777777" w:rsidR="0000302B" w:rsidRDefault="0000302B">
    <w:pPr>
      <w:pStyle w:val="Header"/>
    </w:pPr>
    <w:r>
      <w:rPr>
        <w:noProof/>
      </w:rPr>
      <w:drawing>
        <wp:anchor distT="0" distB="0" distL="114300" distR="114300" simplePos="0" relativeHeight="2" behindDoc="1" locked="0" layoutInCell="1" allowOverlap="1" wp14:anchorId="60229701" wp14:editId="07777777">
          <wp:simplePos x="0" y="0"/>
          <wp:positionH relativeFrom="page">
            <wp:posOffset>-62865</wp:posOffset>
          </wp:positionH>
          <wp:positionV relativeFrom="page">
            <wp:posOffset>2540</wp:posOffset>
          </wp:positionV>
          <wp:extent cx="7772400" cy="2769870"/>
          <wp:effectExtent l="0" t="0" r="0" b="0"/>
          <wp:wrapNone/>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noChangeArrowheads="1"/>
                  </pic:cNvPicPr>
                </pic:nvPicPr>
                <pic:blipFill>
                  <a:blip r:embed="rId1"/>
                  <a:stretch>
                    <a:fillRect/>
                  </a:stretch>
                </pic:blipFill>
                <pic:spPr bwMode="auto">
                  <a:xfrm>
                    <a:off x="0" y="0"/>
                    <a:ext cx="7772400" cy="2769870"/>
                  </a:xfrm>
                  <a:prstGeom prst="rect">
                    <a:avLst/>
                  </a:prstGeom>
                </pic:spPr>
              </pic:pic>
            </a:graphicData>
          </a:graphic>
        </wp:anchor>
      </w:drawing>
    </w:r>
    <w:sdt>
      <w:sdtPr>
        <w:id w:val="258078867"/>
      </w:sdtPr>
      <w:sdtEndPr/>
      <w:sdtContent>
        <w:r>
          <w:t>[Type here]</w:t>
        </w:r>
      </w:sdtContent>
    </w:sdt>
    <w:r>
      <w:tab/>
    </w:r>
    <w:sdt>
      <w:sdtPr>
        <w:id w:val="1937649249"/>
      </w:sdtPr>
      <w:sdtEndPr/>
      <w:sdtContent>
        <w:r>
          <w:t>[Type here]</w:t>
        </w:r>
      </w:sdtContent>
    </w:sdt>
    <w:r>
      <w:tab/>
    </w:r>
    <w:sdt>
      <w:sdtPr>
        <w:id w:val="747647765"/>
      </w:sdtPr>
      <w:sdtEndPr/>
      <w:sdtContent>
        <w: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C1669"/>
    <w:multiLevelType w:val="hybridMultilevel"/>
    <w:tmpl w:val="D7B86C10"/>
    <w:lvl w:ilvl="0" w:tplc="041AB42A">
      <w:start w:val="1"/>
      <w:numFmt w:val="decimal"/>
      <w:lvlText w:val="%1."/>
      <w:lvlJc w:val="left"/>
      <w:pPr>
        <w:ind w:left="720" w:hanging="360"/>
      </w:pPr>
    </w:lvl>
    <w:lvl w:ilvl="1" w:tplc="5D003CF6">
      <w:start w:val="1"/>
      <w:numFmt w:val="lowerLetter"/>
      <w:lvlText w:val="%2."/>
      <w:lvlJc w:val="left"/>
      <w:pPr>
        <w:ind w:left="1440" w:hanging="360"/>
      </w:pPr>
    </w:lvl>
    <w:lvl w:ilvl="2" w:tplc="39225CD0">
      <w:start w:val="1"/>
      <w:numFmt w:val="lowerRoman"/>
      <w:lvlText w:val="%3."/>
      <w:lvlJc w:val="right"/>
      <w:pPr>
        <w:ind w:left="2160" w:hanging="180"/>
      </w:pPr>
    </w:lvl>
    <w:lvl w:ilvl="3" w:tplc="18CCB8D8">
      <w:start w:val="1"/>
      <w:numFmt w:val="decimal"/>
      <w:lvlText w:val="%4."/>
      <w:lvlJc w:val="left"/>
      <w:pPr>
        <w:ind w:left="2880" w:hanging="360"/>
      </w:pPr>
    </w:lvl>
    <w:lvl w:ilvl="4" w:tplc="AB3C9CC8">
      <w:start w:val="1"/>
      <w:numFmt w:val="lowerLetter"/>
      <w:lvlText w:val="%5."/>
      <w:lvlJc w:val="left"/>
      <w:pPr>
        <w:ind w:left="3600" w:hanging="360"/>
      </w:pPr>
    </w:lvl>
    <w:lvl w:ilvl="5" w:tplc="1D4C52E8">
      <w:start w:val="1"/>
      <w:numFmt w:val="lowerRoman"/>
      <w:lvlText w:val="%6."/>
      <w:lvlJc w:val="right"/>
      <w:pPr>
        <w:ind w:left="4320" w:hanging="180"/>
      </w:pPr>
    </w:lvl>
    <w:lvl w:ilvl="6" w:tplc="18E21C82">
      <w:start w:val="1"/>
      <w:numFmt w:val="decimal"/>
      <w:lvlText w:val="%7."/>
      <w:lvlJc w:val="left"/>
      <w:pPr>
        <w:ind w:left="5040" w:hanging="360"/>
      </w:pPr>
    </w:lvl>
    <w:lvl w:ilvl="7" w:tplc="2F1A7C98">
      <w:start w:val="1"/>
      <w:numFmt w:val="lowerLetter"/>
      <w:lvlText w:val="%8."/>
      <w:lvlJc w:val="left"/>
      <w:pPr>
        <w:ind w:left="5760" w:hanging="360"/>
      </w:pPr>
    </w:lvl>
    <w:lvl w:ilvl="8" w:tplc="6860C344">
      <w:start w:val="1"/>
      <w:numFmt w:val="lowerRoman"/>
      <w:lvlText w:val="%9."/>
      <w:lvlJc w:val="right"/>
      <w:pPr>
        <w:ind w:left="6480" w:hanging="180"/>
      </w:pPr>
    </w:lvl>
  </w:abstractNum>
  <w:abstractNum w:abstractNumId="1" w15:restartNumberingAfterBreak="0">
    <w:nsid w:val="3EDE001A"/>
    <w:multiLevelType w:val="multilevel"/>
    <w:tmpl w:val="2848DCC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F322888"/>
    <w:multiLevelType w:val="multilevel"/>
    <w:tmpl w:val="6AE2C58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6D1F7C37"/>
    <w:multiLevelType w:val="multilevel"/>
    <w:tmpl w:val="2236F3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DF6513F"/>
    <w:multiLevelType w:val="multilevel"/>
    <w:tmpl w:val="615210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729507C2"/>
    <w:multiLevelType w:val="multilevel"/>
    <w:tmpl w:val="838E5BF0"/>
    <w:lvl w:ilvl="0">
      <w:start w:val="1"/>
      <w:numFmt w:val="decimal"/>
      <w:lvlText w:val="%1."/>
      <w:lvlJc w:val="left"/>
      <w:pPr>
        <w:tabs>
          <w:tab w:val="num" w:pos="778"/>
        </w:tabs>
        <w:ind w:left="778" w:hanging="360"/>
      </w:pPr>
    </w:lvl>
    <w:lvl w:ilvl="1">
      <w:start w:val="1"/>
      <w:numFmt w:val="decimal"/>
      <w:lvlText w:val="%2."/>
      <w:lvlJc w:val="left"/>
      <w:pPr>
        <w:tabs>
          <w:tab w:val="num" w:pos="1138"/>
        </w:tabs>
        <w:ind w:left="1138" w:hanging="360"/>
      </w:pPr>
    </w:lvl>
    <w:lvl w:ilvl="2">
      <w:start w:val="1"/>
      <w:numFmt w:val="decimal"/>
      <w:lvlText w:val="%3."/>
      <w:lvlJc w:val="left"/>
      <w:pPr>
        <w:tabs>
          <w:tab w:val="num" w:pos="1498"/>
        </w:tabs>
        <w:ind w:left="1498" w:hanging="360"/>
      </w:pPr>
    </w:lvl>
    <w:lvl w:ilvl="3">
      <w:start w:val="1"/>
      <w:numFmt w:val="decimal"/>
      <w:lvlText w:val="%4."/>
      <w:lvlJc w:val="left"/>
      <w:pPr>
        <w:tabs>
          <w:tab w:val="num" w:pos="1858"/>
        </w:tabs>
        <w:ind w:left="1858" w:hanging="360"/>
      </w:pPr>
    </w:lvl>
    <w:lvl w:ilvl="4">
      <w:start w:val="1"/>
      <w:numFmt w:val="decimal"/>
      <w:lvlText w:val="%5."/>
      <w:lvlJc w:val="left"/>
      <w:pPr>
        <w:tabs>
          <w:tab w:val="num" w:pos="2218"/>
        </w:tabs>
        <w:ind w:left="2218" w:hanging="360"/>
      </w:pPr>
    </w:lvl>
    <w:lvl w:ilvl="5">
      <w:start w:val="1"/>
      <w:numFmt w:val="decimal"/>
      <w:lvlText w:val="%6."/>
      <w:lvlJc w:val="left"/>
      <w:pPr>
        <w:tabs>
          <w:tab w:val="num" w:pos="2578"/>
        </w:tabs>
        <w:ind w:left="2578" w:hanging="360"/>
      </w:pPr>
    </w:lvl>
    <w:lvl w:ilvl="6">
      <w:start w:val="1"/>
      <w:numFmt w:val="decimal"/>
      <w:lvlText w:val="%7."/>
      <w:lvlJc w:val="left"/>
      <w:pPr>
        <w:tabs>
          <w:tab w:val="num" w:pos="2938"/>
        </w:tabs>
        <w:ind w:left="2938" w:hanging="360"/>
      </w:pPr>
    </w:lvl>
    <w:lvl w:ilvl="7">
      <w:start w:val="1"/>
      <w:numFmt w:val="decimal"/>
      <w:lvlText w:val="%8."/>
      <w:lvlJc w:val="left"/>
      <w:pPr>
        <w:tabs>
          <w:tab w:val="num" w:pos="3298"/>
        </w:tabs>
        <w:ind w:left="3298" w:hanging="360"/>
      </w:pPr>
    </w:lvl>
    <w:lvl w:ilvl="8">
      <w:start w:val="1"/>
      <w:numFmt w:val="decimal"/>
      <w:lvlText w:val="%9."/>
      <w:lvlJc w:val="left"/>
      <w:pPr>
        <w:tabs>
          <w:tab w:val="num" w:pos="3658"/>
        </w:tabs>
        <w:ind w:left="3658" w:hanging="360"/>
      </w:pPr>
    </w:lvl>
  </w:abstractNum>
  <w:num w:numId="1">
    <w:abstractNumId w:val="0"/>
  </w:num>
  <w:num w:numId="2">
    <w:abstractNumId w:val="5"/>
  </w:num>
  <w:num w:numId="3">
    <w:abstractNumId w:val="1"/>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64"/>
    <w:rsid w:val="0000302B"/>
    <w:rsid w:val="001D4989"/>
    <w:rsid w:val="00205B24"/>
    <w:rsid w:val="00243B6B"/>
    <w:rsid w:val="00380140"/>
    <w:rsid w:val="00526564"/>
    <w:rsid w:val="007957EB"/>
    <w:rsid w:val="007C5A5D"/>
    <w:rsid w:val="00D121EF"/>
    <w:rsid w:val="23B152C7"/>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DF9BA"/>
  <w15:docId w15:val="{8CCF4A17-BF67-4E0F-A009-9AF2B039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181"/>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FD262C"/>
    <w:pPr>
      <w:keepNext/>
      <w:keepLines/>
      <w:pBdr>
        <w:bottom w:val="single" w:sz="4" w:space="1" w:color="595959"/>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nhideWhenUsed/>
    <w:qFormat/>
    <w:rsid w:val="00FD262C"/>
    <w:pPr>
      <w:keepNext/>
      <w:keepLines/>
      <w:spacing w:before="36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nhideWhenUsed/>
    <w:qFormat/>
    <w:rsid w:val="00FD262C"/>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FD262C"/>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nhideWhenUsed/>
    <w:qFormat/>
    <w:rsid w:val="00FD262C"/>
    <w:pPr>
      <w:keepNext/>
      <w:keepLines/>
      <w:spacing w:before="20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nhideWhenUsed/>
    <w:qFormat/>
    <w:rsid w:val="00FD262C"/>
    <w:pPr>
      <w:keepNext/>
      <w:keepLines/>
      <w:spacing w:before="20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nhideWhenUsed/>
    <w:qFormat/>
    <w:rsid w:val="00FD262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
    <w:qFormat/>
    <w:rsid w:val="00FD262C"/>
    <w:rPr>
      <w:rFonts w:asciiTheme="majorHAnsi" w:eastAsiaTheme="majorEastAsia" w:hAnsiTheme="majorHAnsi" w:cstheme="majorBidi"/>
      <w:sz w:val="56"/>
      <w:szCs w:val="56"/>
    </w:rPr>
  </w:style>
  <w:style w:type="character" w:customStyle="1" w:styleId="HeaderChar">
    <w:name w:val="Header Char"/>
    <w:basedOn w:val="DefaultParagraphFont"/>
    <w:link w:val="Header"/>
    <w:uiPriority w:val="99"/>
    <w:qFormat/>
    <w:rsid w:val="00855982"/>
  </w:style>
  <w:style w:type="character" w:customStyle="1" w:styleId="Heading1Char">
    <w:name w:val="Heading 1 Char"/>
    <w:basedOn w:val="DefaultParagraphFont"/>
    <w:link w:val="Heading1"/>
    <w:uiPriority w:val="9"/>
    <w:qFormat/>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qFormat/>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qFormat/>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qFormat/>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qFormat/>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qFormat/>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qFormat/>
    <w:rsid w:val="001D4362"/>
    <w:rPr>
      <w:rFonts w:asciiTheme="majorHAnsi" w:eastAsiaTheme="majorEastAsia" w:hAnsiTheme="majorHAnsi" w:cstheme="majorBidi"/>
      <w:i/>
      <w:iCs/>
      <w:color w:val="404040" w:themeColor="text1" w:themeTint="BF"/>
      <w:szCs w:val="20"/>
    </w:rPr>
  </w:style>
  <w:style w:type="character" w:customStyle="1" w:styleId="FooterChar">
    <w:name w:val="Footer Char"/>
    <w:basedOn w:val="DefaultParagraphFont"/>
    <w:link w:val="Footer"/>
    <w:uiPriority w:val="99"/>
    <w:qFormat/>
    <w:rsid w:val="00855982"/>
  </w:style>
  <w:style w:type="character" w:customStyle="1" w:styleId="BalloonTextChar">
    <w:name w:val="Balloon Text Char"/>
    <w:basedOn w:val="DefaultParagraphFont"/>
    <w:link w:val="BalloonText"/>
    <w:uiPriority w:val="99"/>
    <w:semiHidden/>
    <w:qFormat/>
    <w:rsid w:val="001D4362"/>
    <w:rPr>
      <w:rFonts w:ascii="Segoe UI" w:hAnsi="Segoe UI" w:cs="Segoe UI"/>
      <w:szCs w:val="18"/>
    </w:rPr>
  </w:style>
  <w:style w:type="character" w:customStyle="1" w:styleId="BodyText3Char">
    <w:name w:val="Body Text 3 Char"/>
    <w:basedOn w:val="DefaultParagraphFont"/>
    <w:link w:val="BodyText3"/>
    <w:uiPriority w:val="99"/>
    <w:semiHidden/>
    <w:qFormat/>
    <w:rsid w:val="001D4362"/>
    <w:rPr>
      <w:szCs w:val="16"/>
    </w:rPr>
  </w:style>
  <w:style w:type="character" w:customStyle="1" w:styleId="BodyTextIndent3Char">
    <w:name w:val="Body Text Indent 3 Char"/>
    <w:basedOn w:val="DefaultParagraphFont"/>
    <w:link w:val="BodyTextIndent3"/>
    <w:uiPriority w:val="99"/>
    <w:semiHidden/>
    <w:qFormat/>
    <w:rsid w:val="001D4362"/>
    <w:rPr>
      <w:szCs w:val="16"/>
    </w:rPr>
  </w:style>
  <w:style w:type="character" w:styleId="CommentReference">
    <w:name w:val="annotation reference"/>
    <w:basedOn w:val="DefaultParagraphFont"/>
    <w:uiPriority w:val="99"/>
    <w:semiHidden/>
    <w:unhideWhenUsed/>
    <w:qFormat/>
    <w:rsid w:val="001D4362"/>
    <w:rPr>
      <w:sz w:val="22"/>
      <w:szCs w:val="16"/>
    </w:rPr>
  </w:style>
  <w:style w:type="character" w:customStyle="1" w:styleId="CommentTextChar">
    <w:name w:val="Comment Text Char"/>
    <w:basedOn w:val="DefaultParagraphFont"/>
    <w:link w:val="CommentText"/>
    <w:uiPriority w:val="99"/>
    <w:semiHidden/>
    <w:qFormat/>
    <w:rsid w:val="001D4362"/>
    <w:rPr>
      <w:szCs w:val="20"/>
    </w:rPr>
  </w:style>
  <w:style w:type="character" w:customStyle="1" w:styleId="CommentSubjectChar">
    <w:name w:val="Comment Subject Char"/>
    <w:basedOn w:val="CommentTextChar"/>
    <w:link w:val="CommentSubject"/>
    <w:uiPriority w:val="99"/>
    <w:semiHidden/>
    <w:qFormat/>
    <w:rsid w:val="001D4362"/>
    <w:rPr>
      <w:b/>
      <w:bCs/>
      <w:szCs w:val="20"/>
    </w:rPr>
  </w:style>
  <w:style w:type="character" w:customStyle="1" w:styleId="DocumentMapChar">
    <w:name w:val="Document Map Char"/>
    <w:basedOn w:val="DefaultParagraphFont"/>
    <w:link w:val="DocumentMap"/>
    <w:uiPriority w:val="99"/>
    <w:semiHidden/>
    <w:qFormat/>
    <w:rsid w:val="001D4362"/>
    <w:rPr>
      <w:rFonts w:ascii="Segoe UI" w:hAnsi="Segoe UI" w:cs="Segoe UI"/>
      <w:szCs w:val="16"/>
    </w:rPr>
  </w:style>
  <w:style w:type="character" w:customStyle="1" w:styleId="EndnoteTextChar">
    <w:name w:val="Endnote Text Char"/>
    <w:basedOn w:val="DefaultParagraphFont"/>
    <w:link w:val="EndnoteText"/>
    <w:uiPriority w:val="99"/>
    <w:semiHidden/>
    <w:qFormat/>
    <w:rsid w:val="001D4362"/>
    <w:rPr>
      <w:szCs w:val="20"/>
    </w:rPr>
  </w:style>
  <w:style w:type="character" w:customStyle="1" w:styleId="FootnoteTextChar">
    <w:name w:val="Footnote Text Char"/>
    <w:basedOn w:val="DefaultParagraphFont"/>
    <w:link w:val="FootnoteText"/>
    <w:uiPriority w:val="99"/>
    <w:semiHidden/>
    <w:qFormat/>
    <w:rsid w:val="001D4362"/>
    <w:rPr>
      <w:szCs w:val="20"/>
    </w:rPr>
  </w:style>
  <w:style w:type="character" w:styleId="HTMLCode">
    <w:name w:val="HTML Code"/>
    <w:basedOn w:val="DefaultParagraphFont"/>
    <w:uiPriority w:val="99"/>
    <w:semiHidden/>
    <w:unhideWhenUsed/>
    <w:qFormat/>
    <w:rsid w:val="001D4362"/>
    <w:rPr>
      <w:rFonts w:ascii="Consolas" w:hAnsi="Consolas"/>
      <w:sz w:val="22"/>
      <w:szCs w:val="20"/>
    </w:rPr>
  </w:style>
  <w:style w:type="character" w:styleId="HTMLKeyboard">
    <w:name w:val="HTML Keyboard"/>
    <w:basedOn w:val="DefaultParagraphFont"/>
    <w:uiPriority w:val="99"/>
    <w:semiHidden/>
    <w:unhideWhenUsed/>
    <w:qFormat/>
    <w:rsid w:val="001D4362"/>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1D4362"/>
    <w:rPr>
      <w:rFonts w:ascii="Consolas" w:hAnsi="Consolas"/>
      <w:szCs w:val="20"/>
    </w:rPr>
  </w:style>
  <w:style w:type="character" w:styleId="HTMLTypewriter">
    <w:name w:val="HTML Typewriter"/>
    <w:basedOn w:val="DefaultParagraphFont"/>
    <w:uiPriority w:val="99"/>
    <w:semiHidden/>
    <w:unhideWhenUsed/>
    <w:qFormat/>
    <w:rsid w:val="001D4362"/>
    <w:rPr>
      <w:rFonts w:ascii="Consolas" w:hAnsi="Consolas"/>
      <w:sz w:val="22"/>
      <w:szCs w:val="20"/>
    </w:rPr>
  </w:style>
  <w:style w:type="character" w:customStyle="1" w:styleId="MacroTextChar">
    <w:name w:val="Macro Text Char"/>
    <w:basedOn w:val="DefaultParagraphFont"/>
    <w:link w:val="MacroText"/>
    <w:uiPriority w:val="99"/>
    <w:semiHidden/>
    <w:qFormat/>
    <w:rsid w:val="001D4362"/>
    <w:rPr>
      <w:rFonts w:ascii="Consolas" w:hAnsi="Consolas"/>
      <w:szCs w:val="20"/>
    </w:rPr>
  </w:style>
  <w:style w:type="character" w:customStyle="1" w:styleId="PlainTextChar">
    <w:name w:val="Plain Text Char"/>
    <w:basedOn w:val="DefaultParagraphFont"/>
    <w:link w:val="PlainText"/>
    <w:uiPriority w:val="99"/>
    <w:semiHidden/>
    <w:qFormat/>
    <w:rsid w:val="001D4362"/>
    <w:rPr>
      <w:rFonts w:ascii="Consolas" w:hAnsi="Consolas"/>
      <w:szCs w:val="21"/>
    </w:rPr>
  </w:style>
  <w:style w:type="character" w:styleId="FollowedHyperlink">
    <w:name w:val="FollowedHyperlink"/>
    <w:basedOn w:val="DefaultParagraphFont"/>
    <w:uiPriority w:val="99"/>
    <w:semiHidden/>
    <w:unhideWhenUsed/>
    <w:qFormat/>
    <w:rsid w:val="007833A7"/>
    <w:rPr>
      <w:color w:val="1A495D" w:themeColor="accent1" w:themeShade="80"/>
      <w:u w:val="single"/>
    </w:rPr>
  </w:style>
  <w:style w:type="character" w:customStyle="1" w:styleId="InternetLink">
    <w:name w:val="Internet Link"/>
    <w:basedOn w:val="DefaultParagraphFont"/>
    <w:uiPriority w:val="99"/>
    <w:semiHidden/>
    <w:unhideWhenUsed/>
    <w:rsid w:val="007833A7"/>
    <w:rPr>
      <w:color w:val="5A696A" w:themeColor="accent4" w:themeShade="BF"/>
      <w:u w:val="single"/>
    </w:rPr>
  </w:style>
  <w:style w:type="character" w:styleId="PlaceholderText">
    <w:name w:val="Placeholder Text"/>
    <w:basedOn w:val="DefaultParagraphFont"/>
    <w:uiPriority w:val="99"/>
    <w:semiHidden/>
    <w:qFormat/>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276E8B" w:themeColor="accent1" w:themeShade="BF"/>
    </w:rPr>
  </w:style>
  <w:style w:type="character" w:customStyle="1" w:styleId="IntenseQuoteChar">
    <w:name w:val="Intense Quote Char"/>
    <w:basedOn w:val="DefaultParagraphFont"/>
    <w:link w:val="IntenseQuote"/>
    <w:uiPriority w:val="30"/>
    <w:semiHidden/>
    <w:qFormat/>
    <w:rsid w:val="00FD262C"/>
    <w:rPr>
      <w:i/>
      <w:iCs/>
      <w:color w:val="276E8B" w:themeColor="accent1" w:themeShade="BF"/>
    </w:rPr>
  </w:style>
  <w:style w:type="character" w:styleId="IntenseReference">
    <w:name w:val="Intense Reference"/>
    <w:basedOn w:val="DefaultParagraphFont"/>
    <w:uiPriority w:val="32"/>
    <w:semiHidden/>
    <w:unhideWhenUsed/>
    <w:qFormat/>
    <w:rsid w:val="00FD262C"/>
    <w:rPr>
      <w:b/>
      <w:bCs/>
      <w:smallCaps/>
      <w:color w:val="276E8B" w:themeColor="accent1" w:themeShade="BF"/>
      <w:spacing w:val="5"/>
    </w:rPr>
  </w:style>
  <w:style w:type="character" w:customStyle="1" w:styleId="NoSpacingChar">
    <w:name w:val="No Spacing Char"/>
    <w:basedOn w:val="DefaultParagraphFont"/>
    <w:link w:val="NoSpacing"/>
    <w:uiPriority w:val="1"/>
    <w:qFormat/>
    <w:rsid w:val="00F37ED8"/>
    <w:rPr>
      <w:lang w:eastAsia="en-U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1D4362"/>
    <w:pPr>
      <w:spacing w:after="200"/>
    </w:pPr>
    <w:rPr>
      <w:i/>
      <w:iCs/>
      <w:color w:val="373545" w:themeColor="text2"/>
      <w:szCs w:val="18"/>
    </w:rPr>
  </w:style>
  <w:style w:type="paragraph" w:customStyle="1" w:styleId="Index">
    <w:name w:val="Index"/>
    <w:basedOn w:val="Normal"/>
    <w:qFormat/>
    <w:pPr>
      <w:suppressLineNumbers/>
    </w:pPr>
    <w:rPr>
      <w:rFonts w:cs="Lohit Devanagari"/>
    </w:rPr>
  </w:style>
  <w:style w:type="paragraph" w:styleId="Title">
    <w:name w:val="Title"/>
    <w:basedOn w:val="Normal"/>
    <w:link w:val="TitleChar"/>
    <w:uiPriority w:val="1"/>
    <w:qFormat/>
    <w:rsid w:val="00FD262C"/>
    <w:pPr>
      <w:contextualSpacing/>
    </w:pPr>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style>
  <w:style w:type="paragraph" w:styleId="Footer">
    <w:name w:val="footer"/>
    <w:basedOn w:val="Normal"/>
    <w:link w:val="FooterChar"/>
    <w:uiPriority w:val="99"/>
    <w:unhideWhenUsed/>
    <w:rsid w:val="00855982"/>
  </w:style>
  <w:style w:type="paragraph" w:styleId="TOCHeading">
    <w:name w:val="TOC Heading"/>
    <w:basedOn w:val="Heading1"/>
    <w:next w:val="Normal"/>
    <w:uiPriority w:val="39"/>
    <w:unhideWhenUsed/>
    <w:qFormat/>
  </w:style>
  <w:style w:type="paragraph" w:styleId="BalloonText">
    <w:name w:val="Balloon Text"/>
    <w:basedOn w:val="Normal"/>
    <w:link w:val="BalloonTextChar"/>
    <w:uiPriority w:val="99"/>
    <w:semiHidden/>
    <w:unhideWhenUsed/>
    <w:qFormat/>
    <w:rsid w:val="001D4362"/>
    <w:rPr>
      <w:rFonts w:ascii="Segoe UI" w:hAnsi="Segoe UI" w:cs="Segoe UI"/>
      <w:szCs w:val="18"/>
    </w:rPr>
  </w:style>
  <w:style w:type="paragraph" w:styleId="BodyText3">
    <w:name w:val="Body Text 3"/>
    <w:basedOn w:val="Normal"/>
    <w:link w:val="BodyText3Char"/>
    <w:uiPriority w:val="99"/>
    <w:semiHidden/>
    <w:unhideWhenUsed/>
    <w:qFormat/>
    <w:rsid w:val="001D4362"/>
    <w:pPr>
      <w:spacing w:after="120"/>
    </w:pPr>
    <w:rPr>
      <w:szCs w:val="16"/>
    </w:rPr>
  </w:style>
  <w:style w:type="paragraph" w:styleId="BodyTextIndent3">
    <w:name w:val="Body Text Indent 3"/>
    <w:basedOn w:val="Normal"/>
    <w:link w:val="BodyTextIndent3Char"/>
    <w:uiPriority w:val="99"/>
    <w:semiHidden/>
    <w:unhideWhenUsed/>
    <w:qFormat/>
    <w:rsid w:val="001D4362"/>
    <w:pPr>
      <w:spacing w:after="120"/>
      <w:ind w:left="360"/>
    </w:pPr>
    <w:rPr>
      <w:szCs w:val="16"/>
    </w:rPr>
  </w:style>
  <w:style w:type="paragraph" w:styleId="CommentText">
    <w:name w:val="annotation text"/>
    <w:basedOn w:val="Normal"/>
    <w:link w:val="CommentTextChar"/>
    <w:uiPriority w:val="99"/>
    <w:semiHidden/>
    <w:unhideWhenUsed/>
    <w:qFormat/>
    <w:rsid w:val="001D4362"/>
    <w:rPr>
      <w:szCs w:val="20"/>
    </w:rPr>
  </w:style>
  <w:style w:type="paragraph" w:styleId="CommentSubject">
    <w:name w:val="annotation subject"/>
    <w:basedOn w:val="CommentText"/>
    <w:link w:val="CommentSubjectChar"/>
    <w:uiPriority w:val="99"/>
    <w:semiHidden/>
    <w:unhideWhenUsed/>
    <w:qFormat/>
    <w:rsid w:val="001D4362"/>
    <w:rPr>
      <w:b/>
      <w:bCs/>
    </w:rPr>
  </w:style>
  <w:style w:type="paragraph" w:styleId="DocumentMap">
    <w:name w:val="Document Map"/>
    <w:basedOn w:val="Normal"/>
    <w:link w:val="DocumentMapChar"/>
    <w:uiPriority w:val="99"/>
    <w:semiHidden/>
    <w:unhideWhenUsed/>
    <w:qFormat/>
    <w:rsid w:val="001D4362"/>
    <w:rPr>
      <w:rFonts w:ascii="Segoe UI" w:hAnsi="Segoe UI" w:cs="Segoe UI"/>
      <w:szCs w:val="16"/>
    </w:rPr>
  </w:style>
  <w:style w:type="paragraph" w:styleId="EndnoteText">
    <w:name w:val="endnote text"/>
    <w:basedOn w:val="Normal"/>
    <w:link w:val="EndnoteTextChar"/>
    <w:uiPriority w:val="99"/>
    <w:semiHidden/>
    <w:unhideWhenUsed/>
    <w:rsid w:val="001D4362"/>
    <w:rPr>
      <w:szCs w:val="20"/>
    </w:rPr>
  </w:style>
  <w:style w:type="paragraph" w:styleId="EnvelopeReturn">
    <w:name w:val="envelope return"/>
    <w:basedOn w:val="Normal"/>
    <w:uiPriority w:val="99"/>
    <w:semiHidden/>
    <w:unhideWhenUsed/>
    <w:qFormat/>
    <w:rsid w:val="001D436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rPr>
      <w:szCs w:val="20"/>
    </w:rPr>
  </w:style>
  <w:style w:type="paragraph" w:styleId="HTMLPreformatted">
    <w:name w:val="HTML Preformatted"/>
    <w:basedOn w:val="Normal"/>
    <w:link w:val="HTMLPreformattedChar"/>
    <w:uiPriority w:val="99"/>
    <w:semiHidden/>
    <w:unhideWhenUsed/>
    <w:qFormat/>
    <w:rsid w:val="001D4362"/>
    <w:rPr>
      <w:rFonts w:ascii="Consolas" w:hAnsi="Consolas"/>
      <w:szCs w:val="20"/>
    </w:rPr>
  </w:style>
  <w:style w:type="paragraph" w:styleId="MacroText">
    <w:name w:val="macro"/>
    <w:link w:val="MacroTextChar"/>
    <w:uiPriority w:val="99"/>
    <w:semiHidden/>
    <w:unhideWhenUsed/>
    <w:qFormat/>
    <w:rsid w:val="001D4362"/>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4"/>
      <w:szCs w:val="20"/>
    </w:rPr>
  </w:style>
  <w:style w:type="paragraph" w:styleId="PlainText">
    <w:name w:val="Plain Text"/>
    <w:basedOn w:val="Normal"/>
    <w:link w:val="PlainTextChar"/>
    <w:uiPriority w:val="99"/>
    <w:semiHidden/>
    <w:unhideWhenUsed/>
    <w:qFormat/>
    <w:rsid w:val="001D4362"/>
    <w:rPr>
      <w:rFonts w:ascii="Consolas" w:hAnsi="Consolas"/>
      <w:szCs w:val="21"/>
    </w:rPr>
  </w:style>
  <w:style w:type="paragraph" w:styleId="BlockText">
    <w:name w:val="Block Text"/>
    <w:basedOn w:val="Normal"/>
    <w:uiPriority w:val="99"/>
    <w:semiHidden/>
    <w:unhideWhenUsed/>
    <w:qFormat/>
    <w:rsid w:val="00FD262C"/>
    <w:pPr>
      <w:pBdr>
        <w:top w:val="single" w:sz="2" w:space="10" w:color="1A495D" w:shadow="1"/>
        <w:left w:val="single" w:sz="2" w:space="10" w:color="1A495D" w:shadow="1"/>
        <w:bottom w:val="single" w:sz="2" w:space="10" w:color="1A495D" w:shadow="1"/>
        <w:right w:val="single" w:sz="2" w:space="10" w:color="1A495D" w:shadow="1"/>
      </w:pBdr>
      <w:ind w:left="1152" w:right="1152"/>
    </w:pPr>
    <w:rPr>
      <w:i/>
      <w:iCs/>
      <w:color w:val="1A495D" w:themeColor="accent1" w:themeShade="80"/>
    </w:rPr>
  </w:style>
  <w:style w:type="paragraph" w:styleId="IntenseQuote">
    <w:name w:val="Intense Quote"/>
    <w:basedOn w:val="Normal"/>
    <w:next w:val="Normal"/>
    <w:link w:val="IntenseQuoteChar"/>
    <w:uiPriority w:val="30"/>
    <w:semiHidden/>
    <w:unhideWhenUsed/>
    <w:qFormat/>
    <w:rsid w:val="00FD262C"/>
    <w:pPr>
      <w:pBdr>
        <w:top w:val="single" w:sz="4" w:space="10" w:color="276E8B"/>
        <w:bottom w:val="single" w:sz="4" w:space="10" w:color="276E8B"/>
      </w:pBdr>
      <w:spacing w:before="360" w:after="360"/>
      <w:ind w:left="864" w:right="864"/>
      <w:jc w:val="center"/>
    </w:pPr>
    <w:rPr>
      <w:i/>
      <w:iCs/>
      <w:color w:val="276E8B" w:themeColor="accent1" w:themeShade="BF"/>
    </w:rPr>
  </w:style>
  <w:style w:type="paragraph" w:styleId="NoSpacing">
    <w:name w:val="No Spacing"/>
    <w:link w:val="NoSpacingChar"/>
    <w:uiPriority w:val="1"/>
    <w:qFormat/>
    <w:rsid w:val="00F37ED8"/>
    <w:rPr>
      <w:sz w:val="24"/>
      <w:lang w:eastAsia="en-US"/>
    </w:rPr>
  </w:style>
  <w:style w:type="paragraph" w:customStyle="1" w:styleId="FrameContents">
    <w:name w:val="Frame Contents"/>
    <w:basedOn w:val="Normal"/>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380140"/>
    <w:pPr>
      <w:spacing w:after="100"/>
    </w:pPr>
  </w:style>
  <w:style w:type="paragraph" w:styleId="TOC2">
    <w:name w:val="toc 2"/>
    <w:basedOn w:val="Normal"/>
    <w:next w:val="Normal"/>
    <w:autoRedefine/>
    <w:uiPriority w:val="39"/>
    <w:unhideWhenUsed/>
    <w:rsid w:val="00380140"/>
    <w:pPr>
      <w:spacing w:after="100"/>
      <w:ind w:left="240"/>
    </w:pPr>
  </w:style>
  <w:style w:type="character" w:styleId="Hyperlink">
    <w:name w:val="Hyperlink"/>
    <w:basedOn w:val="DefaultParagraphFont"/>
    <w:uiPriority w:val="99"/>
    <w:unhideWhenUsed/>
    <w:rsid w:val="00380140"/>
    <w:rPr>
      <w:color w:val="6B9F25"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deb.nodesource.com/setup_11.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10.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8AEA50F8B57A45B0C574035F47E635" ma:contentTypeVersion="2" ma:contentTypeDescription="Create a new document." ma:contentTypeScope="" ma:versionID="ed064c401f4e871cd5c6f70f12a0c08d">
  <xsd:schema xmlns:xsd="http://www.w3.org/2001/XMLSchema" xmlns:xs="http://www.w3.org/2001/XMLSchema" xmlns:p="http://schemas.microsoft.com/office/2006/metadata/properties" xmlns:ns2="6812579b-13ba-49c3-8314-d81ba69a4eb3" targetNamespace="http://schemas.microsoft.com/office/2006/metadata/properties" ma:root="true" ma:fieldsID="cb2b0394baf1b93db9ccd44e79974d1d" ns2:_="">
    <xsd:import namespace="6812579b-13ba-49c3-8314-d81ba69a4e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12579b-13ba-49c3-8314-d81ba69a4eb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28611-B997-4467-9DE0-272F6C6C55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12579b-13ba-49c3-8314-d81ba69a4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671810-3EF7-4C8E-BCBA-248ABE2BAB39}">
  <ds:schemaRefs>
    <ds:schemaRef ds:uri="http://www.w3.org/XML/1998/namespace"/>
    <ds:schemaRef ds:uri="http://purl.org/dc/terms/"/>
    <ds:schemaRef ds:uri="http://schemas.microsoft.com/office/2006/metadata/properties"/>
    <ds:schemaRef ds:uri="http://schemas.microsoft.com/office/2006/documentManagement/types"/>
    <ds:schemaRef ds:uri="4873beb7-5857-4685-be1f-d57550cc96cc"/>
    <ds:schemaRef ds:uri="http://purl.org/dc/elements/1.1/"/>
    <ds:schemaRef ds:uri="http://schemas.microsoft.com/office/infopath/2007/PartnerControls"/>
    <ds:schemaRef ds:uri="http://schemas.openxmlformats.org/package/2006/metadata/core-properties"/>
    <ds:schemaRef ds:uri="http://purl.org/dc/dcmitype/"/>
  </ds:schemaRefs>
</ds:datastoreItem>
</file>

<file path=customXml/itemProps3.xml><?xml version="1.0" encoding="utf-8"?>
<ds:datastoreItem xmlns:ds="http://schemas.openxmlformats.org/officeDocument/2006/customXml" ds:itemID="{C72E316B-CDF6-447C-9220-DB76EC4DF806}">
  <ds:schemaRefs>
    <ds:schemaRef ds:uri="http://schemas.microsoft.com/sharepoint/v3/contenttype/forms"/>
  </ds:schemaRefs>
</ds:datastoreItem>
</file>

<file path=customXml/itemProps4.xml><?xml version="1.0" encoding="utf-8"?>
<ds:datastoreItem xmlns:ds="http://schemas.openxmlformats.org/officeDocument/2006/customXml" ds:itemID="{989224E0-E7B0-473C-8515-703022042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35</Pages>
  <Words>3239</Words>
  <Characters>18468</Characters>
  <Application>Microsoft Office Word</Application>
  <DocSecurity>0</DocSecurity>
  <Lines>153</Lines>
  <Paragraphs>43</Paragraphs>
  <ScaleCrop>false</ScaleCrop>
  <Company/>
  <LinksUpToDate>false</LinksUpToDate>
  <CharactersWithSpaces>21664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SAVIOR Administrator Information</dc:title>
  <dc:subject>Version 2, January</dc:subject>
  <dc:creator/>
  <dc:description/>
  <cp:lastModifiedBy>Chris Long</cp:lastModifiedBy>
  <cp:revision>73</cp:revision>
  <dcterms:created xsi:type="dcterms:W3CDTF">2018-04-13T20:36:00Z</dcterms:created>
  <dcterms:modified xsi:type="dcterms:W3CDTF">2019-04-23T20:45:00Z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ampaignTags">
    <vt:lpwstr/>
  </property>
  <property fmtid="{D5CDD505-2E9C-101B-9397-08002B2CF9AE}" pid="4" name="ContentTypeId">
    <vt:lpwstr>0x0101006F8AEA50F8B57A45B0C574035F47E635</vt:lpwstr>
  </property>
  <property fmtid="{D5CDD505-2E9C-101B-9397-08002B2CF9AE}" pid="5" name="DocSecurity">
    <vt:i4>0</vt:i4>
  </property>
  <property fmtid="{D5CDD505-2E9C-101B-9397-08002B2CF9AE}" pid="6" name="FeatureTags">
    <vt:lpwstr/>
  </property>
  <property fmtid="{D5CDD505-2E9C-101B-9397-08002B2CF9AE}" pid="7" name="HyperlinksChanged">
    <vt:bool>false</vt:bool>
  </property>
  <property fmtid="{D5CDD505-2E9C-101B-9397-08002B2CF9AE}" pid="8" name="InternalTags">
    <vt:lpwstr/>
  </property>
  <property fmtid="{D5CDD505-2E9C-101B-9397-08002B2CF9AE}" pid="9" name="LinksUpToDate">
    <vt:bool>false</vt:bool>
  </property>
  <property fmtid="{D5CDD505-2E9C-101B-9397-08002B2CF9AE}" pid="10" name="LocalizationTags">
    <vt:lpwstr/>
  </property>
  <property fmtid="{D5CDD505-2E9C-101B-9397-08002B2CF9AE}" pid="11" name="ScaleCrop">
    <vt:bool>false</vt:bool>
  </property>
  <property fmtid="{D5CDD505-2E9C-101B-9397-08002B2CF9AE}" pid="12" name="ScenarioTags">
    <vt:lpwstr/>
  </property>
  <property fmtid="{D5CDD505-2E9C-101B-9397-08002B2CF9AE}" pid="13" name="ShareDoc">
    <vt:bool>false</vt:bool>
  </property>
</Properties>
</file>