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22822" w14:textId="77777777" w:rsidR="00B47A22" w:rsidRDefault="00B47A22" w:rsidP="00B47A22">
      <w:pPr>
        <w:pStyle w:val="Ttulo"/>
      </w:pPr>
    </w:p>
    <w:p w14:paraId="33DA8CA0" w14:textId="77777777" w:rsidR="00B47A22" w:rsidRDefault="00B47A22" w:rsidP="00B47A22">
      <w:pPr>
        <w:pStyle w:val="Ttulo"/>
      </w:pPr>
    </w:p>
    <w:p w14:paraId="62519BA8" w14:textId="77777777" w:rsidR="00B47A22" w:rsidRDefault="00B47A22" w:rsidP="00B47A22">
      <w:pPr>
        <w:pStyle w:val="Ttulo"/>
      </w:pPr>
    </w:p>
    <w:p w14:paraId="6FCD6B72" w14:textId="77777777" w:rsidR="00B47A22" w:rsidRDefault="00B47A22" w:rsidP="00B47A22">
      <w:pPr>
        <w:pStyle w:val="Ttulo"/>
      </w:pPr>
    </w:p>
    <w:p w14:paraId="369FF870" w14:textId="77777777" w:rsidR="00B47A22" w:rsidRDefault="00B47A22" w:rsidP="00B47A22">
      <w:pPr>
        <w:pStyle w:val="Ttulo"/>
      </w:pPr>
    </w:p>
    <w:p w14:paraId="320ABCA0" w14:textId="77777777" w:rsidR="00B47A22" w:rsidRDefault="00B47A22" w:rsidP="00B47A22">
      <w:pPr>
        <w:pStyle w:val="Ttulo"/>
      </w:pPr>
    </w:p>
    <w:p w14:paraId="60F31B18" w14:textId="77777777" w:rsidR="00B47A22" w:rsidRDefault="00B47A22" w:rsidP="00B47A22">
      <w:pPr>
        <w:pStyle w:val="Ttulo"/>
      </w:pPr>
    </w:p>
    <w:p w14:paraId="696340CE" w14:textId="2CB14B12" w:rsidR="003B46CD" w:rsidRDefault="00B47A22" w:rsidP="00B47A22">
      <w:pPr>
        <w:pStyle w:val="Ttulo"/>
      </w:pPr>
      <w:r>
        <w:t xml:space="preserve">Proceso de </w:t>
      </w:r>
      <w:r w:rsidR="00256C0D">
        <w:t>Planeación</w:t>
      </w:r>
    </w:p>
    <w:p w14:paraId="1FBA1DEB" w14:textId="74614BC7" w:rsidR="00B47A22" w:rsidRDefault="00B47A22" w:rsidP="00B47A22">
      <w:r>
        <w:t>Versión 0.</w:t>
      </w:r>
      <w:r w:rsidR="00693F78">
        <w:t>1</w:t>
      </w:r>
    </w:p>
    <w:p w14:paraId="421A763F" w14:textId="77777777" w:rsidR="00B47A22" w:rsidRDefault="00B47A22">
      <w:r>
        <w:br w:type="page"/>
      </w:r>
    </w:p>
    <w:p w14:paraId="0BC5942C" w14:textId="77777777" w:rsidR="00980479" w:rsidRPr="00256C0D" w:rsidRDefault="00980479">
      <w:pPr>
        <w:pStyle w:val="TDC1"/>
        <w:tabs>
          <w:tab w:val="left" w:pos="426"/>
          <w:tab w:val="right" w:leader="dot" w:pos="8290"/>
        </w:tabs>
        <w:rPr>
          <w:rFonts w:asciiTheme="minorHAnsi" w:hAnsiTheme="minorHAnsi"/>
          <w:b w:val="0"/>
          <w:noProof/>
          <w:color w:val="auto"/>
          <w:lang w:val="es-ES"/>
        </w:rPr>
      </w:pPr>
      <w:r>
        <w:rPr>
          <w:b w:val="0"/>
        </w:rPr>
        <w:lastRenderedPageBreak/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Pr="007E7D72">
        <w:rPr>
          <w:noProof/>
          <w:color w:val="auto"/>
        </w:rPr>
        <w:t>1.</w:t>
      </w:r>
      <w:r w:rsidRPr="00256C0D">
        <w:rPr>
          <w:rFonts w:asciiTheme="minorHAnsi" w:hAnsiTheme="minorHAnsi"/>
          <w:b w:val="0"/>
          <w:noProof/>
          <w:color w:val="auto"/>
          <w:lang w:val="es-ES"/>
        </w:rPr>
        <w:tab/>
      </w:r>
      <w:r w:rsidRPr="007E7D72">
        <w:rPr>
          <w:noProof/>
          <w:color w:val="auto"/>
        </w:rPr>
        <w:t>Objetivo</w:t>
      </w:r>
      <w:r w:rsidRPr="007E7D72">
        <w:rPr>
          <w:noProof/>
          <w:color w:val="auto"/>
        </w:rPr>
        <w:tab/>
      </w:r>
      <w:r w:rsidRPr="007E7D72">
        <w:rPr>
          <w:noProof/>
          <w:color w:val="auto"/>
        </w:rPr>
        <w:fldChar w:fldCharType="begin"/>
      </w:r>
      <w:r w:rsidRPr="007E7D72">
        <w:rPr>
          <w:noProof/>
          <w:color w:val="auto"/>
        </w:rPr>
        <w:instrText xml:space="preserve"> PAGEREF _Toc221252651 \h </w:instrText>
      </w:r>
      <w:r w:rsidRPr="007E7D72">
        <w:rPr>
          <w:noProof/>
          <w:color w:val="auto"/>
        </w:rPr>
      </w:r>
      <w:r w:rsidRPr="007E7D72">
        <w:rPr>
          <w:noProof/>
          <w:color w:val="auto"/>
        </w:rPr>
        <w:fldChar w:fldCharType="separate"/>
      </w:r>
      <w:r w:rsidRPr="007E7D72">
        <w:rPr>
          <w:noProof/>
          <w:color w:val="auto"/>
        </w:rPr>
        <w:t>3</w:t>
      </w:r>
      <w:r w:rsidRPr="007E7D72">
        <w:rPr>
          <w:noProof/>
          <w:color w:val="auto"/>
        </w:rPr>
        <w:fldChar w:fldCharType="end"/>
      </w:r>
    </w:p>
    <w:p w14:paraId="35D20E7D" w14:textId="77777777" w:rsidR="00980479" w:rsidRPr="00256C0D" w:rsidRDefault="00980479">
      <w:pPr>
        <w:pStyle w:val="TDC1"/>
        <w:tabs>
          <w:tab w:val="left" w:pos="426"/>
          <w:tab w:val="right" w:leader="dot" w:pos="8290"/>
        </w:tabs>
        <w:rPr>
          <w:rFonts w:asciiTheme="minorHAnsi" w:hAnsiTheme="minorHAnsi"/>
          <w:b w:val="0"/>
          <w:noProof/>
          <w:color w:val="auto"/>
          <w:lang w:val="es-ES"/>
        </w:rPr>
      </w:pPr>
      <w:r w:rsidRPr="007E7D72">
        <w:rPr>
          <w:noProof/>
          <w:color w:val="auto"/>
        </w:rPr>
        <w:t>2.</w:t>
      </w:r>
      <w:r w:rsidRPr="00256C0D">
        <w:rPr>
          <w:rFonts w:asciiTheme="minorHAnsi" w:hAnsiTheme="minorHAnsi"/>
          <w:b w:val="0"/>
          <w:noProof/>
          <w:color w:val="auto"/>
          <w:lang w:val="es-ES"/>
        </w:rPr>
        <w:tab/>
      </w:r>
      <w:r w:rsidRPr="007E7D72">
        <w:rPr>
          <w:noProof/>
          <w:color w:val="auto"/>
        </w:rPr>
        <w:t>Descripción grafica</w:t>
      </w:r>
      <w:r w:rsidRPr="007E7D72">
        <w:rPr>
          <w:noProof/>
          <w:color w:val="auto"/>
        </w:rPr>
        <w:tab/>
      </w:r>
      <w:r w:rsidRPr="007E7D72">
        <w:rPr>
          <w:noProof/>
          <w:color w:val="auto"/>
        </w:rPr>
        <w:fldChar w:fldCharType="begin"/>
      </w:r>
      <w:r w:rsidRPr="007E7D72">
        <w:rPr>
          <w:noProof/>
          <w:color w:val="auto"/>
        </w:rPr>
        <w:instrText xml:space="preserve"> PAGEREF _Toc221252652 \h </w:instrText>
      </w:r>
      <w:r w:rsidRPr="007E7D72">
        <w:rPr>
          <w:noProof/>
          <w:color w:val="auto"/>
        </w:rPr>
      </w:r>
      <w:r w:rsidRPr="007E7D72">
        <w:rPr>
          <w:noProof/>
          <w:color w:val="auto"/>
        </w:rPr>
        <w:fldChar w:fldCharType="separate"/>
      </w:r>
      <w:r w:rsidRPr="007E7D72">
        <w:rPr>
          <w:noProof/>
          <w:color w:val="auto"/>
        </w:rPr>
        <w:t>3</w:t>
      </w:r>
      <w:r w:rsidRPr="007E7D72">
        <w:rPr>
          <w:noProof/>
          <w:color w:val="auto"/>
        </w:rPr>
        <w:fldChar w:fldCharType="end"/>
      </w:r>
    </w:p>
    <w:p w14:paraId="56829538" w14:textId="77777777" w:rsidR="00980479" w:rsidRPr="00256C0D" w:rsidRDefault="00980479">
      <w:pPr>
        <w:pStyle w:val="TDC1"/>
        <w:tabs>
          <w:tab w:val="left" w:pos="426"/>
          <w:tab w:val="right" w:leader="dot" w:pos="8290"/>
        </w:tabs>
        <w:rPr>
          <w:rFonts w:asciiTheme="minorHAnsi" w:hAnsiTheme="minorHAnsi"/>
          <w:b w:val="0"/>
          <w:noProof/>
          <w:color w:val="auto"/>
          <w:lang w:val="es-ES"/>
        </w:rPr>
      </w:pPr>
      <w:r w:rsidRPr="007E7D72">
        <w:rPr>
          <w:noProof/>
          <w:color w:val="auto"/>
        </w:rPr>
        <w:t>3.</w:t>
      </w:r>
      <w:r w:rsidRPr="00256C0D">
        <w:rPr>
          <w:rFonts w:asciiTheme="minorHAnsi" w:hAnsiTheme="minorHAnsi"/>
          <w:b w:val="0"/>
          <w:noProof/>
          <w:color w:val="auto"/>
          <w:lang w:val="es-ES"/>
        </w:rPr>
        <w:tab/>
      </w:r>
      <w:r w:rsidRPr="007E7D72">
        <w:rPr>
          <w:noProof/>
          <w:color w:val="auto"/>
        </w:rPr>
        <w:t>Actividades del proceso</w:t>
      </w:r>
      <w:r w:rsidRPr="007E7D72">
        <w:rPr>
          <w:noProof/>
          <w:color w:val="auto"/>
        </w:rPr>
        <w:tab/>
      </w:r>
      <w:r w:rsidRPr="007E7D72">
        <w:rPr>
          <w:noProof/>
          <w:color w:val="auto"/>
        </w:rPr>
        <w:fldChar w:fldCharType="begin"/>
      </w:r>
      <w:r w:rsidRPr="007E7D72">
        <w:rPr>
          <w:noProof/>
          <w:color w:val="auto"/>
        </w:rPr>
        <w:instrText xml:space="preserve"> PAGEREF _Toc221252653 \h </w:instrText>
      </w:r>
      <w:r w:rsidRPr="007E7D72">
        <w:rPr>
          <w:noProof/>
          <w:color w:val="auto"/>
        </w:rPr>
      </w:r>
      <w:r w:rsidRPr="007E7D72">
        <w:rPr>
          <w:noProof/>
          <w:color w:val="auto"/>
        </w:rPr>
        <w:fldChar w:fldCharType="separate"/>
      </w:r>
      <w:r w:rsidRPr="007E7D72">
        <w:rPr>
          <w:noProof/>
          <w:color w:val="auto"/>
        </w:rPr>
        <w:t>3</w:t>
      </w:r>
      <w:r w:rsidRPr="007E7D72">
        <w:rPr>
          <w:noProof/>
          <w:color w:val="auto"/>
        </w:rPr>
        <w:fldChar w:fldCharType="end"/>
      </w:r>
    </w:p>
    <w:p w14:paraId="1ABDA645" w14:textId="09F298BB" w:rsidR="00980479" w:rsidRPr="00256C0D" w:rsidRDefault="00980479" w:rsidP="00256C0D">
      <w:pPr>
        <w:pStyle w:val="TDC2"/>
        <w:tabs>
          <w:tab w:val="left" w:pos="407"/>
          <w:tab w:val="right" w:leader="dot" w:pos="8290"/>
        </w:tabs>
        <w:rPr>
          <w:noProof/>
          <w:sz w:val="24"/>
          <w:szCs w:val="24"/>
          <w:lang w:val="es-ES"/>
        </w:rPr>
      </w:pPr>
      <w:r w:rsidRPr="00980479">
        <w:rPr>
          <w:noProof/>
        </w:rPr>
        <w:t>1.</w:t>
      </w:r>
      <w:r w:rsidRPr="00256C0D">
        <w:rPr>
          <w:noProof/>
          <w:sz w:val="24"/>
          <w:szCs w:val="24"/>
          <w:lang w:val="es-ES"/>
        </w:rPr>
        <w:tab/>
      </w:r>
      <w:r w:rsidR="00256C0D">
        <w:rPr>
          <w:noProof/>
        </w:rPr>
        <w:t>Reunirse con los lideres de proyecto</w:t>
      </w:r>
      <w:r w:rsidRPr="00980479">
        <w:rPr>
          <w:noProof/>
        </w:rPr>
        <w:tab/>
      </w:r>
      <w:r w:rsidRPr="00980479">
        <w:rPr>
          <w:noProof/>
        </w:rPr>
        <w:fldChar w:fldCharType="begin"/>
      </w:r>
      <w:r w:rsidRPr="00980479">
        <w:rPr>
          <w:noProof/>
        </w:rPr>
        <w:instrText xml:space="preserve"> PAGEREF _Toc221252654 \h </w:instrText>
      </w:r>
      <w:r w:rsidRPr="00980479">
        <w:rPr>
          <w:noProof/>
        </w:rPr>
      </w:r>
      <w:r w:rsidRPr="00980479">
        <w:rPr>
          <w:noProof/>
        </w:rPr>
        <w:fldChar w:fldCharType="separate"/>
      </w:r>
      <w:r w:rsidRPr="00980479">
        <w:rPr>
          <w:noProof/>
        </w:rPr>
        <w:t>3</w:t>
      </w:r>
      <w:r w:rsidRPr="00980479">
        <w:rPr>
          <w:noProof/>
        </w:rPr>
        <w:fldChar w:fldCharType="end"/>
      </w:r>
    </w:p>
    <w:p w14:paraId="78A0783C" w14:textId="7ADF073D" w:rsidR="00980479" w:rsidRPr="00256C0D" w:rsidRDefault="00BB016B">
      <w:pPr>
        <w:pStyle w:val="TDC2"/>
        <w:tabs>
          <w:tab w:val="left" w:pos="407"/>
          <w:tab w:val="right" w:leader="dot" w:pos="8290"/>
        </w:tabs>
        <w:rPr>
          <w:noProof/>
          <w:sz w:val="24"/>
          <w:szCs w:val="24"/>
          <w:lang w:val="es-ES"/>
        </w:rPr>
      </w:pPr>
      <w:r>
        <w:rPr>
          <w:noProof/>
        </w:rPr>
        <w:t>2</w:t>
      </w:r>
      <w:r w:rsidR="00980479" w:rsidRPr="00980479">
        <w:rPr>
          <w:noProof/>
        </w:rPr>
        <w:t>.</w:t>
      </w:r>
      <w:r w:rsidR="00980479" w:rsidRPr="00256C0D">
        <w:rPr>
          <w:noProof/>
          <w:sz w:val="24"/>
          <w:szCs w:val="24"/>
          <w:lang w:val="es-ES"/>
        </w:rPr>
        <w:tab/>
      </w:r>
      <w:r w:rsidR="00256C0D">
        <w:rPr>
          <w:noProof/>
        </w:rPr>
        <w:t>Elaborar WBS</w:t>
      </w:r>
      <w:r w:rsidR="00980479" w:rsidRPr="00980479">
        <w:rPr>
          <w:noProof/>
        </w:rPr>
        <w:tab/>
      </w:r>
      <w:r w:rsidR="00EC35FE">
        <w:rPr>
          <w:noProof/>
        </w:rPr>
        <w:t>3</w:t>
      </w:r>
    </w:p>
    <w:p w14:paraId="3F318777" w14:textId="135B5044" w:rsidR="00980479" w:rsidRPr="00256C0D" w:rsidRDefault="00BB016B">
      <w:pPr>
        <w:pStyle w:val="TDC2"/>
        <w:tabs>
          <w:tab w:val="left" w:pos="407"/>
          <w:tab w:val="right" w:leader="dot" w:pos="8290"/>
        </w:tabs>
        <w:rPr>
          <w:noProof/>
          <w:sz w:val="24"/>
          <w:szCs w:val="24"/>
          <w:lang w:val="es-ES"/>
        </w:rPr>
      </w:pPr>
      <w:r>
        <w:rPr>
          <w:noProof/>
        </w:rPr>
        <w:t>3</w:t>
      </w:r>
      <w:r w:rsidR="00980479" w:rsidRPr="00980479">
        <w:rPr>
          <w:noProof/>
        </w:rPr>
        <w:t>.</w:t>
      </w:r>
      <w:r w:rsidR="00980479" w:rsidRPr="00256C0D">
        <w:rPr>
          <w:noProof/>
          <w:sz w:val="24"/>
          <w:szCs w:val="24"/>
          <w:lang w:val="es-ES"/>
        </w:rPr>
        <w:tab/>
      </w:r>
      <w:r w:rsidR="00256C0D">
        <w:rPr>
          <w:noProof/>
        </w:rPr>
        <w:t>Estimar costo y esfuerzo</w:t>
      </w:r>
      <w:r w:rsidR="00980479" w:rsidRPr="00980479">
        <w:rPr>
          <w:noProof/>
        </w:rPr>
        <w:tab/>
      </w:r>
      <w:r w:rsidR="00EC35FE">
        <w:rPr>
          <w:noProof/>
        </w:rPr>
        <w:t>3</w:t>
      </w:r>
    </w:p>
    <w:p w14:paraId="6A26A8D5" w14:textId="786D9DC4" w:rsidR="00980479" w:rsidRPr="00256C0D" w:rsidRDefault="00BB016B">
      <w:pPr>
        <w:pStyle w:val="TDC2"/>
        <w:tabs>
          <w:tab w:val="left" w:pos="407"/>
          <w:tab w:val="right" w:leader="dot" w:pos="8290"/>
        </w:tabs>
        <w:rPr>
          <w:noProof/>
          <w:sz w:val="24"/>
          <w:szCs w:val="24"/>
          <w:lang w:val="es-ES"/>
        </w:rPr>
      </w:pPr>
      <w:r>
        <w:rPr>
          <w:noProof/>
        </w:rPr>
        <w:t>4</w:t>
      </w:r>
      <w:r w:rsidR="00980479" w:rsidRPr="00980479">
        <w:rPr>
          <w:noProof/>
        </w:rPr>
        <w:t>.</w:t>
      </w:r>
      <w:r w:rsidR="00980479" w:rsidRPr="00256C0D">
        <w:rPr>
          <w:noProof/>
          <w:sz w:val="24"/>
          <w:szCs w:val="24"/>
          <w:lang w:val="es-ES"/>
        </w:rPr>
        <w:tab/>
      </w:r>
      <w:r w:rsidR="00256C0D">
        <w:rPr>
          <w:noProof/>
        </w:rPr>
        <w:t>Elaborar fases del ciclo de vida</w:t>
      </w:r>
      <w:r w:rsidR="00980479" w:rsidRPr="00980479">
        <w:rPr>
          <w:noProof/>
        </w:rPr>
        <w:tab/>
      </w:r>
      <w:r w:rsidR="00980479" w:rsidRPr="00980479">
        <w:rPr>
          <w:noProof/>
        </w:rPr>
        <w:fldChar w:fldCharType="begin"/>
      </w:r>
      <w:r w:rsidR="00980479" w:rsidRPr="00980479">
        <w:rPr>
          <w:noProof/>
        </w:rPr>
        <w:instrText xml:space="preserve"> PAGEREF _Toc221252658 \h </w:instrText>
      </w:r>
      <w:r w:rsidR="00980479" w:rsidRPr="00980479">
        <w:rPr>
          <w:noProof/>
        </w:rPr>
      </w:r>
      <w:r w:rsidR="00980479" w:rsidRPr="00980479">
        <w:rPr>
          <w:noProof/>
        </w:rPr>
        <w:fldChar w:fldCharType="separate"/>
      </w:r>
      <w:r w:rsidR="00980479" w:rsidRPr="00980479">
        <w:rPr>
          <w:noProof/>
        </w:rPr>
        <w:t>4</w:t>
      </w:r>
      <w:r w:rsidR="00980479" w:rsidRPr="00980479">
        <w:rPr>
          <w:noProof/>
        </w:rPr>
        <w:fldChar w:fldCharType="end"/>
      </w:r>
    </w:p>
    <w:p w14:paraId="6827F3F4" w14:textId="60CAF894" w:rsidR="00980479" w:rsidRDefault="00BB016B">
      <w:pPr>
        <w:pStyle w:val="TDC2"/>
        <w:tabs>
          <w:tab w:val="left" w:pos="407"/>
          <w:tab w:val="right" w:leader="dot" w:pos="8290"/>
        </w:tabs>
        <w:rPr>
          <w:noProof/>
        </w:rPr>
      </w:pPr>
      <w:r>
        <w:rPr>
          <w:noProof/>
        </w:rPr>
        <w:t>5</w:t>
      </w:r>
      <w:r w:rsidR="00980479" w:rsidRPr="00980479">
        <w:rPr>
          <w:noProof/>
        </w:rPr>
        <w:t>.</w:t>
      </w:r>
      <w:r w:rsidR="00980479" w:rsidRPr="00256C0D">
        <w:rPr>
          <w:noProof/>
          <w:sz w:val="24"/>
          <w:szCs w:val="24"/>
          <w:lang w:val="es-ES"/>
        </w:rPr>
        <w:tab/>
      </w:r>
      <w:r w:rsidR="00256C0D">
        <w:rPr>
          <w:noProof/>
        </w:rPr>
        <w:t>Elaborar plan de proyecto</w:t>
      </w:r>
      <w:r w:rsidR="00980479" w:rsidRPr="00980479">
        <w:rPr>
          <w:noProof/>
        </w:rPr>
        <w:tab/>
      </w:r>
      <w:r w:rsidR="00980479" w:rsidRPr="00980479">
        <w:rPr>
          <w:noProof/>
        </w:rPr>
        <w:fldChar w:fldCharType="begin"/>
      </w:r>
      <w:r w:rsidR="00980479" w:rsidRPr="00980479">
        <w:rPr>
          <w:noProof/>
        </w:rPr>
        <w:instrText xml:space="preserve"> PAGEREF _Toc221252659 \h </w:instrText>
      </w:r>
      <w:r w:rsidR="00980479" w:rsidRPr="00980479">
        <w:rPr>
          <w:noProof/>
        </w:rPr>
      </w:r>
      <w:r w:rsidR="00980479" w:rsidRPr="00980479">
        <w:rPr>
          <w:noProof/>
        </w:rPr>
        <w:fldChar w:fldCharType="separate"/>
      </w:r>
      <w:r w:rsidR="00980479" w:rsidRPr="00980479">
        <w:rPr>
          <w:noProof/>
        </w:rPr>
        <w:t>4</w:t>
      </w:r>
      <w:r w:rsidR="00980479" w:rsidRPr="00980479">
        <w:rPr>
          <w:noProof/>
        </w:rPr>
        <w:fldChar w:fldCharType="end"/>
      </w:r>
    </w:p>
    <w:p w14:paraId="20EAA1F7" w14:textId="0E530155" w:rsidR="00256C0D" w:rsidRPr="00256C0D" w:rsidRDefault="00BB016B" w:rsidP="00256C0D">
      <w:pPr>
        <w:pStyle w:val="TDC2"/>
        <w:tabs>
          <w:tab w:val="left" w:pos="407"/>
          <w:tab w:val="right" w:leader="dot" w:pos="8290"/>
        </w:tabs>
        <w:rPr>
          <w:noProof/>
          <w:sz w:val="24"/>
          <w:szCs w:val="24"/>
          <w:lang w:val="es-ES"/>
        </w:rPr>
      </w:pPr>
      <w:r>
        <w:rPr>
          <w:noProof/>
        </w:rPr>
        <w:t>6</w:t>
      </w:r>
      <w:r w:rsidR="00256C0D" w:rsidRPr="00980479">
        <w:rPr>
          <w:noProof/>
        </w:rPr>
        <w:t>.</w:t>
      </w:r>
      <w:r w:rsidR="00256C0D" w:rsidRPr="00256C0D">
        <w:rPr>
          <w:noProof/>
          <w:sz w:val="24"/>
          <w:szCs w:val="24"/>
          <w:lang w:val="es-ES"/>
        </w:rPr>
        <w:tab/>
      </w:r>
      <w:r w:rsidR="00256C0D">
        <w:rPr>
          <w:noProof/>
        </w:rPr>
        <w:t>Estimar fecha de entrega del proyecto</w:t>
      </w:r>
      <w:r w:rsidR="00256C0D" w:rsidRPr="00980479">
        <w:rPr>
          <w:noProof/>
        </w:rPr>
        <w:tab/>
      </w:r>
      <w:r w:rsidR="00256C0D" w:rsidRPr="00980479">
        <w:rPr>
          <w:noProof/>
        </w:rPr>
        <w:fldChar w:fldCharType="begin"/>
      </w:r>
      <w:r w:rsidR="00256C0D" w:rsidRPr="00980479">
        <w:rPr>
          <w:noProof/>
        </w:rPr>
        <w:instrText xml:space="preserve"> PAGEREF _Toc221252659 \h </w:instrText>
      </w:r>
      <w:r w:rsidR="00256C0D" w:rsidRPr="00980479">
        <w:rPr>
          <w:noProof/>
        </w:rPr>
      </w:r>
      <w:r w:rsidR="00256C0D" w:rsidRPr="00980479">
        <w:rPr>
          <w:noProof/>
        </w:rPr>
        <w:fldChar w:fldCharType="separate"/>
      </w:r>
      <w:r w:rsidR="00256C0D" w:rsidRPr="00980479">
        <w:rPr>
          <w:noProof/>
        </w:rPr>
        <w:t>4</w:t>
      </w:r>
      <w:r w:rsidR="00256C0D" w:rsidRPr="00980479">
        <w:rPr>
          <w:noProof/>
        </w:rPr>
        <w:fldChar w:fldCharType="end"/>
      </w:r>
    </w:p>
    <w:p w14:paraId="6454497C" w14:textId="00458935" w:rsidR="00256C0D" w:rsidRPr="00256C0D" w:rsidRDefault="00BB016B" w:rsidP="00256C0D">
      <w:pPr>
        <w:pStyle w:val="TDC2"/>
        <w:tabs>
          <w:tab w:val="left" w:pos="407"/>
          <w:tab w:val="right" w:leader="dot" w:pos="8290"/>
        </w:tabs>
        <w:rPr>
          <w:noProof/>
          <w:sz w:val="24"/>
          <w:szCs w:val="24"/>
          <w:lang w:val="es-ES"/>
        </w:rPr>
      </w:pPr>
      <w:r>
        <w:rPr>
          <w:noProof/>
        </w:rPr>
        <w:t>7</w:t>
      </w:r>
      <w:r w:rsidR="00256C0D" w:rsidRPr="00980479">
        <w:rPr>
          <w:noProof/>
        </w:rPr>
        <w:t>.</w:t>
      </w:r>
      <w:r w:rsidR="00256C0D" w:rsidRPr="00256C0D">
        <w:rPr>
          <w:noProof/>
          <w:sz w:val="24"/>
          <w:szCs w:val="24"/>
          <w:lang w:val="es-ES"/>
        </w:rPr>
        <w:tab/>
      </w:r>
      <w:r w:rsidR="00256C0D">
        <w:rPr>
          <w:noProof/>
        </w:rPr>
        <w:t>Elaborar lista de riesgos</w:t>
      </w:r>
      <w:r w:rsidR="00256C0D" w:rsidRPr="00980479">
        <w:rPr>
          <w:noProof/>
        </w:rPr>
        <w:tab/>
      </w:r>
      <w:r w:rsidR="00256C0D" w:rsidRPr="00980479">
        <w:rPr>
          <w:noProof/>
        </w:rPr>
        <w:fldChar w:fldCharType="begin"/>
      </w:r>
      <w:r w:rsidR="00256C0D" w:rsidRPr="00980479">
        <w:rPr>
          <w:noProof/>
        </w:rPr>
        <w:instrText xml:space="preserve"> PAGEREF _Toc221252659 \h </w:instrText>
      </w:r>
      <w:r w:rsidR="00256C0D" w:rsidRPr="00980479">
        <w:rPr>
          <w:noProof/>
        </w:rPr>
      </w:r>
      <w:r w:rsidR="00256C0D" w:rsidRPr="00980479">
        <w:rPr>
          <w:noProof/>
        </w:rPr>
        <w:fldChar w:fldCharType="separate"/>
      </w:r>
      <w:r w:rsidR="00256C0D" w:rsidRPr="00980479">
        <w:rPr>
          <w:noProof/>
        </w:rPr>
        <w:t>4</w:t>
      </w:r>
      <w:r w:rsidR="00256C0D" w:rsidRPr="00980479">
        <w:rPr>
          <w:noProof/>
        </w:rPr>
        <w:fldChar w:fldCharType="end"/>
      </w:r>
    </w:p>
    <w:p w14:paraId="7EA52789" w14:textId="470E4D7A" w:rsidR="00256C0D" w:rsidRPr="00256C0D" w:rsidRDefault="00BB016B" w:rsidP="00256C0D">
      <w:pPr>
        <w:pStyle w:val="TDC2"/>
        <w:tabs>
          <w:tab w:val="left" w:pos="407"/>
          <w:tab w:val="right" w:leader="dot" w:pos="8290"/>
        </w:tabs>
        <w:rPr>
          <w:lang w:val="es-ES"/>
        </w:rPr>
      </w:pPr>
      <w:r>
        <w:rPr>
          <w:noProof/>
        </w:rPr>
        <w:t>8</w:t>
      </w:r>
      <w:r w:rsidR="00256C0D" w:rsidRPr="00980479">
        <w:rPr>
          <w:noProof/>
        </w:rPr>
        <w:t>.</w:t>
      </w:r>
      <w:r w:rsidR="00256C0D" w:rsidRPr="00256C0D">
        <w:rPr>
          <w:noProof/>
          <w:sz w:val="24"/>
          <w:szCs w:val="24"/>
          <w:lang w:val="es-ES"/>
        </w:rPr>
        <w:tab/>
      </w:r>
      <w:r w:rsidR="00256C0D">
        <w:rPr>
          <w:noProof/>
        </w:rPr>
        <w:t>Reunión con el equipo de trabajo</w:t>
      </w:r>
      <w:r w:rsidR="00256C0D" w:rsidRPr="00980479">
        <w:rPr>
          <w:noProof/>
        </w:rPr>
        <w:tab/>
      </w:r>
      <w:r w:rsidR="00256C0D" w:rsidRPr="00980479">
        <w:rPr>
          <w:noProof/>
        </w:rPr>
        <w:fldChar w:fldCharType="begin"/>
      </w:r>
      <w:r w:rsidR="00256C0D" w:rsidRPr="00980479">
        <w:rPr>
          <w:noProof/>
        </w:rPr>
        <w:instrText xml:space="preserve"> PAGEREF _Toc221252659 \h </w:instrText>
      </w:r>
      <w:r w:rsidR="00256C0D" w:rsidRPr="00980479">
        <w:rPr>
          <w:noProof/>
        </w:rPr>
      </w:r>
      <w:r w:rsidR="00256C0D" w:rsidRPr="00980479">
        <w:rPr>
          <w:noProof/>
        </w:rPr>
        <w:fldChar w:fldCharType="separate"/>
      </w:r>
      <w:r w:rsidR="00256C0D" w:rsidRPr="00980479">
        <w:rPr>
          <w:noProof/>
        </w:rPr>
        <w:t>4</w:t>
      </w:r>
      <w:r w:rsidR="00256C0D" w:rsidRPr="00980479">
        <w:rPr>
          <w:noProof/>
        </w:rPr>
        <w:fldChar w:fldCharType="end"/>
      </w:r>
    </w:p>
    <w:p w14:paraId="5FC6CC27" w14:textId="2579F4D3" w:rsidR="00980479" w:rsidRPr="00256C0D" w:rsidRDefault="00980479">
      <w:pPr>
        <w:pStyle w:val="TDC1"/>
        <w:tabs>
          <w:tab w:val="right" w:leader="dot" w:pos="8290"/>
        </w:tabs>
        <w:rPr>
          <w:rFonts w:asciiTheme="minorHAnsi" w:hAnsiTheme="minorHAnsi"/>
          <w:b w:val="0"/>
          <w:noProof/>
          <w:color w:val="auto"/>
          <w:lang w:val="es-ES"/>
        </w:rPr>
      </w:pPr>
      <w:r w:rsidRPr="007E7D72">
        <w:rPr>
          <w:noProof/>
          <w:color w:val="auto"/>
        </w:rPr>
        <w:t>4 Estructura de carpetas al final de la fase</w:t>
      </w:r>
      <w:r w:rsidRPr="007E7D72">
        <w:rPr>
          <w:noProof/>
          <w:color w:val="auto"/>
        </w:rPr>
        <w:tab/>
      </w:r>
      <w:r w:rsidR="00EC35FE">
        <w:rPr>
          <w:noProof/>
          <w:color w:val="auto"/>
        </w:rPr>
        <w:t>4</w:t>
      </w:r>
      <w:bookmarkStart w:id="0" w:name="_GoBack"/>
      <w:bookmarkEnd w:id="0"/>
    </w:p>
    <w:p w14:paraId="6892DF50" w14:textId="77777777" w:rsidR="00980479" w:rsidRPr="007E7D72" w:rsidRDefault="00980479">
      <w:pPr>
        <w:pStyle w:val="TDC1"/>
        <w:tabs>
          <w:tab w:val="right" w:leader="dot" w:pos="8290"/>
        </w:tabs>
        <w:rPr>
          <w:rFonts w:asciiTheme="minorHAnsi" w:hAnsiTheme="minorHAnsi"/>
          <w:b w:val="0"/>
          <w:noProof/>
          <w:color w:val="auto"/>
          <w:lang w:val="en-US"/>
        </w:rPr>
      </w:pPr>
      <w:r w:rsidRPr="007E7D72">
        <w:rPr>
          <w:noProof/>
          <w:color w:val="auto"/>
        </w:rPr>
        <w:t>5 Referencias y documentación adicional</w:t>
      </w:r>
      <w:r w:rsidRPr="007E7D72">
        <w:rPr>
          <w:noProof/>
          <w:color w:val="auto"/>
        </w:rPr>
        <w:tab/>
      </w:r>
      <w:r w:rsidRPr="007E7D72">
        <w:rPr>
          <w:noProof/>
          <w:color w:val="auto"/>
        </w:rPr>
        <w:fldChar w:fldCharType="begin"/>
      </w:r>
      <w:r w:rsidRPr="007E7D72">
        <w:rPr>
          <w:noProof/>
          <w:color w:val="auto"/>
        </w:rPr>
        <w:instrText xml:space="preserve"> PAGEREF _Toc221252661 \h </w:instrText>
      </w:r>
      <w:r w:rsidRPr="007E7D72">
        <w:rPr>
          <w:noProof/>
          <w:color w:val="auto"/>
        </w:rPr>
      </w:r>
      <w:r w:rsidRPr="007E7D72">
        <w:rPr>
          <w:noProof/>
          <w:color w:val="auto"/>
        </w:rPr>
        <w:fldChar w:fldCharType="separate"/>
      </w:r>
      <w:r w:rsidRPr="007E7D72">
        <w:rPr>
          <w:noProof/>
          <w:color w:val="auto"/>
        </w:rPr>
        <w:t>5</w:t>
      </w:r>
      <w:r w:rsidRPr="007E7D72">
        <w:rPr>
          <w:noProof/>
          <w:color w:val="auto"/>
        </w:rPr>
        <w:fldChar w:fldCharType="end"/>
      </w:r>
    </w:p>
    <w:p w14:paraId="0C37195E" w14:textId="040660B2" w:rsidR="00B47A22" w:rsidRDefault="00980479" w:rsidP="00B47A22">
      <w:r>
        <w:rPr>
          <w:rFonts w:asciiTheme="majorHAnsi" w:hAnsiTheme="majorHAnsi"/>
          <w:b/>
          <w:color w:val="548DD4"/>
        </w:rPr>
        <w:fldChar w:fldCharType="end"/>
      </w:r>
      <w:r w:rsidR="00B47A22">
        <w:br w:type="page"/>
      </w:r>
    </w:p>
    <w:p w14:paraId="38D4F3C1" w14:textId="77777777" w:rsidR="00B47A22" w:rsidRDefault="00B47A22" w:rsidP="00B47A22">
      <w:pPr>
        <w:pStyle w:val="Ttulo1"/>
        <w:numPr>
          <w:ilvl w:val="0"/>
          <w:numId w:val="1"/>
        </w:numPr>
      </w:pPr>
      <w:bookmarkStart w:id="1" w:name="_Toc221252549"/>
      <w:bookmarkStart w:id="2" w:name="_Toc221252651"/>
      <w:r>
        <w:lastRenderedPageBreak/>
        <w:t>Objetivo</w:t>
      </w:r>
      <w:bookmarkEnd w:id="1"/>
      <w:bookmarkEnd w:id="2"/>
    </w:p>
    <w:p w14:paraId="5C980D53" w14:textId="7820900E" w:rsidR="00B47A22" w:rsidRDefault="00B47A22" w:rsidP="00B47A22">
      <w:r>
        <w:t xml:space="preserve">El objetivo del proceso de </w:t>
      </w:r>
      <w:r w:rsidR="00256C0D">
        <w:t>planeación</w:t>
      </w:r>
      <w:r w:rsidR="00693F78">
        <w:t>, es realizar una planificación detallada de las actividades necesarias</w:t>
      </w:r>
      <w:r w:rsidR="00256C0D">
        <w:t xml:space="preserve"> y tiempo de entrega de cada área de lo colaboradores del </w:t>
      </w:r>
      <w:r w:rsidR="00256C0D" w:rsidRPr="00256C0D">
        <w:t>proyecto</w:t>
      </w:r>
      <w:r w:rsidR="00693F78">
        <w:t>. Incluye también</w:t>
      </w:r>
      <w:r w:rsidR="00256C0D">
        <w:t xml:space="preserve"> La estimación del costo y el tiempo necesario para completar el proyecto</w:t>
      </w:r>
      <w:r w:rsidR="00693F78">
        <w:t>.</w:t>
      </w:r>
      <w:r>
        <w:t xml:space="preserve"> </w:t>
      </w:r>
    </w:p>
    <w:p w14:paraId="50441DAA" w14:textId="77777777" w:rsidR="00B47A22" w:rsidRDefault="003300BB" w:rsidP="003300BB">
      <w:pPr>
        <w:pStyle w:val="Ttulo1"/>
        <w:numPr>
          <w:ilvl w:val="0"/>
          <w:numId w:val="1"/>
        </w:numPr>
      </w:pPr>
      <w:bookmarkStart w:id="3" w:name="_Toc221252550"/>
      <w:bookmarkStart w:id="4" w:name="_Toc221252652"/>
      <w:r>
        <w:t>Descripción grafica</w:t>
      </w:r>
      <w:bookmarkEnd w:id="3"/>
      <w:bookmarkEnd w:id="4"/>
    </w:p>
    <w:p w14:paraId="370E7388" w14:textId="77777777" w:rsidR="00256C0D" w:rsidRPr="00256C0D" w:rsidRDefault="00256C0D" w:rsidP="00256C0D"/>
    <w:p w14:paraId="6032EDE7" w14:textId="4A9835CA" w:rsidR="003300BB" w:rsidRDefault="00EC35FE" w:rsidP="003300BB">
      <w:pPr>
        <w:pStyle w:val="Ttulo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C546EAF" wp14:editId="72F956B7">
            <wp:extent cx="5270500" cy="1422922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AD62" w14:textId="77777777" w:rsidR="003C183F" w:rsidRDefault="003C183F" w:rsidP="003C183F">
      <w:pPr>
        <w:pStyle w:val="Ttulo1"/>
        <w:numPr>
          <w:ilvl w:val="0"/>
          <w:numId w:val="1"/>
        </w:numPr>
      </w:pPr>
      <w:bookmarkStart w:id="5" w:name="_Toc221252551"/>
      <w:bookmarkStart w:id="6" w:name="_Toc221252653"/>
      <w:r>
        <w:t>Actividades del proceso</w:t>
      </w:r>
      <w:bookmarkEnd w:id="5"/>
      <w:bookmarkEnd w:id="6"/>
    </w:p>
    <w:p w14:paraId="56A7A96B" w14:textId="2AD3B22A" w:rsidR="00076DC8" w:rsidRDefault="00076DC8" w:rsidP="00076DC8">
      <w:r>
        <w:t>Pre condiciones:</w:t>
      </w:r>
    </w:p>
    <w:p w14:paraId="791B63E1" w14:textId="1879E80C" w:rsidR="00076DC8" w:rsidRDefault="00076DC8" w:rsidP="00076DC8">
      <w:r>
        <w:t xml:space="preserve">Este proceso inicia cuando </w:t>
      </w:r>
      <w:r w:rsidR="00693F78">
        <w:t>exista una propuesta de trabajo aprobada proveniente del proceso “Recepción de Solicitud”</w:t>
      </w:r>
      <w:r>
        <w:t>.</w:t>
      </w:r>
    </w:p>
    <w:p w14:paraId="1666BFD0" w14:textId="18E298D4" w:rsidR="00076DC8" w:rsidRDefault="00076DC8" w:rsidP="00076DC8"/>
    <w:p w14:paraId="7ED95E22" w14:textId="6965C265" w:rsidR="00076DC8" w:rsidRDefault="00256C0D" w:rsidP="00076DC8">
      <w:pPr>
        <w:pStyle w:val="Ttulo2"/>
        <w:numPr>
          <w:ilvl w:val="0"/>
          <w:numId w:val="2"/>
        </w:numPr>
      </w:pPr>
      <w:r>
        <w:rPr>
          <w:noProof/>
        </w:rPr>
        <w:t>Reunirse con los lideres de proyecto</w:t>
      </w:r>
    </w:p>
    <w:p w14:paraId="2F23F68A" w14:textId="480DB4D6" w:rsidR="00076DC8" w:rsidRDefault="00256C0D" w:rsidP="00076DC8">
      <w:pPr>
        <w:ind w:left="360"/>
      </w:pPr>
      <w:r>
        <w:t>Los planeadores de proyecto se reúnen con los analistas para revisar los requerimientos del cliente y comentan si son posibles o no</w:t>
      </w:r>
      <w:r w:rsidR="00076DC8">
        <w:t>.</w:t>
      </w:r>
    </w:p>
    <w:p w14:paraId="45A7B266" w14:textId="167EDAD4" w:rsidR="006C0F0C" w:rsidRDefault="006C0F0C" w:rsidP="006C0F0C">
      <w:pPr>
        <w:rPr>
          <w:sz w:val="20"/>
          <w:szCs w:val="20"/>
        </w:rPr>
      </w:pPr>
      <w:r w:rsidRPr="006C0F0C">
        <w:rPr>
          <w:rStyle w:val="nfasisintenso"/>
        </w:rPr>
        <w:t>Producto generado</w:t>
      </w:r>
      <w:r>
        <w:rPr>
          <w:rStyle w:val="nfasisintenso"/>
        </w:rPr>
        <w:t xml:space="preserve">: </w:t>
      </w:r>
      <w:r w:rsidR="00983946">
        <w:rPr>
          <w:sz w:val="20"/>
          <w:szCs w:val="20"/>
        </w:rPr>
        <w:t>Minuta de reunión</w:t>
      </w:r>
    </w:p>
    <w:p w14:paraId="79B19FF7" w14:textId="77777777" w:rsidR="00DD099D" w:rsidRPr="006C0F0C" w:rsidRDefault="00DD099D" w:rsidP="006C0F0C">
      <w:pPr>
        <w:rPr>
          <w:rStyle w:val="nfasisintenso"/>
          <w:b w:val="0"/>
          <w:i w:val="0"/>
        </w:rPr>
      </w:pPr>
    </w:p>
    <w:p w14:paraId="49411FB2" w14:textId="2D4B47F3" w:rsidR="00076DC8" w:rsidRDefault="00256C0D" w:rsidP="00076DC8">
      <w:pPr>
        <w:pStyle w:val="Ttulo2"/>
        <w:numPr>
          <w:ilvl w:val="0"/>
          <w:numId w:val="2"/>
        </w:numPr>
      </w:pPr>
      <w:r>
        <w:rPr>
          <w:noProof/>
        </w:rPr>
        <w:t>Elaborar WBS</w:t>
      </w:r>
    </w:p>
    <w:p w14:paraId="1C50588B" w14:textId="16439978" w:rsidR="00076DC8" w:rsidRDefault="00DD099D" w:rsidP="00076DC8">
      <w:pPr>
        <w:ind w:left="360"/>
      </w:pPr>
      <w:r>
        <w:t xml:space="preserve">Los planeadores deberán recopilar las actividades de </w:t>
      </w:r>
      <w:proofErr w:type="gramStart"/>
      <w:r>
        <w:t>los</w:t>
      </w:r>
      <w:proofErr w:type="gramEnd"/>
      <w:r>
        <w:t xml:space="preserve"> otras áreas del proyecto y elaborar un WBS para administrar las actividades que realizarán.</w:t>
      </w:r>
    </w:p>
    <w:p w14:paraId="26DFF6D4" w14:textId="38A9920A" w:rsidR="006C0F0C" w:rsidRPr="006C0F0C" w:rsidRDefault="006C0F0C" w:rsidP="006C0F0C">
      <w:pPr>
        <w:rPr>
          <w:rStyle w:val="nfasisintenso"/>
          <w:b w:val="0"/>
          <w:i w:val="0"/>
        </w:rPr>
      </w:pPr>
      <w:r w:rsidRPr="006C0F0C">
        <w:rPr>
          <w:rStyle w:val="nfasisintenso"/>
        </w:rPr>
        <w:t>Producto generado</w:t>
      </w:r>
      <w:r>
        <w:rPr>
          <w:rStyle w:val="nfasisintenso"/>
        </w:rPr>
        <w:t xml:space="preserve">: </w:t>
      </w:r>
      <w:r w:rsidR="00DD099D">
        <w:rPr>
          <w:sz w:val="20"/>
          <w:szCs w:val="20"/>
        </w:rPr>
        <w:t xml:space="preserve">Documento de </w:t>
      </w:r>
      <w:proofErr w:type="spellStart"/>
      <w:r w:rsidR="00DD099D">
        <w:rPr>
          <w:sz w:val="20"/>
          <w:szCs w:val="20"/>
        </w:rPr>
        <w:t>visio</w:t>
      </w:r>
      <w:proofErr w:type="spellEnd"/>
      <w:r w:rsidR="00DD099D">
        <w:rPr>
          <w:sz w:val="20"/>
          <w:szCs w:val="20"/>
        </w:rPr>
        <w:t xml:space="preserve"> </w:t>
      </w:r>
    </w:p>
    <w:p w14:paraId="5A2FA50C" w14:textId="67974607" w:rsidR="00935A87" w:rsidRDefault="00256C0D" w:rsidP="00935A87">
      <w:pPr>
        <w:pStyle w:val="Ttulo2"/>
        <w:numPr>
          <w:ilvl w:val="0"/>
          <w:numId w:val="2"/>
        </w:numPr>
      </w:pPr>
      <w:r>
        <w:rPr>
          <w:noProof/>
        </w:rPr>
        <w:t>Estimar costo y esfuerzo</w:t>
      </w:r>
    </w:p>
    <w:p w14:paraId="3EF69C7F" w14:textId="115975C4" w:rsidR="00256C0D" w:rsidRDefault="00DD099D" w:rsidP="00935A87">
      <w:pPr>
        <w:ind w:left="360"/>
      </w:pPr>
      <w:r>
        <w:t>Estimar el costo y esfuerzo con una plantilla y en base a los requerimientos y casos de uso que elaboren los analistas, clasificar los casos de uso y otros factores que afecten al proyecto</w:t>
      </w:r>
    </w:p>
    <w:p w14:paraId="10FBCC79" w14:textId="659C4FAD" w:rsidR="006C0F0C" w:rsidRDefault="00935A87" w:rsidP="00935A87">
      <w:pPr>
        <w:ind w:left="360"/>
        <w:rPr>
          <w:sz w:val="20"/>
          <w:szCs w:val="20"/>
        </w:rPr>
      </w:pPr>
      <w:r w:rsidRPr="006C0F0C">
        <w:rPr>
          <w:rStyle w:val="nfasisintenso"/>
        </w:rPr>
        <w:t>Producto generado</w:t>
      </w:r>
      <w:r>
        <w:rPr>
          <w:rStyle w:val="nfasisintenso"/>
        </w:rPr>
        <w:t xml:space="preserve">: </w:t>
      </w:r>
      <w:r w:rsidR="00DD099D">
        <w:rPr>
          <w:sz w:val="20"/>
          <w:szCs w:val="20"/>
        </w:rPr>
        <w:t xml:space="preserve">Documento de Excel </w:t>
      </w:r>
    </w:p>
    <w:p w14:paraId="5733CFA4" w14:textId="77777777" w:rsidR="00DD099D" w:rsidRDefault="00DD099D" w:rsidP="00935A87">
      <w:pPr>
        <w:ind w:left="360"/>
      </w:pPr>
    </w:p>
    <w:p w14:paraId="01ABB56D" w14:textId="5C545C94" w:rsidR="00076DC8" w:rsidRDefault="00DD099D" w:rsidP="00076DC8">
      <w:pPr>
        <w:pStyle w:val="Ttulo2"/>
        <w:numPr>
          <w:ilvl w:val="0"/>
          <w:numId w:val="2"/>
        </w:numPr>
      </w:pPr>
      <w:r>
        <w:rPr>
          <w:noProof/>
        </w:rPr>
        <w:t>E</w:t>
      </w:r>
      <w:r w:rsidR="00BB016B">
        <w:rPr>
          <w:noProof/>
        </w:rPr>
        <w:t>laborar fases del ciclo de vida</w:t>
      </w:r>
    </w:p>
    <w:p w14:paraId="123ECFD4" w14:textId="5CFF6C0F" w:rsidR="00935A87" w:rsidRDefault="00DD099D" w:rsidP="00DD099D">
      <w:pPr>
        <w:ind w:left="360"/>
      </w:pPr>
      <w:r>
        <w:t>Se establecerán las fases de cada parte del proyecto y el orden en que se realizaran.</w:t>
      </w:r>
    </w:p>
    <w:p w14:paraId="6F159FF8" w14:textId="59882657" w:rsidR="00C17EAF" w:rsidRPr="007005CD" w:rsidRDefault="00C17EAF" w:rsidP="007005CD">
      <w:pPr>
        <w:rPr>
          <w:bCs/>
          <w:iCs/>
          <w:color w:val="94C600" w:themeColor="accent1"/>
        </w:rPr>
      </w:pPr>
      <w:r w:rsidRPr="006C0F0C">
        <w:rPr>
          <w:rStyle w:val="nfasisintenso"/>
        </w:rPr>
        <w:t>Producto generado</w:t>
      </w:r>
      <w:r>
        <w:rPr>
          <w:rStyle w:val="nfasisintenso"/>
        </w:rPr>
        <w:t xml:space="preserve">: </w:t>
      </w:r>
      <w:r w:rsidR="00DD099D">
        <w:rPr>
          <w:sz w:val="20"/>
          <w:szCs w:val="20"/>
        </w:rPr>
        <w:t xml:space="preserve">Documento de </w:t>
      </w:r>
      <w:proofErr w:type="spellStart"/>
      <w:r w:rsidR="00DD099D">
        <w:rPr>
          <w:sz w:val="20"/>
          <w:szCs w:val="20"/>
        </w:rPr>
        <w:t>visio</w:t>
      </w:r>
      <w:proofErr w:type="spellEnd"/>
      <w:r w:rsidR="007005CD">
        <w:rPr>
          <w:sz w:val="20"/>
          <w:szCs w:val="20"/>
        </w:rPr>
        <w:br/>
      </w:r>
    </w:p>
    <w:p w14:paraId="7C9472D8" w14:textId="30D8EEE7" w:rsidR="00076DC8" w:rsidRDefault="00BB016B" w:rsidP="00076DC8">
      <w:pPr>
        <w:pStyle w:val="Ttulo2"/>
        <w:numPr>
          <w:ilvl w:val="0"/>
          <w:numId w:val="2"/>
        </w:numPr>
      </w:pPr>
      <w:r>
        <w:rPr>
          <w:noProof/>
        </w:rPr>
        <w:t>Elaborar plan de proyecto</w:t>
      </w:r>
    </w:p>
    <w:p w14:paraId="1DE27CC2" w14:textId="47357F88" w:rsidR="000C03B5" w:rsidRDefault="00DD099D" w:rsidP="00DD099D">
      <w:pPr>
        <w:ind w:left="360"/>
      </w:pPr>
      <w:r>
        <w:t>Se elaborará un plan de proyecto en donde cada actividad de cada área se le pondrá un fecha de inicio y una fecha de entrega para posteriormente se utilice para el monitoreo que realizara los planeadores de proyecto.</w:t>
      </w:r>
    </w:p>
    <w:p w14:paraId="03B13D40" w14:textId="6A652FD4" w:rsidR="007005CD" w:rsidRPr="006C0F0C" w:rsidRDefault="007005CD" w:rsidP="007005CD">
      <w:pPr>
        <w:rPr>
          <w:rStyle w:val="nfasisintenso"/>
          <w:b w:val="0"/>
          <w:i w:val="0"/>
        </w:rPr>
      </w:pPr>
      <w:r w:rsidRPr="006C0F0C">
        <w:rPr>
          <w:rStyle w:val="nfasisintenso"/>
        </w:rPr>
        <w:t>Producto generado</w:t>
      </w:r>
      <w:r>
        <w:rPr>
          <w:rStyle w:val="nfasisintenso"/>
        </w:rPr>
        <w:t>:</w:t>
      </w:r>
      <w:r>
        <w:rPr>
          <w:sz w:val="20"/>
          <w:szCs w:val="20"/>
        </w:rPr>
        <w:t xml:space="preserve"> </w:t>
      </w:r>
      <w:r w:rsidR="00DD099D">
        <w:rPr>
          <w:sz w:val="20"/>
          <w:szCs w:val="20"/>
        </w:rPr>
        <w:t xml:space="preserve">Documento de Excel </w:t>
      </w:r>
    </w:p>
    <w:p w14:paraId="4B547FA2" w14:textId="77777777" w:rsidR="007005CD" w:rsidRDefault="007005CD" w:rsidP="00076DC8">
      <w:pPr>
        <w:ind w:left="360"/>
      </w:pPr>
    </w:p>
    <w:p w14:paraId="3B3314DF" w14:textId="412802DB" w:rsidR="00076DC8" w:rsidRDefault="00BB016B" w:rsidP="00076DC8">
      <w:pPr>
        <w:pStyle w:val="Ttulo2"/>
        <w:numPr>
          <w:ilvl w:val="0"/>
          <w:numId w:val="2"/>
        </w:numPr>
      </w:pPr>
      <w:r w:rsidRPr="00BB016B">
        <w:rPr>
          <w:noProof/>
        </w:rPr>
        <w:t xml:space="preserve"> </w:t>
      </w:r>
      <w:r>
        <w:rPr>
          <w:noProof/>
        </w:rPr>
        <w:t>Estimar fecha de entrega del proyecto</w:t>
      </w:r>
    </w:p>
    <w:p w14:paraId="28B26D5B" w14:textId="3B254C61" w:rsidR="00076DC8" w:rsidRDefault="00DD099D" w:rsidP="00076DC8">
      <w:pPr>
        <w:ind w:left="360"/>
      </w:pPr>
      <w:r>
        <w:t>Ya establecido el plan de proyecto y teniendo los avances que lleva cada área podemos estimar la fecha de entrega que se verá en el mismo archivo de Excel del plan de proyecto</w:t>
      </w:r>
      <w:r w:rsidR="00076DC8">
        <w:t>.</w:t>
      </w:r>
    </w:p>
    <w:p w14:paraId="69CF3E9C" w14:textId="452973F4" w:rsidR="007005CD" w:rsidRPr="006C0F0C" w:rsidRDefault="007005CD" w:rsidP="007005CD">
      <w:pPr>
        <w:rPr>
          <w:rStyle w:val="nfasisintenso"/>
          <w:b w:val="0"/>
          <w:i w:val="0"/>
        </w:rPr>
      </w:pPr>
      <w:r w:rsidRPr="006C0F0C">
        <w:rPr>
          <w:rStyle w:val="nfasisintenso"/>
        </w:rPr>
        <w:t>Producto generado</w:t>
      </w:r>
      <w:r>
        <w:rPr>
          <w:rStyle w:val="nfasisintenso"/>
        </w:rPr>
        <w:t xml:space="preserve">: </w:t>
      </w:r>
      <w:r w:rsidR="00DD099D">
        <w:rPr>
          <w:sz w:val="20"/>
          <w:szCs w:val="20"/>
        </w:rPr>
        <w:t xml:space="preserve">Documento de Excel </w:t>
      </w:r>
    </w:p>
    <w:p w14:paraId="4270508E" w14:textId="77777777" w:rsidR="007005CD" w:rsidRDefault="007005CD" w:rsidP="00076DC8">
      <w:pPr>
        <w:ind w:left="360"/>
      </w:pPr>
    </w:p>
    <w:p w14:paraId="58331516" w14:textId="32B08577" w:rsidR="00660CF9" w:rsidRDefault="00BB016B" w:rsidP="00660CF9">
      <w:pPr>
        <w:pStyle w:val="Ttulo2"/>
        <w:numPr>
          <w:ilvl w:val="0"/>
          <w:numId w:val="2"/>
        </w:numPr>
      </w:pPr>
      <w:r>
        <w:rPr>
          <w:noProof/>
        </w:rPr>
        <w:t>Elaborar lista de riesgos</w:t>
      </w:r>
    </w:p>
    <w:p w14:paraId="717CD15D" w14:textId="3C719690" w:rsidR="003A492F" w:rsidRDefault="00EC35FE" w:rsidP="00DD099D">
      <w:pPr>
        <w:ind w:left="360"/>
      </w:pPr>
      <w:r>
        <w:t>Se elaborará una lista de los factores que influyen en el proyecto que pueden ser riesgos para el mismo, y puedan afectar al tiempo de entrega o al costo.</w:t>
      </w:r>
    </w:p>
    <w:p w14:paraId="7F3461E9" w14:textId="0976F36A" w:rsidR="00230A12" w:rsidRDefault="00230A12" w:rsidP="00230A12">
      <w:pPr>
        <w:rPr>
          <w:sz w:val="20"/>
          <w:szCs w:val="20"/>
        </w:rPr>
      </w:pPr>
      <w:r w:rsidRPr="006C0F0C">
        <w:rPr>
          <w:rStyle w:val="nfasisintenso"/>
        </w:rPr>
        <w:t>Producto generado</w:t>
      </w:r>
      <w:r>
        <w:rPr>
          <w:rStyle w:val="nfasisintenso"/>
        </w:rPr>
        <w:t xml:space="preserve">: </w:t>
      </w:r>
      <w:r w:rsidR="00EC35FE">
        <w:rPr>
          <w:sz w:val="20"/>
          <w:szCs w:val="20"/>
        </w:rPr>
        <w:t xml:space="preserve">Documento de </w:t>
      </w:r>
      <w:proofErr w:type="spellStart"/>
      <w:r w:rsidR="00EC35FE">
        <w:rPr>
          <w:sz w:val="20"/>
          <w:szCs w:val="20"/>
        </w:rPr>
        <w:t>word</w:t>
      </w:r>
      <w:proofErr w:type="spellEnd"/>
    </w:p>
    <w:p w14:paraId="3C5A1D58" w14:textId="77777777" w:rsidR="00256C0D" w:rsidRDefault="00256C0D" w:rsidP="00230A12">
      <w:pPr>
        <w:rPr>
          <w:sz w:val="20"/>
          <w:szCs w:val="20"/>
        </w:rPr>
      </w:pPr>
    </w:p>
    <w:p w14:paraId="03876865" w14:textId="3D31BF25" w:rsidR="00256C0D" w:rsidRDefault="00BB016B" w:rsidP="00256C0D">
      <w:pPr>
        <w:pStyle w:val="Ttulo2"/>
        <w:numPr>
          <w:ilvl w:val="0"/>
          <w:numId w:val="2"/>
        </w:numPr>
      </w:pPr>
      <w:r>
        <w:rPr>
          <w:noProof/>
        </w:rPr>
        <w:t>Reunión con el equipo de trabajo</w:t>
      </w:r>
    </w:p>
    <w:p w14:paraId="38388BC3" w14:textId="32A5EAA3" w:rsidR="00256C0D" w:rsidRDefault="00EC35FE" w:rsidP="00EC35FE">
      <w:pPr>
        <w:ind w:left="360"/>
      </w:pPr>
      <w:r>
        <w:t>La reunión será el monitoreo a cada área en donde presentaran los avances realizados hasta la fecha actual y comparará con lo que se tiene en el plan de proyecto.</w:t>
      </w:r>
    </w:p>
    <w:p w14:paraId="6C5679B3" w14:textId="1E38552F" w:rsidR="00256C0D" w:rsidRPr="006C0F0C" w:rsidRDefault="00256C0D" w:rsidP="00256C0D">
      <w:pPr>
        <w:rPr>
          <w:rStyle w:val="nfasisintenso"/>
          <w:b w:val="0"/>
          <w:i w:val="0"/>
        </w:rPr>
      </w:pPr>
      <w:r w:rsidRPr="006C0F0C">
        <w:rPr>
          <w:rStyle w:val="nfasisintenso"/>
        </w:rPr>
        <w:t>Producto generado</w:t>
      </w:r>
      <w:r>
        <w:rPr>
          <w:rStyle w:val="nfasisintenso"/>
        </w:rPr>
        <w:t xml:space="preserve">: </w:t>
      </w:r>
      <w:r w:rsidR="00EC35FE">
        <w:rPr>
          <w:sz w:val="20"/>
          <w:szCs w:val="20"/>
        </w:rPr>
        <w:t>Minuta de reunión, actualización de plan de proyecto.</w:t>
      </w:r>
    </w:p>
    <w:p w14:paraId="3A8853D2" w14:textId="142BA986" w:rsidR="00B76C27" w:rsidRDefault="00B76C27" w:rsidP="00B76C27">
      <w:pPr>
        <w:pStyle w:val="Ttulo1"/>
      </w:pPr>
      <w:bookmarkStart w:id="7" w:name="_Toc221252558"/>
      <w:bookmarkStart w:id="8" w:name="_Toc221252660"/>
      <w:r>
        <w:t>4 Estructura de carpetas</w:t>
      </w:r>
      <w:r w:rsidR="00BC44EC">
        <w:t xml:space="preserve"> al final de la fase</w:t>
      </w:r>
      <w:bookmarkEnd w:id="7"/>
      <w:bookmarkEnd w:id="8"/>
    </w:p>
    <w:p w14:paraId="4BAE4009" w14:textId="1EB990A7" w:rsidR="009C1601" w:rsidRPr="00BC44EC" w:rsidRDefault="00BC44EC" w:rsidP="00EC35FE">
      <w:r>
        <w:t xml:space="preserve">A continuación se lista los archivos que deben verse generados dentro de la carpeta y estructura de trabajo. </w:t>
      </w:r>
    </w:p>
    <w:p w14:paraId="3965BFD5" w14:textId="77777777" w:rsidR="00B76C27" w:rsidRDefault="00B76C27" w:rsidP="00B76C27"/>
    <w:p w14:paraId="4CA85E9B" w14:textId="4BC4FD71" w:rsidR="00B76C27" w:rsidRDefault="00EC35FE" w:rsidP="00B76C27">
      <w:r>
        <w:rPr>
          <w:noProof/>
          <w:lang w:val="en-US" w:eastAsia="en-US"/>
        </w:rPr>
        <w:lastRenderedPageBreak/>
        <w:drawing>
          <wp:inline distT="0" distB="0" distL="0" distR="0" wp14:anchorId="5F3BB470" wp14:editId="48D00367">
            <wp:extent cx="5270500" cy="2286136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A0C8" w14:textId="77777777" w:rsidR="00B65867" w:rsidRDefault="00B65867" w:rsidP="00CB53A4">
      <w:pPr>
        <w:jc w:val="center"/>
        <w:rPr>
          <w:b/>
          <w:sz w:val="16"/>
          <w:szCs w:val="16"/>
        </w:rPr>
      </w:pPr>
    </w:p>
    <w:p w14:paraId="1C5B54AA" w14:textId="3BC9FD19" w:rsidR="002D5AFF" w:rsidRDefault="002D5AFF" w:rsidP="002D5AFF">
      <w:pPr>
        <w:pStyle w:val="Ttulo1"/>
      </w:pPr>
      <w:bookmarkStart w:id="9" w:name="_Toc221252559"/>
      <w:bookmarkStart w:id="10" w:name="_Toc221252661"/>
      <w:r>
        <w:t>5 Referencias y documentación adicional</w:t>
      </w:r>
      <w:bookmarkEnd w:id="9"/>
      <w:bookmarkEnd w:id="10"/>
    </w:p>
    <w:p w14:paraId="6973B933" w14:textId="77777777" w:rsidR="00994F1C" w:rsidRDefault="00994F1C" w:rsidP="00994F1C"/>
    <w:p w14:paraId="4485CBB3" w14:textId="77777777" w:rsidR="00994F1C" w:rsidRPr="00266849" w:rsidRDefault="00EC35FE" w:rsidP="00994F1C">
      <w:pPr>
        <w:rPr>
          <w:sz w:val="20"/>
          <w:szCs w:val="20"/>
        </w:rPr>
      </w:pPr>
      <w:hyperlink r:id="rId9" w:history="1">
        <w:r w:rsidR="00994F1C" w:rsidRPr="00266849">
          <w:rPr>
            <w:rStyle w:val="Hipervnculo"/>
            <w:sz w:val="20"/>
            <w:szCs w:val="20"/>
          </w:rPr>
          <w:t>Formato de minuta</w:t>
        </w:r>
      </w:hyperlink>
    </w:p>
    <w:p w14:paraId="1794DA42" w14:textId="77777777" w:rsidR="00994F1C" w:rsidRPr="00994F1C" w:rsidRDefault="00994F1C" w:rsidP="00994F1C"/>
    <w:sectPr w:rsidR="00994F1C" w:rsidRPr="00994F1C" w:rsidSect="002B751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1C67"/>
    <w:multiLevelType w:val="hybridMultilevel"/>
    <w:tmpl w:val="A7EEC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533933"/>
    <w:multiLevelType w:val="hybridMultilevel"/>
    <w:tmpl w:val="2F9A8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B92BE6"/>
    <w:multiLevelType w:val="hybridMultilevel"/>
    <w:tmpl w:val="D3C8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C54C5"/>
    <w:multiLevelType w:val="hybridMultilevel"/>
    <w:tmpl w:val="7578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70EB0"/>
    <w:multiLevelType w:val="hybridMultilevel"/>
    <w:tmpl w:val="60028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22"/>
    <w:rsid w:val="00076DC8"/>
    <w:rsid w:val="000C03B5"/>
    <w:rsid w:val="00151C24"/>
    <w:rsid w:val="001A1011"/>
    <w:rsid w:val="001B5E16"/>
    <w:rsid w:val="00230A12"/>
    <w:rsid w:val="00256C0D"/>
    <w:rsid w:val="002B751C"/>
    <w:rsid w:val="002D5AFF"/>
    <w:rsid w:val="003212BA"/>
    <w:rsid w:val="003300BB"/>
    <w:rsid w:val="003A492F"/>
    <w:rsid w:val="003B46CD"/>
    <w:rsid w:val="003C183F"/>
    <w:rsid w:val="005F076E"/>
    <w:rsid w:val="005F500A"/>
    <w:rsid w:val="00655BCA"/>
    <w:rsid w:val="00660CF9"/>
    <w:rsid w:val="00693F78"/>
    <w:rsid w:val="006C0F0C"/>
    <w:rsid w:val="006E4E15"/>
    <w:rsid w:val="007005CD"/>
    <w:rsid w:val="00737398"/>
    <w:rsid w:val="007E7D72"/>
    <w:rsid w:val="00935A87"/>
    <w:rsid w:val="00980479"/>
    <w:rsid w:val="00983946"/>
    <w:rsid w:val="00994F1C"/>
    <w:rsid w:val="009C1601"/>
    <w:rsid w:val="00AE3FC9"/>
    <w:rsid w:val="00B47A22"/>
    <w:rsid w:val="00B50E95"/>
    <w:rsid w:val="00B65867"/>
    <w:rsid w:val="00B76C27"/>
    <w:rsid w:val="00BB016B"/>
    <w:rsid w:val="00BC44EC"/>
    <w:rsid w:val="00C17EAF"/>
    <w:rsid w:val="00C477E2"/>
    <w:rsid w:val="00C82E04"/>
    <w:rsid w:val="00CB53A4"/>
    <w:rsid w:val="00DD099D"/>
    <w:rsid w:val="00E617D8"/>
    <w:rsid w:val="00E96CFF"/>
    <w:rsid w:val="00EC35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A7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6CD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47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0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7A22"/>
    <w:pPr>
      <w:pBdr>
        <w:bottom w:val="single" w:sz="8" w:space="4" w:color="94C600" w:themeColor="accent1"/>
      </w:pBdr>
      <w:spacing w:after="300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7A22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B47A22"/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  <w:lang w:val="es-ES_tradnl"/>
    </w:rPr>
  </w:style>
  <w:style w:type="paragraph" w:styleId="Prrafodelista">
    <w:name w:val="List Paragraph"/>
    <w:basedOn w:val="Normal"/>
    <w:uiPriority w:val="34"/>
    <w:qFormat/>
    <w:rsid w:val="003300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300BB"/>
    <w:rPr>
      <w:rFonts w:asciiTheme="majorHAnsi" w:eastAsiaTheme="majorEastAsia" w:hAnsiTheme="majorHAnsi" w:cstheme="majorBidi"/>
      <w:b/>
      <w:bCs/>
      <w:color w:val="94C600" w:themeColor="accent1"/>
      <w:sz w:val="26"/>
      <w:szCs w:val="26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6C27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C27"/>
    <w:rPr>
      <w:rFonts w:ascii="Lucida Grande" w:hAnsi="Lucida Grande"/>
      <w:sz w:val="18"/>
      <w:szCs w:val="18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F0C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C0F0C"/>
    <w:rPr>
      <w:rFonts w:asciiTheme="majorHAnsi" w:eastAsiaTheme="majorEastAsia" w:hAnsiTheme="majorHAnsi" w:cstheme="majorBidi"/>
      <w:i/>
      <w:iCs/>
      <w:color w:val="94C600" w:themeColor="accent1"/>
      <w:spacing w:val="15"/>
      <w:lang w:val="es-ES_tradnl"/>
    </w:rPr>
  </w:style>
  <w:style w:type="character" w:styleId="nfasisintenso">
    <w:name w:val="Intense Emphasis"/>
    <w:basedOn w:val="Fuentedeprrafopredeter"/>
    <w:uiPriority w:val="21"/>
    <w:qFormat/>
    <w:rsid w:val="006C0F0C"/>
    <w:rPr>
      <w:b/>
      <w:bCs/>
      <w:i/>
      <w:iCs/>
      <w:color w:val="94C600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CB53A4"/>
    <w:pPr>
      <w:spacing w:before="120" w:after="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unhideWhenUsed/>
    <w:rsid w:val="00CB53A4"/>
    <w:pPr>
      <w:spacing w:after="0"/>
    </w:pPr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B53A4"/>
    <w:pPr>
      <w:spacing w:after="0"/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CB53A4"/>
    <w:pPr>
      <w:pBdr>
        <w:between w:val="double" w:sz="6" w:space="0" w:color="auto"/>
      </w:pBdr>
      <w:spacing w:after="0"/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B53A4"/>
    <w:pPr>
      <w:pBdr>
        <w:between w:val="double" w:sz="6" w:space="0" w:color="auto"/>
      </w:pBdr>
      <w:spacing w:after="0"/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B53A4"/>
    <w:pPr>
      <w:pBdr>
        <w:between w:val="double" w:sz="6" w:space="0" w:color="auto"/>
      </w:pBdr>
      <w:spacing w:after="0"/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B53A4"/>
    <w:pPr>
      <w:pBdr>
        <w:between w:val="double" w:sz="6" w:space="0" w:color="auto"/>
      </w:pBdr>
      <w:spacing w:after="0"/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B53A4"/>
    <w:pPr>
      <w:pBdr>
        <w:between w:val="double" w:sz="6" w:space="0" w:color="auto"/>
      </w:pBdr>
      <w:spacing w:after="0"/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B53A4"/>
    <w:pPr>
      <w:pBdr>
        <w:between w:val="double" w:sz="6" w:space="0" w:color="auto"/>
      </w:pBdr>
      <w:spacing w:after="0"/>
      <w:ind w:left="168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94F1C"/>
    <w:rPr>
      <w:color w:val="E682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6CD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47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0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7A22"/>
    <w:pPr>
      <w:pBdr>
        <w:bottom w:val="single" w:sz="8" w:space="4" w:color="94C600" w:themeColor="accent1"/>
      </w:pBdr>
      <w:spacing w:after="300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7A22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B47A22"/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  <w:lang w:val="es-ES_tradnl"/>
    </w:rPr>
  </w:style>
  <w:style w:type="paragraph" w:styleId="Prrafodelista">
    <w:name w:val="List Paragraph"/>
    <w:basedOn w:val="Normal"/>
    <w:uiPriority w:val="34"/>
    <w:qFormat/>
    <w:rsid w:val="003300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300BB"/>
    <w:rPr>
      <w:rFonts w:asciiTheme="majorHAnsi" w:eastAsiaTheme="majorEastAsia" w:hAnsiTheme="majorHAnsi" w:cstheme="majorBidi"/>
      <w:b/>
      <w:bCs/>
      <w:color w:val="94C600" w:themeColor="accent1"/>
      <w:sz w:val="26"/>
      <w:szCs w:val="26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6C27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C27"/>
    <w:rPr>
      <w:rFonts w:ascii="Lucida Grande" w:hAnsi="Lucida Grande"/>
      <w:sz w:val="18"/>
      <w:szCs w:val="18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F0C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C0F0C"/>
    <w:rPr>
      <w:rFonts w:asciiTheme="majorHAnsi" w:eastAsiaTheme="majorEastAsia" w:hAnsiTheme="majorHAnsi" w:cstheme="majorBidi"/>
      <w:i/>
      <w:iCs/>
      <w:color w:val="94C600" w:themeColor="accent1"/>
      <w:spacing w:val="15"/>
      <w:lang w:val="es-ES_tradnl"/>
    </w:rPr>
  </w:style>
  <w:style w:type="character" w:styleId="nfasisintenso">
    <w:name w:val="Intense Emphasis"/>
    <w:basedOn w:val="Fuentedeprrafopredeter"/>
    <w:uiPriority w:val="21"/>
    <w:qFormat/>
    <w:rsid w:val="006C0F0C"/>
    <w:rPr>
      <w:b/>
      <w:bCs/>
      <w:i/>
      <w:iCs/>
      <w:color w:val="94C600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CB53A4"/>
    <w:pPr>
      <w:spacing w:before="120" w:after="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unhideWhenUsed/>
    <w:rsid w:val="00CB53A4"/>
    <w:pPr>
      <w:spacing w:after="0"/>
    </w:pPr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B53A4"/>
    <w:pPr>
      <w:spacing w:after="0"/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CB53A4"/>
    <w:pPr>
      <w:pBdr>
        <w:between w:val="double" w:sz="6" w:space="0" w:color="auto"/>
      </w:pBdr>
      <w:spacing w:after="0"/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B53A4"/>
    <w:pPr>
      <w:pBdr>
        <w:between w:val="double" w:sz="6" w:space="0" w:color="auto"/>
      </w:pBdr>
      <w:spacing w:after="0"/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B53A4"/>
    <w:pPr>
      <w:pBdr>
        <w:between w:val="double" w:sz="6" w:space="0" w:color="auto"/>
      </w:pBdr>
      <w:spacing w:after="0"/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B53A4"/>
    <w:pPr>
      <w:pBdr>
        <w:between w:val="double" w:sz="6" w:space="0" w:color="auto"/>
      </w:pBdr>
      <w:spacing w:after="0"/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B53A4"/>
    <w:pPr>
      <w:pBdr>
        <w:between w:val="double" w:sz="6" w:space="0" w:color="auto"/>
      </w:pBdr>
      <w:spacing w:after="0"/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B53A4"/>
    <w:pPr>
      <w:pBdr>
        <w:between w:val="double" w:sz="6" w:space="0" w:color="auto"/>
      </w:pBdr>
      <w:spacing w:after="0"/>
      <w:ind w:left="168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94F1C"/>
    <w:rPr>
      <w:color w:val="E682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file/d/0BxKjZprM7MJqZ3BDNDMtcUJOMFE/edit?usp=sharing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ECC57C-9056-43D7-91FB-E464F6CA6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Bossa Corp</Company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 Acosta</dc:creator>
  <cp:lastModifiedBy>nestor</cp:lastModifiedBy>
  <cp:revision>2</cp:revision>
  <dcterms:created xsi:type="dcterms:W3CDTF">2014-07-10T16:28:00Z</dcterms:created>
  <dcterms:modified xsi:type="dcterms:W3CDTF">2014-07-10T16:28:00Z</dcterms:modified>
</cp:coreProperties>
</file>