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OASIS × SovereignTrust.net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Express Private Trust Generator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Final MVP Build Overview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I. PROJECT OVERVIEW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fast, trustworthy, scalable, educational trust-document preparation platform within the OASIS ecosystem.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enables users to: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 the purpose of trust documents and variables,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trust information through a guided UI,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Automatically generate structured trust documentation,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completed documents in PDF + DOCX formats,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later to manage and generate additional related trust documents.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is designed to feel: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calm,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lawful,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trustworthy,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elegant,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educational,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non-intimidating,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accessible to normal people without legal backgrounds.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must prioritise:</w:t>
        <w:br w:type="textWrapping"/>
        <w:t xml:space="preserve">clarity,</w:t>
        <w:br w:type="textWrapping"/>
        <w:t xml:space="preserve">trust,</w:t>
        <w:br w:type="textWrapping"/>
        <w:t xml:space="preserve">calmness,</w:t>
        <w:br w:type="textWrapping"/>
        <w:t xml:space="preserve">completion rate,</w:t>
        <w:br w:type="textWrapping"/>
        <w:t xml:space="preserve">and operational simplicity over feature density.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screen should reduce user anxiety and increase confidence.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II. IMPORTANT POSITIONING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is: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Educational + Administrative Trust Preparation Software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platform: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assists users in preparing documents,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explains terminology,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structures information,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automates document formatting.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does NOT provide:</w:t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legal advice,</w:t>
      </w:r>
    </w:p>
    <w:p w:rsidR="00000000" w:rsidDel="00000000" w:rsidP="00000000" w:rsidRDefault="00000000" w:rsidRPr="00000000" w14:paraId="00000023">
      <w:pPr>
        <w:numPr>
          <w:ilvl w:val="0"/>
          <w:numId w:val="3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 advice,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advice,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regulated services.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user flows must include visible disclaimers.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language such as:</w:t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“avoid taxes”</w:t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“legal loophole”</w:t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“asset protection guarantee”</w:t>
      </w:r>
    </w:p>
    <w:p w:rsidR="00000000" w:rsidDel="00000000" w:rsidP="00000000" w:rsidRDefault="00000000" w:rsidRPr="00000000" w14:paraId="0000002B">
      <w:pPr>
        <w:numPr>
          <w:ilvl w:val="0"/>
          <w:numId w:val="4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“become sovereign”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language such as:</w:t>
      </w:r>
    </w:p>
    <w:p w:rsidR="00000000" w:rsidDel="00000000" w:rsidP="00000000" w:rsidRDefault="00000000" w:rsidRPr="00000000" w14:paraId="0000002D">
      <w:pPr>
        <w:numPr>
          <w:ilvl w:val="0"/>
          <w:numId w:val="5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“prepare trust documentation”</w:t>
      </w:r>
    </w:p>
    <w:p w:rsidR="00000000" w:rsidDel="00000000" w:rsidP="00000000" w:rsidRDefault="00000000" w:rsidRPr="00000000" w14:paraId="0000002E">
      <w:pPr>
        <w:numPr>
          <w:ilvl w:val="0"/>
          <w:numId w:val="5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“educational trust structuring”</w:t>
      </w:r>
    </w:p>
    <w:p w:rsidR="00000000" w:rsidDel="00000000" w:rsidP="00000000" w:rsidRDefault="00000000" w:rsidRPr="00000000" w14:paraId="0000002F">
      <w:pPr>
        <w:numPr>
          <w:ilvl w:val="0"/>
          <w:numId w:val="5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“administrative document preparation”</w:t>
      </w:r>
    </w:p>
    <w:p w:rsidR="00000000" w:rsidDel="00000000" w:rsidP="00000000" w:rsidRDefault="00000000" w:rsidRPr="00000000" w14:paraId="00000030">
      <w:pPr>
        <w:numPr>
          <w:ilvl w:val="0"/>
          <w:numId w:val="5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“organise trust information”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III. PRIMARY MVP GOAL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Core MVP Success Flow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User enters variables</w:t>
        <w:br w:type="textWrapping"/>
        <w:t xml:space="preserve">→ system generates trust deed</w:t>
        <w:br w:type="textWrapping"/>
        <w:t xml:space="preserve">→ user pays</w:t>
        <w:br w:type="textWrapping"/>
        <w:t xml:space="preserve">→ user downloads PDF + DOCX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successful milestone is simplicity and functionality.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overbuild.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IV. PHASE 1 MVP DELIVERABLE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Express Private Trust Deed Generator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Phase 1 focuses ONLY on:</w:t>
      </w:r>
    </w:p>
    <w:p w:rsidR="00000000" w:rsidDel="00000000" w:rsidP="00000000" w:rsidRDefault="00000000" w:rsidRPr="00000000" w14:paraId="0000003B">
      <w:pPr>
        <w:numPr>
          <w:ilvl w:val="0"/>
          <w:numId w:val="5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guided trust-variable intake,</w:t>
      </w:r>
    </w:p>
    <w:p w:rsidR="00000000" w:rsidDel="00000000" w:rsidP="00000000" w:rsidRDefault="00000000" w:rsidRPr="00000000" w14:paraId="0000003C">
      <w:pPr>
        <w:numPr>
          <w:ilvl w:val="0"/>
          <w:numId w:val="5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deed generation,</w:t>
      </w:r>
    </w:p>
    <w:p w:rsidR="00000000" w:rsidDel="00000000" w:rsidP="00000000" w:rsidRDefault="00000000" w:rsidRPr="00000000" w14:paraId="0000003D">
      <w:pPr>
        <w:numPr>
          <w:ilvl w:val="0"/>
          <w:numId w:val="5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preview system,</w:t>
      </w:r>
    </w:p>
    <w:p w:rsidR="00000000" w:rsidDel="00000000" w:rsidP="00000000" w:rsidRDefault="00000000" w:rsidRPr="00000000" w14:paraId="0000003E">
      <w:pPr>
        <w:numPr>
          <w:ilvl w:val="0"/>
          <w:numId w:val="5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flow,</w:t>
      </w:r>
    </w:p>
    <w:p w:rsidR="00000000" w:rsidDel="00000000" w:rsidP="00000000" w:rsidRDefault="00000000" w:rsidRPr="00000000" w14:paraId="0000003F">
      <w:pPr>
        <w:numPr>
          <w:ilvl w:val="0"/>
          <w:numId w:val="5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PDF/DOCX export,</w:t>
      </w:r>
    </w:p>
    <w:p w:rsidR="00000000" w:rsidDel="00000000" w:rsidP="00000000" w:rsidRDefault="00000000" w:rsidRPr="00000000" w14:paraId="00000040">
      <w:pPr>
        <w:numPr>
          <w:ilvl w:val="0"/>
          <w:numId w:val="5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dashboard,</w:t>
      </w:r>
    </w:p>
    <w:p w:rsidR="00000000" w:rsidDel="00000000" w:rsidP="00000000" w:rsidRDefault="00000000" w:rsidRPr="00000000" w14:paraId="00000041">
      <w:pPr>
        <w:numPr>
          <w:ilvl w:val="0"/>
          <w:numId w:val="5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profile storage,</w:t>
      </w:r>
    </w:p>
    <w:p w:rsidR="00000000" w:rsidDel="00000000" w:rsidP="00000000" w:rsidRDefault="00000000" w:rsidRPr="00000000" w14:paraId="00000042">
      <w:pPr>
        <w:numPr>
          <w:ilvl w:val="0"/>
          <w:numId w:val="5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document regeneration.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document modules remain architecturally prepared but locked.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V. CORE USER JOURNEY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1 — Landing Page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Explain:</w:t>
      </w:r>
    </w:p>
    <w:p w:rsidR="00000000" w:rsidDel="00000000" w:rsidP="00000000" w:rsidRDefault="00000000" w:rsidRPr="00000000" w14:paraId="00000049">
      <w:pPr>
        <w:numPr>
          <w:ilvl w:val="0"/>
          <w:numId w:val="5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the platform is,</w:t>
      </w:r>
    </w:p>
    <w:p w:rsidR="00000000" w:rsidDel="00000000" w:rsidP="00000000" w:rsidRDefault="00000000" w:rsidRPr="00000000" w14:paraId="0000004A">
      <w:pPr>
        <w:numPr>
          <w:ilvl w:val="0"/>
          <w:numId w:val="5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it is for,</w:t>
      </w:r>
    </w:p>
    <w:p w:rsidR="00000000" w:rsidDel="00000000" w:rsidP="00000000" w:rsidRDefault="00000000" w:rsidRPr="00000000" w14:paraId="0000004B">
      <w:pPr>
        <w:numPr>
          <w:ilvl w:val="0"/>
          <w:numId w:val="5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the process works,</w:t>
      </w:r>
    </w:p>
    <w:p w:rsidR="00000000" w:rsidDel="00000000" w:rsidP="00000000" w:rsidRDefault="00000000" w:rsidRPr="00000000" w14:paraId="0000004C">
      <w:pPr>
        <w:numPr>
          <w:ilvl w:val="0"/>
          <w:numId w:val="5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users receive,</w:t>
      </w:r>
    </w:p>
    <w:p w:rsidR="00000000" w:rsidDel="00000000" w:rsidP="00000000" w:rsidRDefault="00000000" w:rsidRPr="00000000" w14:paraId="0000004D">
      <w:pPr>
        <w:numPr>
          <w:ilvl w:val="0"/>
          <w:numId w:val="5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important disclaimers.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Hero Section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“Create Your Express Private Trust Documents With Guided Intelligent Support”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Subheading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“Educational trust document preparation software for users who wish to organise their trust information clearly and generate structured trust documentation.”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CTA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“Create Your Trust”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Additional Sections</w:t>
      </w:r>
    </w:p>
    <w:p w:rsidR="00000000" w:rsidDel="00000000" w:rsidP="00000000" w:rsidRDefault="00000000" w:rsidRPr="00000000" w14:paraId="00000055">
      <w:pPr>
        <w:numPr>
          <w:ilvl w:val="0"/>
          <w:numId w:val="5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this platform does</w:t>
      </w:r>
    </w:p>
    <w:p w:rsidR="00000000" w:rsidDel="00000000" w:rsidP="00000000" w:rsidRDefault="00000000" w:rsidRPr="00000000" w14:paraId="00000056">
      <w:pPr>
        <w:numPr>
          <w:ilvl w:val="0"/>
          <w:numId w:val="5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the process works</w:t>
      </w:r>
    </w:p>
    <w:p w:rsidR="00000000" w:rsidDel="00000000" w:rsidP="00000000" w:rsidRDefault="00000000" w:rsidRPr="00000000" w14:paraId="00000057">
      <w:pPr>
        <w:numPr>
          <w:ilvl w:val="0"/>
          <w:numId w:val="5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you receive</w:t>
      </w:r>
    </w:p>
    <w:p w:rsidR="00000000" w:rsidDel="00000000" w:rsidP="00000000" w:rsidRDefault="00000000" w:rsidRPr="00000000" w14:paraId="00000058">
      <w:pPr>
        <w:numPr>
          <w:ilvl w:val="0"/>
          <w:numId w:val="5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disclaimer</w:t>
      </w:r>
    </w:p>
    <w:p w:rsidR="00000000" w:rsidDel="00000000" w:rsidP="00000000" w:rsidRDefault="00000000" w:rsidRPr="00000000" w14:paraId="00000059">
      <w:pPr>
        <w:numPr>
          <w:ilvl w:val="0"/>
          <w:numId w:val="5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Pricing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VI. ACCOUNT SYSTEM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User Authentication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onboarding: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verification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Optional future: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wallet login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ONnet identity integration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must accept disclaimers before proceeding.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VII. TRUST EDUCATION LAYER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document creation, users enter a lightweight educational orientation flow.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Sections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an express private trust?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Settlor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Beneficiary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Protector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Asset schedules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 duties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purpose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Signing process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section should contain: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definition,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purpose,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example,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notes,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“Learn More” expansion.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dramatically reduces support overhead.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VIII. GUIDED TRUST BUILDER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Core MVP Experience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complete a calm, multi-step guided form.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builder must: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auto-save progress,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draft continuation,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fields gently,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support mobile-first interaction.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IX. TRUST BUILDER FORM STRUCTURE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A. Trust Overview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trust_name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trust_creation_date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trust_purpose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trust_jurisdiction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initial_trust_property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B. Settlor Details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settlor_full_name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settlor_address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settlor_email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settlor_phone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C. Trustee Details</w:t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trustees supported.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Fields: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trustee_full_name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trustee_address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trustee_email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trustee_phone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D. Beneficiary Details</w:t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beneficiaries supported.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Fields: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beneficiary_full_name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beneficiary_address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beneficiary_relationship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beneficiary_type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E. Protector Details (Optional)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protector_full_name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protector_address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protector_email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F. Signing Details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signing_location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witness_1_name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witness_1_address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witness_2_name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witness_2_address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X. FIELD UX REQUIREMENTS</w:t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field must include: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plain-English explanation,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input,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information is needed,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completion guidance.</w:t>
      </w:r>
    </w:p>
    <w:p w:rsidR="00000000" w:rsidDel="00000000" w:rsidP="00000000" w:rsidRDefault="00000000" w:rsidRPr="00000000" w14:paraId="000000B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language must remain calm.</w:t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Avoid:</w:t>
        <w:br w:type="textWrapping"/>
        <w:t xml:space="preserve">“ERROR”</w:t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  <w:br w:type="textWrapping"/>
        <w:t xml:space="preserve">“This section still requires completion before generation.”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XI. PROGRESS TRACKER</w:t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visual progress navigation: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Overview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Parties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Beneficiaries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</w:t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reduces overwhelm and improves completion rates.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XII. AI ASSISTANT LAYER</w:t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Lumina Assistant</w:t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lightweight AI helper panel exists throughout the builder.</w:t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terminology,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clarify fields,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summarise sections,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confusion,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improve completion confidence.</w:t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assistant must NOT: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legal advice,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tax advice,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guarantee outcomes,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make jurisdiction-specific legal claims.</w:t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AI Disclaimer</w:t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“I can explain concepts and assist with document preparation, but I cannot provide legal, tax, or financial advice.”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XIII. PREVIEW SYSTEM</w:t>
      </w:r>
    </w:p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can: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preview generated trust deed,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variables,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formatting,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validate completeness before payment.</w:t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Preview PDFs must contain watermark:</w:t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“PREVIEW — NOT FINAL EXECUTED DOCUMENT”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XIV. PAYMENT SYSTEM</w:t>
      </w:r>
    </w:p>
    <w:p w:rsidR="00000000" w:rsidDel="00000000" w:rsidP="00000000" w:rsidRDefault="00000000" w:rsidRPr="00000000" w14:paraId="000000D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Initial Pricing</w:t>
      </w:r>
    </w:p>
    <w:p w:rsidR="00000000" w:rsidDel="00000000" w:rsidP="00000000" w:rsidRDefault="00000000" w:rsidRPr="00000000" w14:paraId="000000D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£111 GBP</w:t>
      </w:r>
    </w:p>
    <w:p w:rsidR="00000000" w:rsidDel="00000000" w:rsidP="00000000" w:rsidRDefault="00000000" w:rsidRPr="00000000" w14:paraId="000000D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Includes: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guided trust builder,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deed PDF,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editable DOCX,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guidance notes,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access.</w:t>
      </w:r>
    </w:p>
    <w:p w:rsidR="00000000" w:rsidDel="00000000" w:rsidP="00000000" w:rsidRDefault="00000000" w:rsidRPr="00000000" w14:paraId="000000E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Payments</w:t>
      </w:r>
    </w:p>
    <w:p w:rsidR="00000000" w:rsidDel="00000000" w:rsidP="00000000" w:rsidRDefault="00000000" w:rsidRPr="00000000" w14:paraId="000000E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Stripe Checkout.</w:t>
      </w:r>
    </w:p>
    <w:p w:rsidR="00000000" w:rsidDel="00000000" w:rsidP="00000000" w:rsidRDefault="00000000" w:rsidRPr="00000000" w14:paraId="000000E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Requirements: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webhook confirmation,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retry failed payments,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receipts,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status tracking.</w:t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Documents are only generated after successful payment confirmation.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XV. DOCUMENT GENERATION ENGINE</w:t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Core Logic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Intake variables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fields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trust profile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Inject variables into template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DOCX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PDF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generated files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regeneration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XVI. TEMPLATE ENGINE ARCHITECTURE</w:t>
      </w:r>
    </w:p>
    <w:p w:rsidR="00000000" w:rsidDel="00000000" w:rsidP="00000000" w:rsidRDefault="00000000" w:rsidRPr="00000000" w14:paraId="000000F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Templates must NEVER be hardcoded into logic.</w:t>
      </w:r>
    </w:p>
    <w:p w:rsidR="00000000" w:rsidDel="00000000" w:rsidP="00000000" w:rsidRDefault="00000000" w:rsidRPr="00000000" w14:paraId="000000F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modular template architecture:</w:t>
      </w:r>
    </w:p>
    <w:p w:rsidR="00000000" w:rsidDel="00000000" w:rsidP="00000000" w:rsidRDefault="00000000" w:rsidRPr="00000000" w14:paraId="000000F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/templates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trust-deed-v1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asset-assignment-v1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trustee-removal-v1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trustee-minutes-v1</w:t>
      </w:r>
    </w:p>
    <w:p w:rsidR="00000000" w:rsidDel="00000000" w:rsidP="00000000" w:rsidRDefault="00000000" w:rsidRPr="00000000" w14:paraId="0000010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ensures future scalability.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XVII. OUTPUT FORMATS</w:t>
      </w:r>
    </w:p>
    <w:p w:rsidR="00000000" w:rsidDel="00000000" w:rsidP="00000000" w:rsidRDefault="00000000" w:rsidRPr="00000000" w14:paraId="000001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Generate: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DOCX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PDF</w:t>
      </w:r>
    </w:p>
    <w:p w:rsidR="00000000" w:rsidDel="00000000" w:rsidP="00000000" w:rsidRDefault="00000000" w:rsidRPr="00000000" w14:paraId="0000010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Store: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immutable PDF,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editable DOCX,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generation timestamp,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 version,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variables snapshot.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XVIII. USER DASHBOARD</w:t>
      </w:r>
    </w:p>
    <w:p w:rsidR="00000000" w:rsidDel="00000000" w:rsidP="00000000" w:rsidRDefault="00000000" w:rsidRPr="00000000" w14:paraId="0000010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can:</w:t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trust profiles,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variables,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regenerate documents,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previous files,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payment history,</w:t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drafts,</w:t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view future locked modules.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XIX. FUTURE DOCUMENT MODULES</w:t>
      </w:r>
    </w:p>
    <w:p w:rsidR="00000000" w:rsidDel="00000000" w:rsidP="00000000" w:rsidRDefault="00000000" w:rsidRPr="00000000" w14:paraId="0000011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 must support: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Asset Assignment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 Meeting Minutes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 Appointment</w:t>
      </w:r>
    </w:p>
    <w:p w:rsidR="00000000" w:rsidDel="00000000" w:rsidP="00000000" w:rsidRDefault="00000000" w:rsidRPr="00000000" w14:paraId="0000011C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 Removal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 Account Resolution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Notices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Memorandum of Wishes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Asset Registers</w:t>
      </w:r>
    </w:p>
    <w:p w:rsidR="00000000" w:rsidDel="00000000" w:rsidP="00000000" w:rsidRDefault="00000000" w:rsidRPr="00000000" w14:paraId="0000012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modules remain visible but locked.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XX. TRUST STATUS STATES</w:t>
      </w:r>
    </w:p>
    <w:p w:rsidR="00000000" w:rsidDel="00000000" w:rsidP="00000000" w:rsidRDefault="00000000" w:rsidRPr="00000000" w14:paraId="0000012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profiles must support:</w:t>
      </w:r>
    </w:p>
    <w:p w:rsidR="00000000" w:rsidDel="00000000" w:rsidP="00000000" w:rsidRDefault="00000000" w:rsidRPr="00000000" w14:paraId="00000125">
      <w:pPr>
        <w:numPr>
          <w:ilvl w:val="0"/>
          <w:numId w:val="2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draft</w:t>
      </w:r>
    </w:p>
    <w:p w:rsidR="00000000" w:rsidDel="00000000" w:rsidP="00000000" w:rsidRDefault="00000000" w:rsidRPr="00000000" w14:paraId="00000126">
      <w:pPr>
        <w:numPr>
          <w:ilvl w:val="0"/>
          <w:numId w:val="2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pending_payment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</w:t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archived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XXI. DATABASE MODELS</w:t>
      </w:r>
    </w:p>
    <w:p w:rsidR="00000000" w:rsidDel="00000000" w:rsidP="00000000" w:rsidRDefault="00000000" w:rsidRPr="00000000" w14:paraId="000001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User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password_hash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created_at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TrustProfile</w:t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trust_name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trust_creation_date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trust_purpose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trust_jurisdiction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initial_trust_property</w:t>
      </w:r>
    </w:p>
    <w:p w:rsidR="00000000" w:rsidDel="00000000" w:rsidP="00000000" w:rsidRDefault="00000000" w:rsidRPr="00000000" w14:paraId="00000139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settlor_data JSON</w:t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trustee_data JSON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beneficiary_data JSON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protector_data JSON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signing_data JSON</w:t>
      </w:r>
    </w:p>
    <w:p w:rsidR="00000000" w:rsidDel="00000000" w:rsidP="00000000" w:rsidRDefault="00000000" w:rsidRPr="00000000" w14:paraId="0000013E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completion_percentage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created_at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updated_at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GeneratedDocument</w:t>
      </w:r>
    </w:p>
    <w:p w:rsidR="00000000" w:rsidDel="00000000" w:rsidP="00000000" w:rsidRDefault="00000000" w:rsidRPr="00000000" w14:paraId="00000144">
      <w:pPr>
        <w:numPr>
          <w:ilvl w:val="0"/>
          <w:numId w:val="3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145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</w:t>
      </w:r>
    </w:p>
    <w:p w:rsidR="00000000" w:rsidDel="00000000" w:rsidP="00000000" w:rsidRDefault="00000000" w:rsidRPr="00000000" w14:paraId="00000146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trust_profile_id</w:t>
      </w:r>
    </w:p>
    <w:p w:rsidR="00000000" w:rsidDel="00000000" w:rsidP="00000000" w:rsidRDefault="00000000" w:rsidRPr="00000000" w14:paraId="00000147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document_type</w:t>
      </w:r>
    </w:p>
    <w:p w:rsidR="00000000" w:rsidDel="00000000" w:rsidP="00000000" w:rsidRDefault="00000000" w:rsidRPr="00000000" w14:paraId="00000148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template_version</w:t>
      </w:r>
    </w:p>
    <w:p w:rsidR="00000000" w:rsidDel="00000000" w:rsidP="00000000" w:rsidRDefault="00000000" w:rsidRPr="00000000" w14:paraId="00000149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generated_variables_snapshot JSON</w:t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pdf_url</w:t>
      </w:r>
    </w:p>
    <w:p w:rsidR="00000000" w:rsidDel="00000000" w:rsidP="00000000" w:rsidRDefault="00000000" w:rsidRPr="00000000" w14:paraId="0000014B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docx_url</w:t>
      </w:r>
    </w:p>
    <w:p w:rsidR="00000000" w:rsidDel="00000000" w:rsidP="00000000" w:rsidRDefault="00000000" w:rsidRPr="00000000" w14:paraId="0000014C">
      <w:pPr>
        <w:numPr>
          <w:ilvl w:val="0"/>
          <w:numId w:val="3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created_at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Payment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150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trust_profile_id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stripe_payment_id</w:t>
      </w:r>
    </w:p>
    <w:p w:rsidR="00000000" w:rsidDel="00000000" w:rsidP="00000000" w:rsidRDefault="00000000" w:rsidRPr="00000000" w14:paraId="00000153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amount</w:t>
      </w:r>
    </w:p>
    <w:p w:rsidR="00000000" w:rsidDel="00000000" w:rsidP="00000000" w:rsidRDefault="00000000" w:rsidRPr="00000000" w14:paraId="00000154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currency</w:t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156">
      <w:pPr>
        <w:numPr>
          <w:ilvl w:val="0"/>
          <w:numId w:val="3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created_at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AuditLog</w:t>
      </w:r>
    </w:p>
    <w:p w:rsidR="00000000" w:rsidDel="00000000" w:rsidP="00000000" w:rsidRDefault="00000000" w:rsidRPr="00000000" w14:paraId="00000159">
      <w:pPr>
        <w:numPr>
          <w:ilvl w:val="0"/>
          <w:numId w:val="3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15A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action_type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metadata JSON</w:t>
      </w:r>
    </w:p>
    <w:p w:rsidR="00000000" w:rsidDel="00000000" w:rsidP="00000000" w:rsidRDefault="00000000" w:rsidRPr="00000000" w14:paraId="0000015D">
      <w:pPr>
        <w:numPr>
          <w:ilvl w:val="0"/>
          <w:numId w:val="3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timestamp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XXII. SECURITY REQUIREMENTS</w:t>
      </w:r>
    </w:p>
    <w:p w:rsidR="00000000" w:rsidDel="00000000" w:rsidP="00000000" w:rsidRDefault="00000000" w:rsidRPr="00000000" w14:paraId="0000016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must include:</w:t>
      </w:r>
    </w:p>
    <w:p w:rsidR="00000000" w:rsidDel="00000000" w:rsidP="00000000" w:rsidRDefault="00000000" w:rsidRPr="00000000" w14:paraId="00000161">
      <w:pPr>
        <w:numPr>
          <w:ilvl w:val="0"/>
          <w:numId w:val="3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encrypted user data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authenticated downloads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signed temporary URLs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file storage</w:t>
      </w:r>
    </w:p>
    <w:p w:rsidR="00000000" w:rsidDel="00000000" w:rsidP="00000000" w:rsidRDefault="00000000" w:rsidRPr="00000000" w14:paraId="00000166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GDPR-aware handling</w:t>
      </w:r>
    </w:p>
    <w:p w:rsidR="00000000" w:rsidDel="00000000" w:rsidP="00000000" w:rsidRDefault="00000000" w:rsidRPr="00000000" w14:paraId="00000167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deletion flow</w:t>
      </w:r>
    </w:p>
    <w:p w:rsidR="00000000" w:rsidDel="00000000" w:rsidP="00000000" w:rsidRDefault="00000000" w:rsidRPr="00000000" w14:paraId="00000168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export flow</w:t>
      </w:r>
    </w:p>
    <w:p w:rsidR="00000000" w:rsidDel="00000000" w:rsidP="00000000" w:rsidRDefault="00000000" w:rsidRPr="00000000" w14:paraId="00000169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privacy policy</w:t>
      </w:r>
    </w:p>
    <w:p w:rsidR="00000000" w:rsidDel="00000000" w:rsidP="00000000" w:rsidRDefault="00000000" w:rsidRPr="00000000" w14:paraId="0000016A">
      <w:pPr>
        <w:numPr>
          <w:ilvl w:val="0"/>
          <w:numId w:val="3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terms and conditions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XXIII. EMAIL SYSTEM</w:t>
      </w:r>
    </w:p>
    <w:p w:rsidR="00000000" w:rsidDel="00000000" w:rsidP="00000000" w:rsidRDefault="00000000" w:rsidRPr="00000000" w14:paraId="0000016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Transactional emails required:</w:t>
      </w:r>
    </w:p>
    <w:p w:rsidR="00000000" w:rsidDel="00000000" w:rsidP="00000000" w:rsidRDefault="00000000" w:rsidRPr="00000000" w14:paraId="0000016E">
      <w:pPr>
        <w:numPr>
          <w:ilvl w:val="0"/>
          <w:numId w:val="3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verification</w:t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reset</w:t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receipt</w:t>
      </w:r>
    </w:p>
    <w:p w:rsidR="00000000" w:rsidDel="00000000" w:rsidP="00000000" w:rsidRDefault="00000000" w:rsidRPr="00000000" w14:paraId="00000171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ready</w:t>
      </w:r>
    </w:p>
    <w:p w:rsidR="00000000" w:rsidDel="00000000" w:rsidP="00000000" w:rsidRDefault="00000000" w:rsidRPr="00000000" w14:paraId="00000172">
      <w:pPr>
        <w:numPr>
          <w:ilvl w:val="0"/>
          <w:numId w:val="3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confirmation</w:t>
      </w:r>
    </w:p>
    <w:p w:rsidR="00000000" w:rsidDel="00000000" w:rsidP="00000000" w:rsidRDefault="00000000" w:rsidRPr="00000000" w14:paraId="0000017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174">
      <w:pPr>
        <w:numPr>
          <w:ilvl w:val="0"/>
          <w:numId w:val="3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Resend</w:t>
        <w:br w:type="textWrapping"/>
        <w:t xml:space="preserve">OR</w:t>
      </w:r>
    </w:p>
    <w:p w:rsidR="00000000" w:rsidDel="00000000" w:rsidP="00000000" w:rsidRDefault="00000000" w:rsidRPr="00000000" w14:paraId="00000175">
      <w:pPr>
        <w:numPr>
          <w:ilvl w:val="0"/>
          <w:numId w:val="3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SendGrid</w:t>
      </w:r>
    </w:p>
    <w:p w:rsidR="00000000" w:rsidDel="00000000" w:rsidP="00000000" w:rsidRDefault="00000000" w:rsidRPr="00000000" w14:paraId="0000017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Tone:</w:t>
        <w:br w:type="textWrapping"/>
        <w:t xml:space="preserve">calm,</w:t>
        <w:br w:type="textWrapping"/>
        <w:t xml:space="preserve">professional,</w:t>
        <w:br w:type="textWrapping"/>
        <w:t xml:space="preserve">trustworthy.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XXIV. ADMIN PANEL</w:t>
      </w:r>
    </w:p>
    <w:p w:rsidR="00000000" w:rsidDel="00000000" w:rsidP="00000000" w:rsidRDefault="00000000" w:rsidRPr="00000000" w14:paraId="0000017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internal admin dashboard required.</w:t>
      </w:r>
    </w:p>
    <w:p w:rsidR="00000000" w:rsidDel="00000000" w:rsidP="00000000" w:rsidRDefault="00000000" w:rsidRPr="00000000" w14:paraId="0000017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can:</w:t>
      </w:r>
    </w:p>
    <w:p w:rsidR="00000000" w:rsidDel="00000000" w:rsidP="00000000" w:rsidRDefault="00000000" w:rsidRPr="00000000" w14:paraId="0000017B">
      <w:pPr>
        <w:numPr>
          <w:ilvl w:val="0"/>
          <w:numId w:val="3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users</w:t>
      </w:r>
    </w:p>
    <w:p w:rsidR="00000000" w:rsidDel="00000000" w:rsidP="00000000" w:rsidRDefault="00000000" w:rsidRPr="00000000" w14:paraId="0000017C">
      <w:pPr>
        <w:numPr>
          <w:ilvl w:val="0"/>
          <w:numId w:val="3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payments</w:t>
      </w:r>
    </w:p>
    <w:p w:rsidR="00000000" w:rsidDel="00000000" w:rsidP="00000000" w:rsidRDefault="00000000" w:rsidRPr="00000000" w14:paraId="0000017D">
      <w:pPr>
        <w:numPr>
          <w:ilvl w:val="0"/>
          <w:numId w:val="3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generated documents</w:t>
      </w:r>
    </w:p>
    <w:p w:rsidR="00000000" w:rsidDel="00000000" w:rsidP="00000000" w:rsidRDefault="00000000" w:rsidRPr="00000000" w14:paraId="0000017E">
      <w:pPr>
        <w:numPr>
          <w:ilvl w:val="0"/>
          <w:numId w:val="3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resend downloads</w:t>
      </w:r>
    </w:p>
    <w:p w:rsidR="00000000" w:rsidDel="00000000" w:rsidP="00000000" w:rsidRDefault="00000000" w:rsidRPr="00000000" w14:paraId="0000017F">
      <w:pPr>
        <w:numPr>
          <w:ilvl w:val="0"/>
          <w:numId w:val="3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deactivate abuse</w:t>
      </w:r>
    </w:p>
    <w:p w:rsidR="00000000" w:rsidDel="00000000" w:rsidP="00000000" w:rsidRDefault="00000000" w:rsidRPr="00000000" w14:paraId="00000180">
      <w:pPr>
        <w:numPr>
          <w:ilvl w:val="0"/>
          <w:numId w:val="3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templates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XXV. TECH STACK</w:t>
      </w:r>
    </w:p>
    <w:p w:rsidR="00000000" w:rsidDel="00000000" w:rsidP="00000000" w:rsidRDefault="00000000" w:rsidRPr="00000000" w14:paraId="000001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Front End</w:t>
      </w:r>
    </w:p>
    <w:p w:rsidR="00000000" w:rsidDel="00000000" w:rsidP="00000000" w:rsidRDefault="00000000" w:rsidRPr="00000000" w14:paraId="00000184">
      <w:pPr>
        <w:numPr>
          <w:ilvl w:val="0"/>
          <w:numId w:val="3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Next.js</w:t>
      </w:r>
    </w:p>
    <w:p w:rsidR="00000000" w:rsidDel="00000000" w:rsidP="00000000" w:rsidRDefault="00000000" w:rsidRPr="00000000" w14:paraId="00000185">
      <w:pPr>
        <w:numPr>
          <w:ilvl w:val="0"/>
          <w:numId w:val="3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</w:t>
      </w:r>
    </w:p>
    <w:p w:rsidR="00000000" w:rsidDel="00000000" w:rsidP="00000000" w:rsidRDefault="00000000" w:rsidRPr="00000000" w14:paraId="00000186">
      <w:pPr>
        <w:numPr>
          <w:ilvl w:val="0"/>
          <w:numId w:val="3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Tailwind</w:t>
      </w:r>
    </w:p>
    <w:p w:rsidR="00000000" w:rsidDel="00000000" w:rsidP="00000000" w:rsidRDefault="00000000" w:rsidRPr="00000000" w14:paraId="000001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Backend</w:t>
      </w:r>
    </w:p>
    <w:p w:rsidR="00000000" w:rsidDel="00000000" w:rsidP="00000000" w:rsidRDefault="00000000" w:rsidRPr="00000000" w14:paraId="00000188">
      <w:pPr>
        <w:numPr>
          <w:ilvl w:val="0"/>
          <w:numId w:val="40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 API</w:t>
      </w:r>
    </w:p>
    <w:p w:rsidR="00000000" w:rsidDel="00000000" w:rsidP="00000000" w:rsidRDefault="00000000" w:rsidRPr="00000000" w14:paraId="000001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Database</w:t>
      </w:r>
    </w:p>
    <w:p w:rsidR="00000000" w:rsidDel="00000000" w:rsidP="00000000" w:rsidRDefault="00000000" w:rsidRPr="00000000" w14:paraId="0000018A">
      <w:pPr>
        <w:numPr>
          <w:ilvl w:val="0"/>
          <w:numId w:val="4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</w:t>
      </w:r>
    </w:p>
    <w:p w:rsidR="00000000" w:rsidDel="00000000" w:rsidP="00000000" w:rsidRDefault="00000000" w:rsidRPr="00000000" w14:paraId="000001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Auth</w:t>
      </w:r>
    </w:p>
    <w:p w:rsidR="00000000" w:rsidDel="00000000" w:rsidP="00000000" w:rsidRDefault="00000000" w:rsidRPr="00000000" w14:paraId="0000018C">
      <w:pPr>
        <w:numPr>
          <w:ilvl w:val="0"/>
          <w:numId w:val="4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Supabase Auth or Auth0</w:t>
      </w:r>
    </w:p>
    <w:p w:rsidR="00000000" w:rsidDel="00000000" w:rsidP="00000000" w:rsidRDefault="00000000" w:rsidRPr="00000000" w14:paraId="0000018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Payments</w:t>
      </w:r>
    </w:p>
    <w:p w:rsidR="00000000" w:rsidDel="00000000" w:rsidP="00000000" w:rsidRDefault="00000000" w:rsidRPr="00000000" w14:paraId="0000018E">
      <w:pPr>
        <w:numPr>
          <w:ilvl w:val="0"/>
          <w:numId w:val="43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Stripe</w:t>
      </w:r>
    </w:p>
    <w:p w:rsidR="00000000" w:rsidDel="00000000" w:rsidP="00000000" w:rsidRDefault="00000000" w:rsidRPr="00000000" w14:paraId="000001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Storage</w:t>
      </w:r>
    </w:p>
    <w:p w:rsidR="00000000" w:rsidDel="00000000" w:rsidP="00000000" w:rsidRDefault="00000000" w:rsidRPr="00000000" w14:paraId="00000190">
      <w:pPr>
        <w:numPr>
          <w:ilvl w:val="0"/>
          <w:numId w:val="44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S3-compatible secure storage</w:t>
      </w:r>
    </w:p>
    <w:p w:rsidR="00000000" w:rsidDel="00000000" w:rsidP="00000000" w:rsidRDefault="00000000" w:rsidRPr="00000000" w14:paraId="0000019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Document Generation</w:t>
      </w:r>
    </w:p>
    <w:p w:rsidR="00000000" w:rsidDel="00000000" w:rsidP="00000000" w:rsidRDefault="00000000" w:rsidRPr="00000000" w14:paraId="00000192">
      <w:pPr>
        <w:numPr>
          <w:ilvl w:val="0"/>
          <w:numId w:val="4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DOCX template injection</w:t>
      </w:r>
    </w:p>
    <w:p w:rsidR="00000000" w:rsidDel="00000000" w:rsidP="00000000" w:rsidRDefault="00000000" w:rsidRPr="00000000" w14:paraId="00000193">
      <w:pPr>
        <w:numPr>
          <w:ilvl w:val="0"/>
          <w:numId w:val="4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PDF rendering engine</w:t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XXVI. MOBILE-FIRST REQUIREMENT</w:t>
      </w:r>
    </w:p>
    <w:p w:rsidR="00000000" w:rsidDel="00000000" w:rsidP="00000000" w:rsidRDefault="00000000" w:rsidRPr="00000000" w14:paraId="0000019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must feel excellent on mobile devices.</w:t>
      </w:r>
    </w:p>
    <w:p w:rsidR="00000000" w:rsidDel="00000000" w:rsidP="00000000" w:rsidRDefault="00000000" w:rsidRPr="00000000" w14:paraId="0000019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Prioritise:</w:t>
      </w:r>
    </w:p>
    <w:p w:rsidR="00000000" w:rsidDel="00000000" w:rsidP="00000000" w:rsidRDefault="00000000" w:rsidRPr="00000000" w14:paraId="00000198">
      <w:pPr>
        <w:numPr>
          <w:ilvl w:val="0"/>
          <w:numId w:val="4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navigation,</w:t>
      </w:r>
    </w:p>
    <w:p w:rsidR="00000000" w:rsidDel="00000000" w:rsidP="00000000" w:rsidRDefault="00000000" w:rsidRPr="00000000" w14:paraId="00000199">
      <w:pPr>
        <w:numPr>
          <w:ilvl w:val="0"/>
          <w:numId w:val="4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touch targets,</w:t>
      </w:r>
    </w:p>
    <w:p w:rsidR="00000000" w:rsidDel="00000000" w:rsidP="00000000" w:rsidRDefault="00000000" w:rsidRPr="00000000" w14:paraId="0000019A">
      <w:pPr>
        <w:numPr>
          <w:ilvl w:val="0"/>
          <w:numId w:val="4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progress visibility,</w:t>
      </w:r>
    </w:p>
    <w:p w:rsidR="00000000" w:rsidDel="00000000" w:rsidP="00000000" w:rsidRDefault="00000000" w:rsidRPr="00000000" w14:paraId="0000019B">
      <w:pPr>
        <w:numPr>
          <w:ilvl w:val="0"/>
          <w:numId w:val="4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readable typography,</w:t>
      </w:r>
    </w:p>
    <w:p w:rsidR="00000000" w:rsidDel="00000000" w:rsidP="00000000" w:rsidRDefault="00000000" w:rsidRPr="00000000" w14:paraId="0000019C">
      <w:pPr>
        <w:numPr>
          <w:ilvl w:val="0"/>
          <w:numId w:val="4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low cognitive load.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XXVII. FUTURE ARCHITECTURAL PREPARATION</w:t>
      </w:r>
    </w:p>
    <w:p w:rsidR="00000000" w:rsidDel="00000000" w:rsidP="00000000" w:rsidRDefault="00000000" w:rsidRPr="00000000" w14:paraId="0000019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must be:</w:t>
      </w:r>
    </w:p>
    <w:p w:rsidR="00000000" w:rsidDel="00000000" w:rsidP="00000000" w:rsidRDefault="00000000" w:rsidRPr="00000000" w14:paraId="000001A0">
      <w:pPr>
        <w:numPr>
          <w:ilvl w:val="0"/>
          <w:numId w:val="4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modular,</w:t>
      </w:r>
    </w:p>
    <w:p w:rsidR="00000000" w:rsidDel="00000000" w:rsidP="00000000" w:rsidRDefault="00000000" w:rsidRPr="00000000" w14:paraId="000001A1">
      <w:pPr>
        <w:numPr>
          <w:ilvl w:val="0"/>
          <w:numId w:val="4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template-driven,</w:t>
      </w:r>
    </w:p>
    <w:p w:rsidR="00000000" w:rsidDel="00000000" w:rsidP="00000000" w:rsidRDefault="00000000" w:rsidRPr="00000000" w14:paraId="000001A2">
      <w:pPr>
        <w:numPr>
          <w:ilvl w:val="0"/>
          <w:numId w:val="4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scalable,</w:t>
      </w:r>
    </w:p>
    <w:p w:rsidR="00000000" w:rsidDel="00000000" w:rsidP="00000000" w:rsidRDefault="00000000" w:rsidRPr="00000000" w14:paraId="000001A3">
      <w:pPr>
        <w:numPr>
          <w:ilvl w:val="0"/>
          <w:numId w:val="4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capable of evolving into a complete trust-document ecosystem without major rebuilds.</w:t>
      </w:r>
    </w:p>
    <w:p w:rsidR="00000000" w:rsidDel="00000000" w:rsidP="00000000" w:rsidRDefault="00000000" w:rsidRPr="00000000" w14:paraId="000001A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 expansion may include:</w:t>
      </w:r>
    </w:p>
    <w:p w:rsidR="00000000" w:rsidDel="00000000" w:rsidP="00000000" w:rsidRDefault="00000000" w:rsidRPr="00000000" w14:paraId="000001A5">
      <w:pPr>
        <w:numPr>
          <w:ilvl w:val="0"/>
          <w:numId w:val="4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AI-assisted structuring,</w:t>
      </w:r>
    </w:p>
    <w:p w:rsidR="00000000" w:rsidDel="00000000" w:rsidP="00000000" w:rsidRDefault="00000000" w:rsidRPr="00000000" w14:paraId="000001A6">
      <w:pPr>
        <w:numPr>
          <w:ilvl w:val="0"/>
          <w:numId w:val="4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 ecosystem management,</w:t>
      </w:r>
    </w:p>
    <w:p w:rsidR="00000000" w:rsidDel="00000000" w:rsidP="00000000" w:rsidRDefault="00000000" w:rsidRPr="00000000" w14:paraId="000001A7">
      <w:pPr>
        <w:numPr>
          <w:ilvl w:val="0"/>
          <w:numId w:val="4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encrypted vaults,</w:t>
      </w:r>
    </w:p>
    <w:p w:rsidR="00000000" w:rsidDel="00000000" w:rsidP="00000000" w:rsidRDefault="00000000" w:rsidRPr="00000000" w14:paraId="000001A8">
      <w:pPr>
        <w:numPr>
          <w:ilvl w:val="0"/>
          <w:numId w:val="4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trustee coordination,</w:t>
      </w:r>
    </w:p>
    <w:p w:rsidR="00000000" w:rsidDel="00000000" w:rsidP="00000000" w:rsidRDefault="00000000" w:rsidRPr="00000000" w14:paraId="000001A9">
      <w:pPr>
        <w:numPr>
          <w:ilvl w:val="0"/>
          <w:numId w:val="4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blockchain notarisation,</w:t>
      </w:r>
    </w:p>
    <w:p w:rsidR="00000000" w:rsidDel="00000000" w:rsidP="00000000" w:rsidRDefault="00000000" w:rsidRPr="00000000" w14:paraId="000001AA">
      <w:pPr>
        <w:numPr>
          <w:ilvl w:val="0"/>
          <w:numId w:val="4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ONnet identity integration,</w:t>
      </w:r>
    </w:p>
    <w:p w:rsidR="00000000" w:rsidDel="00000000" w:rsidP="00000000" w:rsidRDefault="00000000" w:rsidRPr="00000000" w14:paraId="000001AB">
      <w:pPr>
        <w:numPr>
          <w:ilvl w:val="0"/>
          <w:numId w:val="4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e-signatures,</w:t>
      </w:r>
    </w:p>
    <w:p w:rsidR="00000000" w:rsidDel="00000000" w:rsidP="00000000" w:rsidRDefault="00000000" w:rsidRPr="00000000" w14:paraId="000001AC">
      <w:pPr>
        <w:numPr>
          <w:ilvl w:val="0"/>
          <w:numId w:val="4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inheritance planning,</w:t>
      </w:r>
    </w:p>
    <w:p w:rsidR="00000000" w:rsidDel="00000000" w:rsidP="00000000" w:rsidRDefault="00000000" w:rsidRPr="00000000" w14:paraId="000001AD">
      <w:pPr>
        <w:numPr>
          <w:ilvl w:val="0"/>
          <w:numId w:val="4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private arbitration flows.</w:t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73151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XXVIII. CORE MVP PHILOSOPHY</w:t>
      </w:r>
    </w:p>
    <w:p w:rsidR="00000000" w:rsidDel="00000000" w:rsidP="00000000" w:rsidRDefault="00000000" w:rsidRPr="00000000" w14:paraId="000001B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MVP is NOT:</w:t>
        <w:br w:type="textWrapping"/>
        <w:t xml:space="preserve">“build a giant legal-tech platform.”</w:t>
      </w:r>
    </w:p>
    <w:p w:rsidR="00000000" w:rsidDel="00000000" w:rsidP="00000000" w:rsidRDefault="00000000" w:rsidRPr="00000000" w14:paraId="000001B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MVP IS:</w:t>
      </w:r>
    </w:p>
    <w:p w:rsidR="00000000" w:rsidDel="00000000" w:rsidP="00000000" w:rsidRDefault="00000000" w:rsidRPr="00000000" w14:paraId="000001B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simplify lawful trust document preparation for normal people through guided intelligent automation.</w:t>
      </w:r>
    </w:p>
    <w:p w:rsidR="00000000" w:rsidDel="00000000" w:rsidP="00000000" w:rsidRDefault="00000000" w:rsidRPr="00000000" w14:paraId="000001B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Simple.</w:t>
        <w:br w:type="textWrapping"/>
        <w:t xml:space="preserve">Fast.</w:t>
        <w:br w:type="textWrapping"/>
        <w:t xml:space="preserve">Useful.</w:t>
        <w:br w:type="textWrapping"/>
        <w:t xml:space="preserve">Trustworthy.</w:t>
        <w:br w:type="textWrapping"/>
        <w:t xml:space="preserve">Revenue-generating.</w:t>
        <w:br w:type="textWrapping"/>
        <w:t xml:space="preserve">Scalable.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