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510" w:tblpY="877"/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1"/>
        <w:gridCol w:w="495"/>
        <w:gridCol w:w="2008"/>
        <w:gridCol w:w="1208"/>
        <w:gridCol w:w="596"/>
        <w:gridCol w:w="788"/>
        <w:gridCol w:w="2448"/>
      </w:tblGrid>
      <w:tr w:rsidR="003F3575" w:rsidRPr="0052391B" w14:paraId="0999FB14" w14:textId="77777777" w:rsidTr="0052391B">
        <w:trPr>
          <w:trHeight w:val="561"/>
        </w:trPr>
        <w:tc>
          <w:tcPr>
            <w:tcW w:w="9534" w:type="dxa"/>
            <w:gridSpan w:val="7"/>
          </w:tcPr>
          <w:p w14:paraId="1E1E406B" w14:textId="516E2113" w:rsidR="003F3575" w:rsidRPr="00F85A26" w:rsidRDefault="000A27F8" w:rsidP="0052391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cs="Times New Roman" w:hint="eastAsia"/>
                <w:b/>
                <w:sz w:val="32"/>
                <w:szCs w:val="32"/>
              </w:rPr>
              <w:t>毕业设计</w:t>
            </w:r>
            <w:r w:rsidR="00BF6B97">
              <w:rPr>
                <w:rFonts w:ascii="Times New Roman" w:cs="Times New Roman" w:hint="eastAsia"/>
                <w:b/>
                <w:sz w:val="32"/>
                <w:szCs w:val="32"/>
              </w:rPr>
              <w:t>设计</w:t>
            </w:r>
            <w:r w:rsidR="003F3575" w:rsidRPr="00F85A26">
              <w:rPr>
                <w:rFonts w:ascii="Times New Roman" w:cs="Times New Roman"/>
                <w:b/>
                <w:sz w:val="32"/>
                <w:szCs w:val="32"/>
              </w:rPr>
              <w:t>沟通会议纪要</w:t>
            </w:r>
            <w:r>
              <w:rPr>
                <w:rFonts w:ascii="Times New Roman" w:cs="Times New Roman" w:hint="eastAsia"/>
                <w:b/>
                <w:sz w:val="32"/>
                <w:szCs w:val="32"/>
              </w:rPr>
              <w:t>（一）</w:t>
            </w:r>
          </w:p>
        </w:tc>
      </w:tr>
      <w:tr w:rsidR="003F3575" w:rsidRPr="0052391B" w14:paraId="3FC35B9D" w14:textId="77777777" w:rsidTr="0052391B">
        <w:trPr>
          <w:trHeight w:val="344"/>
        </w:trPr>
        <w:tc>
          <w:tcPr>
            <w:tcW w:w="9534" w:type="dxa"/>
            <w:gridSpan w:val="7"/>
          </w:tcPr>
          <w:p w14:paraId="7341D633" w14:textId="77777777" w:rsidR="003F3575" w:rsidRPr="0052391B" w:rsidRDefault="005E4128" w:rsidP="0052391B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 w:rsidRPr="0052391B">
              <w:rPr>
                <w:rFonts w:hint="eastAsia"/>
                <w:b/>
                <w:sz w:val="18"/>
                <w:szCs w:val="18"/>
              </w:rPr>
              <w:t>一、</w:t>
            </w:r>
            <w:r w:rsidR="003F3575" w:rsidRPr="0052391B">
              <w:rPr>
                <w:rFonts w:hint="eastAsia"/>
                <w:b/>
                <w:sz w:val="18"/>
                <w:szCs w:val="18"/>
              </w:rPr>
              <w:t>基本</w:t>
            </w:r>
            <w:r w:rsidRPr="0052391B">
              <w:rPr>
                <w:rFonts w:hint="eastAsia"/>
                <w:b/>
                <w:sz w:val="18"/>
                <w:szCs w:val="18"/>
              </w:rPr>
              <w:t>信息</w:t>
            </w:r>
          </w:p>
        </w:tc>
      </w:tr>
      <w:tr w:rsidR="005E4128" w:rsidRPr="0052391B" w14:paraId="19E6DC04" w14:textId="77777777" w:rsidTr="0052391B">
        <w:trPr>
          <w:trHeight w:val="408"/>
        </w:trPr>
        <w:tc>
          <w:tcPr>
            <w:tcW w:w="1991" w:type="dxa"/>
          </w:tcPr>
          <w:p w14:paraId="449E5DE4" w14:textId="77777777" w:rsidR="005E4128" w:rsidRPr="0052391B" w:rsidRDefault="005E412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会议名称</w:t>
            </w:r>
          </w:p>
        </w:tc>
        <w:tc>
          <w:tcPr>
            <w:tcW w:w="2503" w:type="dxa"/>
            <w:gridSpan w:val="2"/>
          </w:tcPr>
          <w:p w14:paraId="0A84D517" w14:textId="68F11CB9" w:rsidR="005E4128" w:rsidRPr="0052391B" w:rsidRDefault="000A27F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UI</w:t>
            </w:r>
            <w:r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2592" w:type="dxa"/>
            <w:gridSpan w:val="3"/>
          </w:tcPr>
          <w:p w14:paraId="24EF7DFE" w14:textId="77777777" w:rsidR="005E4128" w:rsidRPr="0052391B" w:rsidRDefault="005E412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召集人</w:t>
            </w:r>
          </w:p>
        </w:tc>
        <w:tc>
          <w:tcPr>
            <w:tcW w:w="2448" w:type="dxa"/>
          </w:tcPr>
          <w:p w14:paraId="12C13A50" w14:textId="579DAF97" w:rsidR="005E4128" w:rsidRPr="0052391B" w:rsidRDefault="000A27F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李钢</w:t>
            </w:r>
          </w:p>
        </w:tc>
      </w:tr>
      <w:tr w:rsidR="005E4128" w:rsidRPr="0052391B" w14:paraId="3A7842F4" w14:textId="77777777" w:rsidTr="0052391B">
        <w:trPr>
          <w:trHeight w:val="432"/>
        </w:trPr>
        <w:tc>
          <w:tcPr>
            <w:tcW w:w="1991" w:type="dxa"/>
          </w:tcPr>
          <w:p w14:paraId="48934DD5" w14:textId="77777777" w:rsidR="005E4128" w:rsidRPr="0052391B" w:rsidRDefault="005E412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会议日期</w:t>
            </w:r>
          </w:p>
        </w:tc>
        <w:tc>
          <w:tcPr>
            <w:tcW w:w="2503" w:type="dxa"/>
            <w:gridSpan w:val="2"/>
          </w:tcPr>
          <w:p w14:paraId="561DD00D" w14:textId="0B72252D" w:rsidR="005E4128" w:rsidRPr="0052391B" w:rsidRDefault="008668F4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 xml:space="preserve"> </w:t>
            </w:r>
            <w:r w:rsidR="000A27F8">
              <w:rPr>
                <w:sz w:val="18"/>
                <w:szCs w:val="18"/>
              </w:rPr>
              <w:t>2018</w:t>
            </w:r>
            <w:r w:rsidRPr="0052391B">
              <w:rPr>
                <w:rFonts w:hint="eastAsia"/>
                <w:sz w:val="18"/>
                <w:szCs w:val="18"/>
              </w:rPr>
              <w:t>年</w:t>
            </w:r>
            <w:r w:rsidR="000A27F8">
              <w:rPr>
                <w:rFonts w:hint="eastAsia"/>
                <w:sz w:val="18"/>
                <w:szCs w:val="18"/>
              </w:rPr>
              <w:t xml:space="preserve"> 3</w:t>
            </w:r>
            <w:r w:rsidRPr="0052391B">
              <w:rPr>
                <w:rFonts w:hint="eastAsia"/>
                <w:sz w:val="18"/>
                <w:szCs w:val="18"/>
              </w:rPr>
              <w:t xml:space="preserve"> </w:t>
            </w:r>
            <w:r w:rsidRPr="0052391B">
              <w:rPr>
                <w:rFonts w:hint="eastAsia"/>
                <w:sz w:val="18"/>
                <w:szCs w:val="18"/>
              </w:rPr>
              <w:t>月</w:t>
            </w:r>
            <w:r w:rsidR="000A27F8">
              <w:rPr>
                <w:rFonts w:hint="eastAsia"/>
                <w:sz w:val="18"/>
                <w:szCs w:val="18"/>
              </w:rPr>
              <w:t xml:space="preserve"> 7</w:t>
            </w:r>
            <w:r w:rsidRPr="0052391B">
              <w:rPr>
                <w:rFonts w:hint="eastAsia"/>
                <w:sz w:val="18"/>
                <w:szCs w:val="18"/>
              </w:rPr>
              <w:t xml:space="preserve"> </w:t>
            </w:r>
            <w:r w:rsidRPr="0052391B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592" w:type="dxa"/>
            <w:gridSpan w:val="3"/>
          </w:tcPr>
          <w:p w14:paraId="50C35D3C" w14:textId="77777777" w:rsidR="005E4128" w:rsidRPr="0052391B" w:rsidRDefault="005E412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会议时间</w:t>
            </w:r>
          </w:p>
        </w:tc>
        <w:tc>
          <w:tcPr>
            <w:tcW w:w="2448" w:type="dxa"/>
          </w:tcPr>
          <w:p w14:paraId="71DCB0D1" w14:textId="430F0691" w:rsidR="005E4128" w:rsidRPr="0052391B" w:rsidRDefault="000A27F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20:00</w:t>
            </w:r>
            <w:r>
              <w:rPr>
                <w:sz w:val="18"/>
                <w:szCs w:val="18"/>
              </w:rPr>
              <w:t>PM</w:t>
            </w:r>
          </w:p>
        </w:tc>
      </w:tr>
      <w:tr w:rsidR="005E4128" w:rsidRPr="0052391B" w14:paraId="4C55F844" w14:textId="77777777" w:rsidTr="0052391B">
        <w:trPr>
          <w:trHeight w:val="373"/>
        </w:trPr>
        <w:tc>
          <w:tcPr>
            <w:tcW w:w="1991" w:type="dxa"/>
          </w:tcPr>
          <w:p w14:paraId="32AD5C63" w14:textId="77777777" w:rsidR="005E4128" w:rsidRPr="0052391B" w:rsidRDefault="005E412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会议地点</w:t>
            </w:r>
          </w:p>
        </w:tc>
        <w:tc>
          <w:tcPr>
            <w:tcW w:w="2503" w:type="dxa"/>
            <w:gridSpan w:val="2"/>
          </w:tcPr>
          <w:p w14:paraId="3FBE2253" w14:textId="5BC7CFC3" w:rsidR="005E4128" w:rsidRPr="0052391B" w:rsidRDefault="00255EBF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二教</w:t>
            </w:r>
            <w:r w:rsidR="000A27F8">
              <w:rPr>
                <w:rFonts w:hint="eastAsia"/>
                <w:sz w:val="18"/>
                <w:szCs w:val="18"/>
              </w:rPr>
              <w:t>109</w:t>
            </w:r>
          </w:p>
        </w:tc>
        <w:tc>
          <w:tcPr>
            <w:tcW w:w="2592" w:type="dxa"/>
            <w:gridSpan w:val="3"/>
          </w:tcPr>
          <w:p w14:paraId="7C379441" w14:textId="77777777" w:rsidR="005E4128" w:rsidRPr="0052391B" w:rsidRDefault="005E412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记录人</w:t>
            </w:r>
          </w:p>
        </w:tc>
        <w:tc>
          <w:tcPr>
            <w:tcW w:w="2448" w:type="dxa"/>
          </w:tcPr>
          <w:p w14:paraId="7B3F741A" w14:textId="6964C49A" w:rsidR="005E4128" w:rsidRPr="0052391B" w:rsidRDefault="000A27F8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付阳林</w:t>
            </w:r>
          </w:p>
        </w:tc>
      </w:tr>
      <w:tr w:rsidR="00F84A4A" w:rsidRPr="0052391B" w14:paraId="07D93C05" w14:textId="77777777" w:rsidTr="0052391B">
        <w:trPr>
          <w:trHeight w:val="568"/>
        </w:trPr>
        <w:tc>
          <w:tcPr>
            <w:tcW w:w="1991" w:type="dxa"/>
            <w:vMerge w:val="restart"/>
          </w:tcPr>
          <w:p w14:paraId="1922150F" w14:textId="77777777" w:rsidR="00F84A4A" w:rsidRPr="0052391B" w:rsidRDefault="00F84A4A" w:rsidP="0052391B">
            <w:pPr>
              <w:spacing w:line="720" w:lineRule="auto"/>
              <w:jc w:val="center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会议参会人</w:t>
            </w:r>
          </w:p>
          <w:p w14:paraId="4B8E9772" w14:textId="77777777" w:rsidR="00F84A4A" w:rsidRPr="0052391B" w:rsidRDefault="00F84A4A" w:rsidP="0052391B">
            <w:pPr>
              <w:spacing w:line="720" w:lineRule="auto"/>
              <w:jc w:val="center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(</w:t>
            </w:r>
            <w:r w:rsidRPr="0052391B">
              <w:rPr>
                <w:rFonts w:hint="eastAsia"/>
                <w:sz w:val="18"/>
                <w:szCs w:val="18"/>
              </w:rPr>
              <w:t>学生签字</w:t>
            </w:r>
            <w:r w:rsidRPr="0052391B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95" w:type="dxa"/>
          </w:tcPr>
          <w:p w14:paraId="3854D6B1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216" w:type="dxa"/>
            <w:gridSpan w:val="2"/>
          </w:tcPr>
          <w:p w14:paraId="29BD1BD2" w14:textId="77777777" w:rsidR="00F84A4A" w:rsidRPr="0052391B" w:rsidRDefault="00255EBF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李钢</w:t>
            </w:r>
          </w:p>
        </w:tc>
        <w:tc>
          <w:tcPr>
            <w:tcW w:w="596" w:type="dxa"/>
          </w:tcPr>
          <w:p w14:paraId="56E100C2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236" w:type="dxa"/>
            <w:gridSpan w:val="2"/>
          </w:tcPr>
          <w:p w14:paraId="10E6F888" w14:textId="77777777" w:rsidR="00F84A4A" w:rsidRPr="0052391B" w:rsidRDefault="00255EBF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傅越鑫</w:t>
            </w:r>
          </w:p>
        </w:tc>
      </w:tr>
      <w:tr w:rsidR="00F84A4A" w:rsidRPr="0052391B" w14:paraId="6C49A984" w14:textId="77777777" w:rsidTr="0052391B">
        <w:trPr>
          <w:trHeight w:val="481"/>
        </w:trPr>
        <w:tc>
          <w:tcPr>
            <w:tcW w:w="1991" w:type="dxa"/>
            <w:vMerge/>
          </w:tcPr>
          <w:p w14:paraId="33E051A7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95" w:type="dxa"/>
          </w:tcPr>
          <w:p w14:paraId="3FA9323C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216" w:type="dxa"/>
            <w:gridSpan w:val="2"/>
          </w:tcPr>
          <w:p w14:paraId="58F8F4F9" w14:textId="77777777" w:rsidR="00F84A4A" w:rsidRPr="0052391B" w:rsidRDefault="00BF6B97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林娴</w:t>
            </w:r>
          </w:p>
        </w:tc>
        <w:tc>
          <w:tcPr>
            <w:tcW w:w="596" w:type="dxa"/>
          </w:tcPr>
          <w:p w14:paraId="61DAD1BE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236" w:type="dxa"/>
            <w:gridSpan w:val="2"/>
          </w:tcPr>
          <w:p w14:paraId="22AD4556" w14:textId="08219EAE" w:rsidR="00F84A4A" w:rsidRPr="0052391B" w:rsidRDefault="000A27F8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付阳林</w:t>
            </w:r>
          </w:p>
        </w:tc>
      </w:tr>
      <w:tr w:rsidR="00F84A4A" w:rsidRPr="0052391B" w14:paraId="71159BA8" w14:textId="77777777" w:rsidTr="0052391B">
        <w:trPr>
          <w:trHeight w:val="547"/>
        </w:trPr>
        <w:tc>
          <w:tcPr>
            <w:tcW w:w="1991" w:type="dxa"/>
            <w:vMerge/>
          </w:tcPr>
          <w:p w14:paraId="60F90C69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95" w:type="dxa"/>
          </w:tcPr>
          <w:p w14:paraId="4D5E01DE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216" w:type="dxa"/>
            <w:gridSpan w:val="2"/>
          </w:tcPr>
          <w:p w14:paraId="2A7A86CE" w14:textId="0FC88A6C" w:rsidR="00F84A4A" w:rsidRPr="0052391B" w:rsidRDefault="000A27F8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0A27F8">
              <w:rPr>
                <w:rFonts w:hint="eastAsia"/>
                <w:sz w:val="18"/>
                <w:szCs w:val="18"/>
              </w:rPr>
              <w:t>朱真慧</w:t>
            </w:r>
          </w:p>
        </w:tc>
        <w:tc>
          <w:tcPr>
            <w:tcW w:w="596" w:type="dxa"/>
          </w:tcPr>
          <w:p w14:paraId="3992488E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3236" w:type="dxa"/>
            <w:gridSpan w:val="2"/>
          </w:tcPr>
          <w:p w14:paraId="3BF64082" w14:textId="472CDC56" w:rsidR="00F84A4A" w:rsidRPr="0052391B" w:rsidRDefault="000A27F8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0A27F8">
              <w:rPr>
                <w:rFonts w:hint="eastAsia"/>
                <w:sz w:val="18"/>
                <w:szCs w:val="18"/>
              </w:rPr>
              <w:t>夏礼帅</w:t>
            </w:r>
          </w:p>
        </w:tc>
      </w:tr>
      <w:tr w:rsidR="00F84A4A" w:rsidRPr="0052391B" w14:paraId="1A45233D" w14:textId="77777777" w:rsidTr="0052391B">
        <w:trPr>
          <w:trHeight w:val="601"/>
        </w:trPr>
        <w:tc>
          <w:tcPr>
            <w:tcW w:w="1991" w:type="dxa"/>
            <w:vMerge/>
          </w:tcPr>
          <w:p w14:paraId="65017377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495" w:type="dxa"/>
          </w:tcPr>
          <w:p w14:paraId="03B78AC1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3216" w:type="dxa"/>
            <w:gridSpan w:val="2"/>
          </w:tcPr>
          <w:p w14:paraId="3352BE85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596" w:type="dxa"/>
          </w:tcPr>
          <w:p w14:paraId="0863B4D5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3236" w:type="dxa"/>
            <w:gridSpan w:val="2"/>
          </w:tcPr>
          <w:p w14:paraId="741D11EA" w14:textId="77777777" w:rsidR="00F84A4A" w:rsidRPr="0052391B" w:rsidRDefault="00F84A4A" w:rsidP="0052391B">
            <w:pPr>
              <w:spacing w:line="480" w:lineRule="auto"/>
              <w:jc w:val="left"/>
              <w:rPr>
                <w:sz w:val="18"/>
                <w:szCs w:val="18"/>
              </w:rPr>
            </w:pPr>
          </w:p>
        </w:tc>
      </w:tr>
      <w:tr w:rsidR="0052391B" w:rsidRPr="0052391B" w14:paraId="0B99438E" w14:textId="77777777" w:rsidTr="0052391B">
        <w:trPr>
          <w:trHeight w:val="435"/>
        </w:trPr>
        <w:tc>
          <w:tcPr>
            <w:tcW w:w="1991" w:type="dxa"/>
          </w:tcPr>
          <w:p w14:paraId="69659DEB" w14:textId="77777777" w:rsidR="0052391B" w:rsidRPr="0052391B" w:rsidRDefault="0052391B" w:rsidP="0052391B">
            <w:pPr>
              <w:spacing w:line="360" w:lineRule="auto"/>
              <w:rPr>
                <w:b/>
                <w:sz w:val="18"/>
                <w:szCs w:val="18"/>
              </w:rPr>
            </w:pPr>
            <w:r w:rsidRPr="0052391B">
              <w:rPr>
                <w:rFonts w:hint="eastAsia"/>
                <w:b/>
                <w:sz w:val="18"/>
                <w:szCs w:val="18"/>
              </w:rPr>
              <w:t>二、会议目标</w:t>
            </w:r>
          </w:p>
        </w:tc>
        <w:tc>
          <w:tcPr>
            <w:tcW w:w="7543" w:type="dxa"/>
            <w:gridSpan w:val="6"/>
          </w:tcPr>
          <w:p w14:paraId="7A683A80" w14:textId="77777777" w:rsidR="0052391B" w:rsidRPr="0052391B" w:rsidRDefault="00C52644" w:rsidP="0052391B">
            <w:pPr>
              <w:spacing w:line="360" w:lineRule="auto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明确游戏设计内容，以及游戏玩法的方向</w:t>
            </w:r>
          </w:p>
        </w:tc>
      </w:tr>
      <w:tr w:rsidR="00F84A4A" w:rsidRPr="0052391B" w14:paraId="3EAFD5EB" w14:textId="77777777" w:rsidTr="0052391B">
        <w:trPr>
          <w:trHeight w:val="527"/>
        </w:trPr>
        <w:tc>
          <w:tcPr>
            <w:tcW w:w="9534" w:type="dxa"/>
            <w:gridSpan w:val="7"/>
          </w:tcPr>
          <w:p w14:paraId="11C1463A" w14:textId="77777777" w:rsidR="00F84A4A" w:rsidRPr="0052391B" w:rsidRDefault="0052391B" w:rsidP="0052391B">
            <w:pPr>
              <w:spacing w:line="360" w:lineRule="auto"/>
              <w:jc w:val="left"/>
              <w:rPr>
                <w:b/>
                <w:sz w:val="18"/>
                <w:szCs w:val="18"/>
              </w:rPr>
            </w:pPr>
            <w:r w:rsidRPr="0052391B">
              <w:rPr>
                <w:rFonts w:hint="eastAsia"/>
                <w:b/>
                <w:sz w:val="18"/>
                <w:szCs w:val="18"/>
              </w:rPr>
              <w:t>三、会议概要（发言人的观点、意见和建议）</w:t>
            </w:r>
          </w:p>
        </w:tc>
      </w:tr>
      <w:tr w:rsidR="00DA73B1" w:rsidRPr="0052391B" w14:paraId="426F472F" w14:textId="77777777" w:rsidTr="00445203">
        <w:trPr>
          <w:trHeight w:val="4667"/>
        </w:trPr>
        <w:tc>
          <w:tcPr>
            <w:tcW w:w="9534" w:type="dxa"/>
            <w:gridSpan w:val="7"/>
          </w:tcPr>
          <w:p w14:paraId="007B31B2" w14:textId="77777777" w:rsidR="00D17B58" w:rsidRDefault="000A27F8" w:rsidP="000A27F8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关于UI需求的大概规划</w:t>
            </w:r>
          </w:p>
          <w:p w14:paraId="0113997C" w14:textId="77777777" w:rsidR="000A27F8" w:rsidRDefault="000A27F8" w:rsidP="000A27F8">
            <w:pPr>
              <w:pStyle w:val="a7"/>
              <w:numPr>
                <w:ilvl w:val="1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前期要负责设计客户端的游戏登录界面，以及服务器部分数据的存储；</w:t>
            </w:r>
          </w:p>
          <w:p w14:paraId="4D79D4A6" w14:textId="77777777" w:rsidR="000A27F8" w:rsidRDefault="000A27F8" w:rsidP="000A27F8">
            <w:pPr>
              <w:pStyle w:val="a7"/>
              <w:numPr>
                <w:ilvl w:val="1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针对于UI，大部分以设计主界面为主要任务</w:t>
            </w:r>
          </w:p>
          <w:p w14:paraId="669EF8D9" w14:textId="77777777" w:rsidR="000A27F8" w:rsidRDefault="000A27F8" w:rsidP="000A27F8">
            <w:pPr>
              <w:pStyle w:val="a7"/>
              <w:numPr>
                <w:ilvl w:val="1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相对于后期的游戏中的UI需求，暂时未定整体的游戏风格水平，不过相信不久之后，就能全部的较详细的整理出来，有一个大概的框架，但是还没有合理的对应</w:t>
            </w:r>
          </w:p>
          <w:p w14:paraId="1EB49EE1" w14:textId="77777777" w:rsidR="000A27F8" w:rsidRDefault="000A27F8" w:rsidP="000A27F8">
            <w:pPr>
              <w:pStyle w:val="a7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关于UI风格的确定</w:t>
            </w:r>
          </w:p>
          <w:p w14:paraId="2FA54A5E" w14:textId="77777777" w:rsidR="000A27F8" w:rsidRDefault="00577EB6" w:rsidP="000A27F8">
            <w:pPr>
              <w:pStyle w:val="a7"/>
              <w:numPr>
                <w:ilvl w:val="1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以全息的设计风格，毛玻璃的效果为主；其中辅以简约，扁平的UI风格</w:t>
            </w:r>
          </w:p>
          <w:p w14:paraId="4A610D76" w14:textId="77777777" w:rsidR="00577EB6" w:rsidRDefault="00577EB6" w:rsidP="000A27F8">
            <w:pPr>
              <w:pStyle w:val="a7"/>
              <w:numPr>
                <w:ilvl w:val="1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大部分UI设计的元素风格相近，节奏一致，格式整齐，色彩统一</w:t>
            </w:r>
          </w:p>
          <w:p w14:paraId="6D612257" w14:textId="59ADDB3F" w:rsidR="00577EB6" w:rsidRPr="000A27F8" w:rsidRDefault="00814BA9" w:rsidP="000A27F8">
            <w:pPr>
              <w:pStyle w:val="a7"/>
              <w:numPr>
                <w:ilvl w:val="1"/>
                <w:numId w:val="8"/>
              </w:numPr>
              <w:spacing w:line="360" w:lineRule="auto"/>
              <w:ind w:firstLineChars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提高UI的可重用性，实行简约可易变化的设计风格</w:t>
            </w:r>
          </w:p>
        </w:tc>
      </w:tr>
      <w:tr w:rsidR="0052391B" w:rsidRPr="0052391B" w14:paraId="315B9B0A" w14:textId="77777777" w:rsidTr="0052391B">
        <w:trPr>
          <w:trHeight w:val="497"/>
        </w:trPr>
        <w:tc>
          <w:tcPr>
            <w:tcW w:w="9534" w:type="dxa"/>
            <w:gridSpan w:val="7"/>
          </w:tcPr>
          <w:p w14:paraId="420ABF59" w14:textId="77777777" w:rsidR="0052391B" w:rsidRPr="0052391B" w:rsidRDefault="0052391B" w:rsidP="0052391B">
            <w:pPr>
              <w:spacing w:line="360" w:lineRule="auto"/>
              <w:jc w:val="left"/>
              <w:rPr>
                <w:sz w:val="18"/>
                <w:szCs w:val="18"/>
              </w:rPr>
            </w:pPr>
            <w:r w:rsidRPr="0052391B">
              <w:rPr>
                <w:rFonts w:hint="eastAsia"/>
                <w:b/>
                <w:sz w:val="18"/>
                <w:szCs w:val="18"/>
              </w:rPr>
              <w:t>四、会议决议（会议结论）</w:t>
            </w:r>
          </w:p>
        </w:tc>
      </w:tr>
      <w:tr w:rsidR="0052391B" w:rsidRPr="0052391B" w14:paraId="171804F1" w14:textId="77777777" w:rsidTr="0052391B">
        <w:trPr>
          <w:trHeight w:val="1844"/>
        </w:trPr>
        <w:tc>
          <w:tcPr>
            <w:tcW w:w="9534" w:type="dxa"/>
            <w:gridSpan w:val="7"/>
          </w:tcPr>
          <w:p w14:paraId="700A6EC3" w14:textId="77777777" w:rsidR="007B48B2" w:rsidRDefault="006F1805" w:rsidP="00D17B58">
            <w:pPr>
              <w:pStyle w:val="a7"/>
              <w:spacing w:line="360" w:lineRule="auto"/>
              <w:ind w:left="360"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以全息为主，扁平为辅的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设计风格；</w:t>
            </w:r>
          </w:p>
          <w:p w14:paraId="4FEDF12D" w14:textId="77777777" w:rsidR="006F1805" w:rsidRDefault="006F1805" w:rsidP="00D17B58">
            <w:pPr>
              <w:pStyle w:val="a7"/>
              <w:spacing w:line="360" w:lineRule="auto"/>
              <w:ind w:left="360"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以游戏主界面为主要设计目标，主要涉及主界面的用户交流逻辑操作；</w:t>
            </w:r>
          </w:p>
          <w:p w14:paraId="2257A314" w14:textId="39BDF5F6" w:rsidR="006F1805" w:rsidRPr="007B48B2" w:rsidRDefault="006F1805" w:rsidP="00D17B58">
            <w:pPr>
              <w:pStyle w:val="a7"/>
              <w:spacing w:line="360" w:lineRule="auto"/>
              <w:ind w:left="360" w:firstLineChars="0" w:firstLine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可重用、简约利用于游戏的后期的</w:t>
            </w: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需求</w:t>
            </w:r>
          </w:p>
        </w:tc>
      </w:tr>
    </w:tbl>
    <w:p w14:paraId="4875EBA9" w14:textId="77777777" w:rsidR="00445203" w:rsidRDefault="00445203" w:rsidP="00445203">
      <w:pPr>
        <w:ind w:firstLineChars="2600" w:firstLine="5460"/>
      </w:pPr>
    </w:p>
    <w:p w14:paraId="710A1B10" w14:textId="41EF03DE" w:rsidR="00445203" w:rsidRDefault="00445203" w:rsidP="00445203">
      <w:pPr>
        <w:spacing w:line="460" w:lineRule="exact"/>
        <w:ind w:firstLineChars="2600" w:firstLine="5460"/>
        <w:rPr>
          <w:rFonts w:hint="eastAsia"/>
        </w:rPr>
      </w:pPr>
      <w:r>
        <w:rPr>
          <w:rFonts w:hint="eastAsia"/>
        </w:rPr>
        <w:t>软件项目组组长签字：</w:t>
      </w:r>
      <w:r>
        <w:rPr>
          <w:rFonts w:hint="eastAsia"/>
        </w:rPr>
        <w:t>________</w:t>
      </w:r>
    </w:p>
    <w:p w14:paraId="0ADE557B" w14:textId="027F7AEC" w:rsidR="00445203" w:rsidRDefault="00445203" w:rsidP="0084539F">
      <w:pPr>
        <w:spacing w:line="460" w:lineRule="exact"/>
        <w:ind w:firstLineChars="2650" w:firstLine="5565"/>
      </w:pPr>
      <w:bookmarkStart w:id="0" w:name="_GoBack"/>
      <w:bookmarkEnd w:id="0"/>
      <w:r>
        <w:t xml:space="preserve">UI </w:t>
      </w:r>
      <w:r>
        <w:rPr>
          <w:rFonts w:hint="eastAsia"/>
        </w:rPr>
        <w:t>项目组组长签字：</w:t>
      </w:r>
      <w:r>
        <w:rPr>
          <w:rFonts w:hint="eastAsia"/>
        </w:rPr>
        <w:t>________</w:t>
      </w:r>
    </w:p>
    <w:p w14:paraId="4851E3CF" w14:textId="77777777" w:rsidR="00445203" w:rsidRDefault="00445203" w:rsidP="00445203">
      <w:pPr>
        <w:ind w:firstLineChars="2650" w:firstLine="5565"/>
        <w:rPr>
          <w:rFonts w:hint="eastAsia"/>
        </w:rPr>
      </w:pPr>
    </w:p>
    <w:p w14:paraId="69981805" w14:textId="77777777" w:rsidR="00445203" w:rsidRDefault="00445203" w:rsidP="00445203">
      <w:pPr>
        <w:ind w:firstLineChars="2600" w:firstLine="5460"/>
        <w:rPr>
          <w:rFonts w:hint="eastAsia"/>
        </w:rPr>
      </w:pPr>
    </w:p>
    <w:p w14:paraId="0D77CC0B" w14:textId="77777777" w:rsidR="00445203" w:rsidRPr="0052391B" w:rsidRDefault="00445203" w:rsidP="00445203">
      <w:pPr>
        <w:ind w:firstLineChars="2600" w:firstLine="5460"/>
        <w:rPr>
          <w:rFonts w:hint="eastAsia"/>
        </w:rPr>
      </w:pPr>
    </w:p>
    <w:sectPr w:rsidR="00445203" w:rsidRPr="0052391B" w:rsidSect="00AB0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BAC355" w14:textId="77777777" w:rsidR="00E73BD6" w:rsidRDefault="00E73BD6" w:rsidP="003F3575">
      <w:r>
        <w:separator/>
      </w:r>
    </w:p>
  </w:endnote>
  <w:endnote w:type="continuationSeparator" w:id="0">
    <w:p w14:paraId="0210BA0B" w14:textId="77777777" w:rsidR="00E73BD6" w:rsidRDefault="00E73BD6" w:rsidP="003F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9BDF9" w14:textId="77777777" w:rsidR="00E73BD6" w:rsidRDefault="00E73BD6" w:rsidP="003F3575">
      <w:r>
        <w:separator/>
      </w:r>
    </w:p>
  </w:footnote>
  <w:footnote w:type="continuationSeparator" w:id="0">
    <w:p w14:paraId="07CA1648" w14:textId="77777777" w:rsidR="00E73BD6" w:rsidRDefault="00E73BD6" w:rsidP="003F3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6781"/>
    <w:multiLevelType w:val="hybridMultilevel"/>
    <w:tmpl w:val="C0F2792A"/>
    <w:lvl w:ilvl="0" w:tplc="4C84B5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5B6FC0"/>
    <w:multiLevelType w:val="hybridMultilevel"/>
    <w:tmpl w:val="D47886BA"/>
    <w:lvl w:ilvl="0" w:tplc="6FD26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3D03C0"/>
    <w:multiLevelType w:val="hybridMultilevel"/>
    <w:tmpl w:val="B21200D8"/>
    <w:lvl w:ilvl="0" w:tplc="A6884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76F7D"/>
    <w:multiLevelType w:val="hybridMultilevel"/>
    <w:tmpl w:val="4EC6769C"/>
    <w:lvl w:ilvl="0" w:tplc="FCCE37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FD1076"/>
    <w:multiLevelType w:val="hybridMultilevel"/>
    <w:tmpl w:val="13D4334E"/>
    <w:lvl w:ilvl="0" w:tplc="C1E2A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0711E8"/>
    <w:multiLevelType w:val="hybridMultilevel"/>
    <w:tmpl w:val="833C1E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C5673C"/>
    <w:multiLevelType w:val="hybridMultilevel"/>
    <w:tmpl w:val="F8C653B6"/>
    <w:lvl w:ilvl="0" w:tplc="F8FA59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5B32F29"/>
    <w:multiLevelType w:val="hybridMultilevel"/>
    <w:tmpl w:val="03703866"/>
    <w:lvl w:ilvl="0" w:tplc="1F2882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575"/>
    <w:rsid w:val="000021C7"/>
    <w:rsid w:val="00067393"/>
    <w:rsid w:val="000A27F8"/>
    <w:rsid w:val="000D2128"/>
    <w:rsid w:val="000F2974"/>
    <w:rsid w:val="00255EBF"/>
    <w:rsid w:val="002C4FAB"/>
    <w:rsid w:val="002E2033"/>
    <w:rsid w:val="003F3575"/>
    <w:rsid w:val="00445203"/>
    <w:rsid w:val="00451119"/>
    <w:rsid w:val="00460966"/>
    <w:rsid w:val="004D1639"/>
    <w:rsid w:val="004D2DC5"/>
    <w:rsid w:val="0052391B"/>
    <w:rsid w:val="00577EB6"/>
    <w:rsid w:val="005E4128"/>
    <w:rsid w:val="0063237B"/>
    <w:rsid w:val="00645602"/>
    <w:rsid w:val="006B1483"/>
    <w:rsid w:val="006C3F6B"/>
    <w:rsid w:val="006C626F"/>
    <w:rsid w:val="006C7593"/>
    <w:rsid w:val="006E4729"/>
    <w:rsid w:val="006F1805"/>
    <w:rsid w:val="00791250"/>
    <w:rsid w:val="007B0646"/>
    <w:rsid w:val="007B48B2"/>
    <w:rsid w:val="00814BA9"/>
    <w:rsid w:val="0084539F"/>
    <w:rsid w:val="008668F4"/>
    <w:rsid w:val="009C4621"/>
    <w:rsid w:val="00A433B0"/>
    <w:rsid w:val="00A9498F"/>
    <w:rsid w:val="00AB0066"/>
    <w:rsid w:val="00AC270E"/>
    <w:rsid w:val="00AF5624"/>
    <w:rsid w:val="00B1234C"/>
    <w:rsid w:val="00BE41F9"/>
    <w:rsid w:val="00BF6B97"/>
    <w:rsid w:val="00C379FF"/>
    <w:rsid w:val="00C52644"/>
    <w:rsid w:val="00C536A2"/>
    <w:rsid w:val="00CA7DCD"/>
    <w:rsid w:val="00CE3AF9"/>
    <w:rsid w:val="00CF7903"/>
    <w:rsid w:val="00D17B58"/>
    <w:rsid w:val="00D75C45"/>
    <w:rsid w:val="00DA73B1"/>
    <w:rsid w:val="00DD3B10"/>
    <w:rsid w:val="00DD6642"/>
    <w:rsid w:val="00E141F6"/>
    <w:rsid w:val="00E73BD6"/>
    <w:rsid w:val="00F84A4A"/>
    <w:rsid w:val="00F85A26"/>
    <w:rsid w:val="00F875B1"/>
    <w:rsid w:val="00F90440"/>
    <w:rsid w:val="00FB534A"/>
    <w:rsid w:val="00F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6D7B7"/>
  <w15:docId w15:val="{0A2041AB-0DF5-4E78-9C1F-E38D9174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5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35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F357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F35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F3575"/>
    <w:rPr>
      <w:sz w:val="18"/>
      <w:szCs w:val="18"/>
    </w:rPr>
  </w:style>
  <w:style w:type="paragraph" w:styleId="a7">
    <w:name w:val="List Paragraph"/>
    <w:basedOn w:val="a"/>
    <w:uiPriority w:val="34"/>
    <w:qFormat/>
    <w:rsid w:val="003F35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487</Characters>
  <Application>Microsoft Office Word</Application>
  <DocSecurity>0</DocSecurity>
  <Lines>4</Lines>
  <Paragraphs>1</Paragraphs>
  <ScaleCrop>false</ScaleCrop>
  <Company>微软中国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Smile</cp:lastModifiedBy>
  <cp:revision>3</cp:revision>
  <dcterms:created xsi:type="dcterms:W3CDTF">2018-03-07T15:24:00Z</dcterms:created>
  <dcterms:modified xsi:type="dcterms:W3CDTF">2018-03-07T15:25:00Z</dcterms:modified>
</cp:coreProperties>
</file>