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below site name when asked for a password to open the pdf files.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istqb.guru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password = istqb.guru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premium questions in this order.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01-Latest-ISTQB-Dumps-2020-by-ISTQB.Guru-with-Answers-and-Explanations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02-Latest-ISTQB-Dumps-2020-by-ISTQB.Guru-with-Answers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03-Latest-ISTQB-Dumps-2020-by-ISTQB.Guru-with-Answers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04-Premium-Questions-by-ISTQB.Guru_2018_Syllabus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