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downloaded from ISTQB Official Website. Read these if you have time.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https://www.istqb.org/downloads/category/54-ctfl-2018-exam-files.html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