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NEXTDOT DIGITAL SOLUTIONS PVT. LTD.</w:t>
        <w:br/>
        <w:t>Terms of Service &amp; Privacy Policy</w:t>
      </w:r>
    </w:p>
    <w:p>
      <w:r>
        <w:t>Effective Date: 1st January 2026</w:t>
      </w:r>
    </w:p>
    <w:p>
      <w:pPr>
        <w:pStyle w:val="Heading1"/>
      </w:pPr>
      <w:r>
        <w:rPr>
          <w:b/>
        </w:rPr>
        <w:t>TERMS OF SERVICE</w:t>
      </w:r>
    </w:p>
    <w:p>
      <w:r>
        <w:t>These Terms of Service govern the access to and use of the website, services, communications, deliverables, and digital platforms operated by Nextdot Digital Solutions Pvt. Ltd. (“Nextdot”, “Company”, “we”, “our”, or “us”).</w:t>
        <w:br/>
        <w:br/>
        <w:t>By accessing this website or engaging with our services, users acknowledge and agree to these Terms.</w:t>
        <w:br/>
        <w:br/>
        <w:t>1. Company Overview</w:t>
        <w:br/>
        <w:t>Nextdot Digital Solutions Pvt. Ltd. is engaged in software solutions, creative solutions, branding, digital marketing, content production, campaign management, AI-powered solutions, advertising, and related strategic services across India.</w:t>
        <w:br/>
        <w:br/>
        <w:t>2. Eligibility</w:t>
        <w:br/>
        <w:t>Users accessing the website or availing services must have the legal authority to enter into binding agreements under applicable laws.</w:t>
        <w:br/>
        <w:br/>
        <w:t>3. Scope of Services</w:t>
        <w:br/>
        <w:t>All commercial engagements are governed through proposals, quotations, agreements, statements of work, invoices, or written approvals shared between the Company and its clients.</w:t>
        <w:br/>
        <w:br/>
        <w:t>The Company reserves the right to modify, suspend, refuse, or discontinue any service without prior notice.</w:t>
        <w:br/>
        <w:br/>
        <w:t>4. Intellectual Property</w:t>
        <w:br/>
        <w:t>All content, visual assets, software frameworks, creative concepts, branding elements, campaign strategies, documentation, graphics, videos, source files, website elements, and proprietary materials created by Nextdot remain the intellectual property of the Company unless otherwise agreed in writing.</w:t>
        <w:br/>
        <w:br/>
        <w:t>Client-provided trademarks, logos, content, and materials remain the property of their respective owners.</w:t>
        <w:br/>
        <w:br/>
        <w:t>5. Acceptable Use</w:t>
        <w:br/>
        <w:t>Users shall not:</w:t>
        <w:br/>
        <w:t>• Use the website or services for unlawful purposes;</w:t>
        <w:br/>
        <w:t>• Attempt unauthorized access to systems or networks;</w:t>
        <w:br/>
        <w:t>• Interfere with website security or operations;</w:t>
        <w:br/>
        <w:t>• Upload malicious software or harmful code;</w:t>
        <w:br/>
        <w:t>• Copy, distribute, or misuse proprietary content.</w:t>
        <w:br/>
        <w:br/>
        <w:t>6. Commercial Terms</w:t>
        <w:br/>
        <w:t>Payment schedules, retainers, timelines, revisions, and project deliverables shall be governed through separate commercial agreements.</w:t>
        <w:br/>
        <w:br/>
        <w:t>Unless otherwise stated:</w:t>
        <w:br/>
        <w:t>• Payments made are non-refundable;</w:t>
        <w:br/>
        <w:t>• Delayed payments may result in suspension of services;</w:t>
        <w:br/>
        <w:t>• Deliverable ownership transfers only after full payment clearance.</w:t>
        <w:br/>
        <w:br/>
        <w:t>7. Third-Party Platforms</w:t>
        <w:br/>
        <w:t>The Company may work with third-party platforms including advertising platforms, hosting providers, communication tools, or software services.</w:t>
        <w:br/>
        <w:br/>
        <w:t>Nextdot shall not be liable for:</w:t>
        <w:br/>
        <w:t>• Platform outages;</w:t>
        <w:br/>
        <w:t>• Policy or algorithm changes;</w:t>
        <w:br/>
        <w:t>• Third-party account suspensions;</w:t>
        <w:br/>
        <w:t>• Service interruptions caused externally.</w:t>
        <w:br/>
        <w:br/>
        <w:t>8. Confidentiality</w:t>
        <w:br/>
        <w:t>Both parties agree to maintain confidentiality regarding proprietary information, project details, credentials, documents, and strategic discussions shared during engagements.</w:t>
        <w:br/>
        <w:br/>
        <w:t>9. Limitation of Liability</w:t>
        <w:br/>
        <w:t>To the maximum extent permitted by law, Nextdot shall not be liable for indirect, consequential, incidental, reputational, or financial damages arising from use of its website or services.</w:t>
        <w:br/>
        <w:br/>
        <w:t>The Company’s total liability shall not exceed the fees paid for the specific service giving rise to the claim.</w:t>
        <w:br/>
        <w:br/>
        <w:t>10. Indemnification</w:t>
        <w:br/>
        <w:t>Users and clients agree to indemnify and hold harmless Nextdot Digital Solutions Pvt. Ltd., its employees, directors, affiliates, and partners from claims, liabilities, losses, or damages arising from misuse of services, violation of laws, or infringement of third-party rights.</w:t>
        <w:br/>
        <w:br/>
        <w:t>11. Governing Law</w:t>
        <w:br/>
        <w:t>These Terms shall be governed by the laws of India. Any disputes shall be subject to the exclusive jurisdiction of the courts located in Gurgaon, Haryana.</w:t>
        <w:br/>
        <w:br/>
        <w:t>12. Contact Information</w:t>
        <w:br/>
        <w:t>Nextdot Digital Solutions Pvt. Ltd.</w:t>
        <w:br/>
        <w:t>DLF Phase 2, JCM 22, Gurgaon, Haryana</w:t>
        <w:br/>
        <w:t>Email: contact@nextdot.co.in</w:t>
        <w:br/>
        <w:t>Website: https://nextdot.co.in/</w:t>
        <w:br/>
      </w:r>
    </w:p>
    <w:p>
      <w:pPr>
        <w:pStyle w:val="Heading1"/>
      </w:pPr>
      <w:r>
        <w:rPr>
          <w:b/>
        </w:rPr>
        <w:t>PRIVACY POLICY</w:t>
      </w:r>
    </w:p>
    <w:p>
      <w:r>
        <w:t>This Privacy Policy explains how Nextdot Digital Solutions Pvt. Ltd. collects, uses, stores, and protects information obtained through its website and associated communications.</w:t>
        <w:br/>
        <w:br/>
        <w:t>1. Information We Collect</w:t>
        <w:br/>
        <w:t>The Company may collect:</w:t>
        <w:br/>
        <w:t>• Name, email address, phone number, and company information;</w:t>
        <w:br/>
        <w:t>• Inquiry and project-related information;</w:t>
        <w:br/>
        <w:t>• Device, browser, and usage information;</w:t>
        <w:br/>
        <w:t>• IP address and communication data.</w:t>
        <w:br/>
        <w:br/>
        <w:t>The Company does not process payments directly through the website.</w:t>
        <w:br/>
        <w:br/>
        <w:t>2. Use of Information</w:t>
        <w:br/>
        <w:t>Collected information may be used for:</w:t>
        <w:br/>
        <w:t>• Responding to inquiries and business requests;</w:t>
        <w:br/>
        <w:t>• Service delivery and communication;</w:t>
        <w:br/>
        <w:t>• Website administration and security;</w:t>
        <w:br/>
        <w:t>• Marketing, advertising, and remarketing activities;</w:t>
        <w:br/>
        <w:t>• Improving business operations and user experience.</w:t>
        <w:br/>
        <w:br/>
        <w:t>3. Marketing Communications</w:t>
        <w:br/>
        <w:t>Users may receive newsletters, promotional content, or updates from the Company. Users may opt out at any time.</w:t>
        <w:br/>
        <w:br/>
        <w:t>4. Cookies and Website Technologies</w:t>
        <w:br/>
        <w:t>The website may use standard cookies and browser technologies to improve website functionality, communication, analytics, and marketing performance.</w:t>
        <w:br/>
        <w:br/>
        <w:t>Users may disable cookies through browser settings.</w:t>
        <w:br/>
        <w:br/>
        <w:t>5. Data Sharing</w:t>
        <w:br/>
        <w:t>The Company does not sell personal information.</w:t>
        <w:br/>
        <w:br/>
        <w:t>Information may be shared:</w:t>
        <w:br/>
        <w:t>• With authorized employees or vendors;</w:t>
        <w:br/>
        <w:t>• Where legally required;</w:t>
        <w:br/>
        <w:t>• To protect business operations, legal rights, or security.</w:t>
        <w:br/>
        <w:br/>
        <w:t>6. Data Security</w:t>
        <w:br/>
        <w:t>Reasonable technical and organizational measures are implemented to protect information against unauthorized access, misuse, or disclosure.</w:t>
        <w:br/>
        <w:br/>
        <w:t>However, no digital system can be guaranteed to be completely secure.</w:t>
        <w:br/>
        <w:br/>
        <w:t>7. Data Retention</w:t>
        <w:br/>
        <w:t>Information is retained only as long as necessary for business, operational, legal, or contractual purposes.</w:t>
        <w:br/>
        <w:br/>
        <w:t>8. Third-Party Links</w:t>
        <w:br/>
        <w:t>The website may contain links to third-party websites or platforms. Nextdot is not responsible for the privacy practices or content of such external platforms.</w:t>
        <w:br/>
        <w:br/>
        <w:t>9. Children’s Privacy</w:t>
        <w:br/>
        <w:t>The Company does not knowingly collect personal information from individuals under the age of 18.</w:t>
        <w:br/>
        <w:br/>
        <w:t>10. Policy Updates</w:t>
        <w:br/>
        <w:t>Nextdot reserves the right to modify or update this Privacy Policy at any time without prior notice.</w:t>
        <w:br/>
        <w:br/>
        <w:t>11. Contact Information</w:t>
        <w:br/>
        <w:t>Nextdot Digital Solutions Pvt. Ltd.</w:t>
        <w:br/>
        <w:t>DLF Phase 2, JCM 22, Gurgaon, Haryana</w:t>
        <w:br/>
        <w:t>Email: contact@nextdot.co.in</w:t>
        <w:br/>
        <w:t>Website: https://nextdot.co.in/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