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441C" w14:textId="77777777" w:rsidR="004F3C8D" w:rsidRPr="009B20E4" w:rsidRDefault="004F3C8D" w:rsidP="004F3C8D">
      <w:pPr>
        <w:jc w:val="center"/>
        <w:rPr>
          <w:rFonts w:ascii="Arial" w:eastAsia="游ゴシック" w:hAnsi="Arial" w:cs="Arial"/>
        </w:rPr>
      </w:pPr>
    </w:p>
    <w:p w14:paraId="4FE4ABEE" w14:textId="77777777" w:rsidR="004F3C8D" w:rsidRPr="009B20E4" w:rsidRDefault="00F91F47" w:rsidP="00F91F47">
      <w:pPr>
        <w:tabs>
          <w:tab w:val="left" w:pos="4740"/>
        </w:tabs>
        <w:jc w:val="left"/>
        <w:rPr>
          <w:rFonts w:ascii="Arial" w:eastAsia="游ゴシック" w:hAnsi="Arial" w:cs="Arial"/>
        </w:rPr>
      </w:pPr>
      <w:r w:rsidRPr="009B20E4">
        <w:rPr>
          <w:rFonts w:ascii="Arial" w:eastAsia="游ゴシック" w:hAnsi="Arial" w:cs="Arial"/>
        </w:rPr>
        <w:tab/>
      </w:r>
    </w:p>
    <w:p w14:paraId="12A4A76D" w14:textId="77777777" w:rsidR="004F3C8D" w:rsidRPr="009B20E4" w:rsidRDefault="004F3C8D" w:rsidP="004F3C8D">
      <w:pPr>
        <w:jc w:val="center"/>
        <w:rPr>
          <w:rFonts w:ascii="Arial" w:eastAsia="游ゴシック" w:hAnsi="Arial" w:cs="Arial"/>
        </w:rPr>
      </w:pPr>
    </w:p>
    <w:p w14:paraId="51B7AB88" w14:textId="3A771702" w:rsidR="004F3C8D" w:rsidRPr="009B20E4" w:rsidRDefault="004F3C8D" w:rsidP="004F3C8D">
      <w:pPr>
        <w:jc w:val="center"/>
        <w:rPr>
          <w:rFonts w:ascii="Arial" w:eastAsia="游ゴシック" w:hAnsi="Arial" w:cs="Arial"/>
        </w:rPr>
      </w:pPr>
    </w:p>
    <w:p w14:paraId="05BA8098" w14:textId="5EE40B07" w:rsidR="004D0650" w:rsidRPr="009B20E4" w:rsidRDefault="004D0650" w:rsidP="004F3C8D">
      <w:pPr>
        <w:jc w:val="center"/>
        <w:rPr>
          <w:rFonts w:ascii="Arial" w:eastAsia="游ゴシック" w:hAnsi="Arial" w:cs="Arial"/>
        </w:rPr>
      </w:pPr>
    </w:p>
    <w:p w14:paraId="6D87F424" w14:textId="51B04D62" w:rsidR="004D0650" w:rsidRPr="009B20E4" w:rsidRDefault="004D0650" w:rsidP="004F3C8D">
      <w:pPr>
        <w:jc w:val="center"/>
        <w:rPr>
          <w:rFonts w:ascii="Arial" w:eastAsia="游ゴシック" w:hAnsi="Arial" w:cs="Arial"/>
        </w:rPr>
      </w:pPr>
    </w:p>
    <w:p w14:paraId="73958C1A" w14:textId="4B2CCA0A" w:rsidR="004D0650" w:rsidRPr="009B20E4" w:rsidRDefault="004D0650" w:rsidP="004F3C8D">
      <w:pPr>
        <w:jc w:val="center"/>
        <w:rPr>
          <w:rFonts w:ascii="Arial" w:eastAsia="游ゴシック" w:hAnsi="Arial" w:cs="Arial"/>
        </w:rPr>
      </w:pPr>
    </w:p>
    <w:p w14:paraId="137B6E46" w14:textId="77777777" w:rsidR="002F63C7" w:rsidRPr="009B20E4" w:rsidRDefault="002F63C7" w:rsidP="004F3C8D">
      <w:pPr>
        <w:jc w:val="center"/>
        <w:rPr>
          <w:rFonts w:ascii="Arial" w:eastAsia="游ゴシック" w:hAnsi="Arial" w:cs="Arial"/>
        </w:rPr>
      </w:pPr>
    </w:p>
    <w:p w14:paraId="3DC3096E" w14:textId="77777777" w:rsidR="00357CC9" w:rsidRDefault="00357CC9" w:rsidP="004F3C8D">
      <w:pPr>
        <w:jc w:val="center"/>
        <w:rPr>
          <w:rFonts w:ascii="Arial" w:eastAsia="游ゴシック" w:hAnsi="Arial" w:cs="Arial"/>
          <w:b/>
          <w:sz w:val="72"/>
          <w:szCs w:val="72"/>
        </w:rPr>
      </w:pPr>
      <w:r>
        <w:rPr>
          <w:rFonts w:ascii="Arial" w:eastAsia="游ゴシック" w:hAnsi="Arial" w:cs="Arial"/>
          <w:b/>
          <w:sz w:val="72"/>
          <w:szCs w:val="72"/>
        </w:rPr>
        <w:t>{ANALYSIS}</w:t>
      </w:r>
      <w:r w:rsidR="00BF1BF7" w:rsidRPr="009B20E4">
        <w:rPr>
          <w:rFonts w:ascii="Arial" w:eastAsia="游ゴシック" w:hAnsi="Arial" w:cs="Arial"/>
          <w:b/>
          <w:sz w:val="72"/>
          <w:szCs w:val="72"/>
        </w:rPr>
        <w:t xml:space="preserve"> </w:t>
      </w:r>
    </w:p>
    <w:p w14:paraId="0E3C5D52" w14:textId="7AC6F572" w:rsidR="00416DBA" w:rsidRPr="009B20E4" w:rsidRDefault="00BF1BF7" w:rsidP="004F3C8D">
      <w:pPr>
        <w:jc w:val="center"/>
        <w:rPr>
          <w:rFonts w:ascii="Arial" w:eastAsia="游ゴシック" w:hAnsi="Arial" w:cs="Arial"/>
          <w:b/>
          <w:sz w:val="72"/>
          <w:szCs w:val="72"/>
        </w:rPr>
      </w:pPr>
      <w:r w:rsidRPr="009B20E4">
        <w:rPr>
          <w:rFonts w:ascii="Arial" w:eastAsia="游ゴシック" w:hAnsi="Arial" w:cs="Arial"/>
          <w:b/>
          <w:sz w:val="72"/>
          <w:szCs w:val="72"/>
        </w:rPr>
        <w:t>Project Report</w:t>
      </w:r>
    </w:p>
    <w:p w14:paraId="3CD4CF42" w14:textId="568BDE54" w:rsidR="004F3C8D" w:rsidRPr="009B20E4" w:rsidRDefault="004F3C8D" w:rsidP="004F3C8D">
      <w:pPr>
        <w:jc w:val="center"/>
        <w:rPr>
          <w:rFonts w:ascii="Arial" w:eastAsia="游ゴシック" w:hAnsi="Arial" w:cs="Arial"/>
        </w:rPr>
      </w:pPr>
    </w:p>
    <w:p w14:paraId="4EDD274A" w14:textId="77777777" w:rsidR="004D0650" w:rsidRPr="009B20E4" w:rsidRDefault="004D0650" w:rsidP="004F3C8D">
      <w:pPr>
        <w:jc w:val="center"/>
        <w:rPr>
          <w:rFonts w:ascii="Arial" w:eastAsia="游ゴシック" w:hAnsi="Arial" w:cs="Arial"/>
        </w:rPr>
      </w:pPr>
    </w:p>
    <w:p w14:paraId="4565C6AF" w14:textId="77777777" w:rsidR="009B20E4" w:rsidRPr="009B20E4" w:rsidRDefault="009B20E4" w:rsidP="009B20E4">
      <w:pPr>
        <w:jc w:val="center"/>
        <w:rPr>
          <w:rFonts w:ascii="Arial" w:eastAsia="游ゴシック" w:hAnsi="Arial" w:cs="Arial"/>
          <w:sz w:val="36"/>
          <w:szCs w:val="36"/>
        </w:rPr>
      </w:pPr>
      <w:r w:rsidRPr="009B20E4">
        <w:rPr>
          <w:rFonts w:ascii="Arial" w:eastAsia="游ゴシック" w:hAnsi="Arial" w:cs="Arial"/>
          <w:sz w:val="36"/>
          <w:szCs w:val="36"/>
        </w:rPr>
        <w:t>{DATE}</w:t>
      </w:r>
    </w:p>
    <w:p w14:paraId="6C83F439" w14:textId="77777777" w:rsidR="009B20E4" w:rsidRPr="009B20E4" w:rsidRDefault="009B20E4" w:rsidP="009B20E4">
      <w:pPr>
        <w:jc w:val="center"/>
        <w:rPr>
          <w:rFonts w:ascii="Arial" w:eastAsia="游ゴシック" w:hAnsi="Arial" w:cs="Arial"/>
          <w:sz w:val="36"/>
          <w:szCs w:val="36"/>
        </w:rPr>
      </w:pPr>
    </w:p>
    <w:p w14:paraId="1D3D27F2" w14:textId="77777777" w:rsidR="009B20E4" w:rsidRPr="009B20E4" w:rsidRDefault="009B20E4" w:rsidP="009B20E4">
      <w:pPr>
        <w:jc w:val="center"/>
        <w:rPr>
          <w:rFonts w:ascii="Arial" w:eastAsia="游ゴシック" w:hAnsi="Arial" w:cs="Arial"/>
          <w:sz w:val="48"/>
          <w:szCs w:val="36"/>
        </w:rPr>
      </w:pPr>
      <w:r w:rsidRPr="009B20E4">
        <w:rPr>
          <w:rFonts w:ascii="Arial" w:eastAsia="游ゴシック" w:hAnsi="Arial" w:cs="Arial"/>
          <w:sz w:val="48"/>
          <w:szCs w:val="36"/>
        </w:rPr>
        <w:t>{CUSTOMERINSTITUTE}</w:t>
      </w:r>
    </w:p>
    <w:p w14:paraId="4E321E7E" w14:textId="77777777" w:rsidR="009B20E4" w:rsidRPr="009B20E4" w:rsidRDefault="009B20E4" w:rsidP="009B20E4">
      <w:pPr>
        <w:jc w:val="center"/>
        <w:rPr>
          <w:rFonts w:ascii="Arial" w:eastAsia="游ゴシック" w:hAnsi="Arial" w:cs="Arial"/>
          <w:sz w:val="48"/>
          <w:szCs w:val="36"/>
        </w:rPr>
      </w:pPr>
      <w:r w:rsidRPr="009B20E4">
        <w:rPr>
          <w:rFonts w:ascii="Arial" w:eastAsia="游ゴシック" w:hAnsi="Arial" w:cs="Arial"/>
          <w:sz w:val="48"/>
          <w:szCs w:val="36"/>
        </w:rPr>
        <w:t>{CUSTOMERNAME}</w:t>
      </w:r>
    </w:p>
    <w:p w14:paraId="6618CEBB" w14:textId="77777777" w:rsidR="00776C83" w:rsidRPr="009B20E4" w:rsidRDefault="00776C83" w:rsidP="0074098C">
      <w:pPr>
        <w:jc w:val="center"/>
        <w:rPr>
          <w:rFonts w:ascii="Arial" w:eastAsia="游ゴシック" w:hAnsi="Arial" w:cs="Arial"/>
          <w:sz w:val="36"/>
          <w:szCs w:val="36"/>
        </w:rPr>
      </w:pPr>
    </w:p>
    <w:p w14:paraId="60BFB76B" w14:textId="77777777" w:rsidR="00776C83" w:rsidRPr="009B20E4" w:rsidRDefault="00776C83" w:rsidP="0074098C">
      <w:pPr>
        <w:jc w:val="center"/>
        <w:rPr>
          <w:rFonts w:ascii="Arial" w:eastAsia="游ゴシック" w:hAnsi="Arial" w:cs="Arial"/>
          <w:sz w:val="36"/>
          <w:szCs w:val="36"/>
        </w:rPr>
      </w:pPr>
    </w:p>
    <w:p w14:paraId="35EC7BC2" w14:textId="77777777" w:rsidR="00876B06" w:rsidRPr="009B20E4" w:rsidRDefault="00876B06" w:rsidP="00876B06">
      <w:pPr>
        <w:jc w:val="center"/>
        <w:rPr>
          <w:rFonts w:ascii="Arial" w:eastAsia="游ゴシック" w:hAnsi="Arial" w:cs="Arial"/>
          <w:sz w:val="48"/>
          <w:szCs w:val="48"/>
        </w:rPr>
      </w:pPr>
      <w:r w:rsidRPr="009B20E4">
        <w:rPr>
          <w:rFonts w:ascii="Arial" w:eastAsia="游ゴシック" w:hAnsi="Arial" w:cs="Arial"/>
          <w:sz w:val="48"/>
          <w:szCs w:val="48"/>
        </w:rPr>
        <w:t>K</w:t>
      </w:r>
      <w:r w:rsidR="004F1E76" w:rsidRPr="009B20E4">
        <w:rPr>
          <w:rFonts w:ascii="Arial" w:eastAsia="游ゴシック" w:hAnsi="Arial" w:cs="Arial"/>
          <w:sz w:val="48"/>
          <w:szCs w:val="48"/>
        </w:rPr>
        <w:t>.</w:t>
      </w:r>
      <w:r w:rsidRPr="009B20E4">
        <w:rPr>
          <w:rFonts w:ascii="Arial" w:eastAsia="游ゴシック" w:hAnsi="Arial" w:cs="Arial"/>
          <w:sz w:val="48"/>
          <w:szCs w:val="48"/>
        </w:rPr>
        <w:t xml:space="preserve">K. </w:t>
      </w:r>
      <w:r w:rsidR="003E4F7D" w:rsidRPr="009B20E4">
        <w:rPr>
          <w:rFonts w:ascii="Arial" w:eastAsia="游ゴシック" w:hAnsi="Arial" w:cs="Arial"/>
          <w:sz w:val="48"/>
          <w:szCs w:val="48"/>
        </w:rPr>
        <w:t>DNAFORM</w:t>
      </w:r>
    </w:p>
    <w:p w14:paraId="4C548CEE" w14:textId="77777777" w:rsidR="004E4D57" w:rsidRPr="009B20E4" w:rsidRDefault="00A15BC5" w:rsidP="004F3C8D">
      <w:pPr>
        <w:widowControl/>
        <w:jc w:val="center"/>
        <w:rPr>
          <w:rFonts w:ascii="Arial" w:eastAsia="游ゴシック" w:hAnsi="Arial" w:cs="Arial"/>
        </w:rPr>
      </w:pPr>
      <w:r w:rsidRPr="009B20E4">
        <w:rPr>
          <w:rFonts w:ascii="Arial" w:eastAsia="游ゴシック" w:hAnsi="Arial" w:cs="Arial"/>
        </w:rPr>
        <w:br w:type="page"/>
      </w:r>
    </w:p>
    <w:p w14:paraId="62AF5CED" w14:textId="77777777" w:rsidR="00816581" w:rsidRPr="009B20E4" w:rsidRDefault="004F1E76" w:rsidP="00816581">
      <w:pPr>
        <w:pStyle w:val="a4"/>
        <w:widowControl/>
        <w:numPr>
          <w:ilvl w:val="0"/>
          <w:numId w:val="11"/>
        </w:numPr>
        <w:ind w:leftChars="0"/>
        <w:jc w:val="left"/>
        <w:rPr>
          <w:rFonts w:ascii="Arial" w:eastAsia="游ゴシック" w:hAnsi="Arial" w:cs="Arial"/>
          <w:b/>
          <w:sz w:val="36"/>
          <w:szCs w:val="36"/>
        </w:rPr>
      </w:pPr>
      <w:r w:rsidRPr="009B20E4">
        <w:rPr>
          <w:rFonts w:ascii="Arial" w:eastAsia="游ゴシック" w:hAnsi="Arial" w:cs="Arial"/>
          <w:b/>
          <w:sz w:val="36"/>
          <w:szCs w:val="36"/>
        </w:rPr>
        <w:lastRenderedPageBreak/>
        <w:t xml:space="preserve"> </w:t>
      </w:r>
      <w:r w:rsidR="00E14C4D" w:rsidRPr="009B20E4">
        <w:rPr>
          <w:rFonts w:ascii="Arial" w:eastAsia="游ゴシック" w:hAnsi="Arial" w:cs="Arial"/>
          <w:b/>
          <w:sz w:val="36"/>
          <w:szCs w:val="36"/>
        </w:rPr>
        <w:t>解析</w:t>
      </w:r>
      <w:r w:rsidR="00CC1744" w:rsidRPr="009B20E4">
        <w:rPr>
          <w:rFonts w:ascii="Arial" w:eastAsia="游ゴシック" w:hAnsi="Arial" w:cs="Arial"/>
          <w:b/>
          <w:sz w:val="36"/>
          <w:szCs w:val="36"/>
        </w:rPr>
        <w:t>ワークフロー</w:t>
      </w:r>
    </w:p>
    <w:p w14:paraId="7C8CE176" w14:textId="77777777" w:rsidR="0051393E" w:rsidRPr="009B20E4" w:rsidRDefault="00244710" w:rsidP="00816581">
      <w:pPr>
        <w:widowControl/>
        <w:jc w:val="left"/>
        <w:rPr>
          <w:rFonts w:ascii="Arial" w:eastAsia="游ゴシック" w:hAnsi="Arial" w:cs="Arial"/>
        </w:rPr>
      </w:pPr>
      <w:r w:rsidRPr="009B20E4">
        <w:rPr>
          <w:rFonts w:ascii="Arial" w:eastAsia="游ゴシック" w:hAnsi="Arial" w:cs="Arial"/>
        </w:rPr>
        <w:t>解析のワークフローを下記に示します。青枠内が実施した操作、</w:t>
      </w:r>
      <w:r w:rsidR="006F4777" w:rsidRPr="009B20E4">
        <w:rPr>
          <w:rFonts w:ascii="Arial" w:eastAsia="游ゴシック" w:hAnsi="Arial" w:cs="Arial"/>
        </w:rPr>
        <w:t>灰色</w:t>
      </w:r>
      <w:r w:rsidRPr="009B20E4">
        <w:rPr>
          <w:rFonts w:ascii="Arial" w:eastAsia="游ゴシック" w:hAnsi="Arial" w:cs="Arial"/>
        </w:rPr>
        <w:t>枠内が使用した主なツール、</w:t>
      </w:r>
      <w:r w:rsidR="006F4777" w:rsidRPr="009B20E4">
        <w:rPr>
          <w:rFonts w:ascii="Arial" w:eastAsia="游ゴシック" w:hAnsi="Arial" w:cs="Arial"/>
        </w:rPr>
        <w:t>白抜き</w:t>
      </w:r>
      <w:r w:rsidRPr="009B20E4">
        <w:rPr>
          <w:rFonts w:ascii="Arial" w:eastAsia="游ゴシック" w:hAnsi="Arial" w:cs="Arial"/>
        </w:rPr>
        <w:t>色枠内が主なデータとなります。</w:t>
      </w:r>
    </w:p>
    <w:p w14:paraId="43B26540" w14:textId="77777777" w:rsidR="00244710" w:rsidRPr="009B20E4" w:rsidRDefault="00244710" w:rsidP="00816581">
      <w:pPr>
        <w:widowControl/>
        <w:jc w:val="left"/>
        <w:rPr>
          <w:rFonts w:ascii="Arial" w:eastAsia="游ゴシック" w:hAnsi="Arial" w:cs="Arial"/>
        </w:rPr>
      </w:pPr>
    </w:p>
    <w:p w14:paraId="2DE32BFB" w14:textId="0A7D38F0" w:rsidR="0051393E" w:rsidRPr="009B20E4" w:rsidRDefault="001A3A0B" w:rsidP="00816581">
      <w:pPr>
        <w:widowControl/>
        <w:jc w:val="left"/>
        <w:rPr>
          <w:rFonts w:ascii="Arial" w:eastAsia="游ゴシック" w:hAnsi="Arial" w:cs="Arial"/>
        </w:rPr>
      </w:pPr>
      <w:r w:rsidRPr="009B20E4">
        <w:rPr>
          <w:rFonts w:ascii="Arial" w:eastAsia="游ゴシック" w:hAnsi="Arial" w:cs="Arial"/>
          <w:noProof/>
        </w:rPr>
        <w:drawing>
          <wp:inline distT="0" distB="0" distL="0" distR="0" wp14:anchorId="00FDFEB2" wp14:editId="5F738714">
            <wp:extent cx="5400040" cy="5845175"/>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845175"/>
                    </a:xfrm>
                    <a:prstGeom prst="rect">
                      <a:avLst/>
                    </a:prstGeom>
                  </pic:spPr>
                </pic:pic>
              </a:graphicData>
            </a:graphic>
          </wp:inline>
        </w:drawing>
      </w:r>
    </w:p>
    <w:p w14:paraId="7F1B0CF4" w14:textId="77777777" w:rsidR="009C5879" w:rsidRPr="009B20E4" w:rsidRDefault="009C5879">
      <w:pPr>
        <w:widowControl/>
        <w:jc w:val="left"/>
        <w:rPr>
          <w:rFonts w:ascii="Arial" w:eastAsia="游ゴシック" w:hAnsi="Arial" w:cs="Arial"/>
        </w:rPr>
      </w:pPr>
    </w:p>
    <w:p w14:paraId="4BCCE580" w14:textId="77777777" w:rsidR="0051393E" w:rsidRPr="009B20E4" w:rsidRDefault="00E14C4D">
      <w:pPr>
        <w:widowControl/>
        <w:jc w:val="left"/>
        <w:rPr>
          <w:rFonts w:ascii="Arial" w:eastAsia="游ゴシック" w:hAnsi="Arial" w:cs="Arial"/>
        </w:rPr>
      </w:pPr>
      <w:r w:rsidRPr="009B20E4">
        <w:rPr>
          <w:rFonts w:ascii="Arial" w:eastAsia="游ゴシック" w:hAnsi="Arial" w:cs="Arial"/>
        </w:rPr>
        <w:br w:type="page"/>
      </w:r>
    </w:p>
    <w:p w14:paraId="0E8D38E5" w14:textId="77777777" w:rsidR="000C73F9" w:rsidRPr="009B20E4" w:rsidRDefault="004F1E76" w:rsidP="00CD1227">
      <w:pPr>
        <w:pStyle w:val="a4"/>
        <w:widowControl/>
        <w:numPr>
          <w:ilvl w:val="0"/>
          <w:numId w:val="11"/>
        </w:numPr>
        <w:ind w:leftChars="0"/>
        <w:jc w:val="left"/>
        <w:rPr>
          <w:rFonts w:ascii="Arial" w:eastAsia="游ゴシック" w:hAnsi="Arial" w:cs="Arial"/>
          <w:b/>
          <w:sz w:val="36"/>
          <w:szCs w:val="36"/>
        </w:rPr>
      </w:pPr>
      <w:r w:rsidRPr="009B20E4">
        <w:rPr>
          <w:rFonts w:ascii="Arial" w:eastAsia="游ゴシック" w:hAnsi="Arial" w:cs="Arial"/>
          <w:b/>
          <w:sz w:val="36"/>
          <w:szCs w:val="36"/>
        </w:rPr>
        <w:lastRenderedPageBreak/>
        <w:t xml:space="preserve"> </w:t>
      </w:r>
      <w:r w:rsidR="00B06A59" w:rsidRPr="009B20E4">
        <w:rPr>
          <w:rFonts w:ascii="Arial" w:eastAsia="游ゴシック" w:hAnsi="Arial" w:cs="Arial"/>
          <w:b/>
          <w:sz w:val="36"/>
          <w:szCs w:val="36"/>
        </w:rPr>
        <w:t>納品データ</w:t>
      </w:r>
      <w:r w:rsidR="006F04DB" w:rsidRPr="009B20E4">
        <w:rPr>
          <w:rFonts w:ascii="Arial" w:eastAsia="游ゴシック" w:hAnsi="Arial" w:cs="Arial"/>
          <w:b/>
          <w:sz w:val="36"/>
          <w:szCs w:val="36"/>
        </w:rPr>
        <w:t>の</w:t>
      </w:r>
      <w:r w:rsidR="00B06A59" w:rsidRPr="009B20E4">
        <w:rPr>
          <w:rFonts w:ascii="Arial" w:eastAsia="游ゴシック" w:hAnsi="Arial" w:cs="Arial"/>
          <w:b/>
          <w:sz w:val="36"/>
          <w:szCs w:val="36"/>
        </w:rPr>
        <w:t>構成</w:t>
      </w:r>
    </w:p>
    <w:p w14:paraId="5ACC510D" w14:textId="77777777" w:rsidR="0045669C" w:rsidRPr="009B20E4" w:rsidRDefault="00793A64">
      <w:pPr>
        <w:rPr>
          <w:rFonts w:ascii="Arial" w:eastAsia="游ゴシック" w:hAnsi="Arial" w:cs="Arial"/>
        </w:rPr>
      </w:pPr>
      <w:r w:rsidRPr="009B20E4">
        <w:rPr>
          <w:rFonts w:ascii="Arial" w:eastAsia="游ゴシック" w:hAnsi="Arial" w:cs="Arial"/>
        </w:rPr>
        <w:t>各フォルダ</w:t>
      </w:r>
      <w:r w:rsidR="00204ABF" w:rsidRPr="009B20E4">
        <w:rPr>
          <w:rFonts w:ascii="Arial" w:eastAsia="游ゴシック" w:hAnsi="Arial" w:cs="Arial"/>
        </w:rPr>
        <w:t>の</w:t>
      </w:r>
      <w:r w:rsidR="00FD7D03" w:rsidRPr="009B20E4">
        <w:rPr>
          <w:rFonts w:ascii="Arial" w:eastAsia="游ゴシック" w:hAnsi="Arial" w:cs="Arial"/>
        </w:rPr>
        <w:t>構成と内容</w:t>
      </w:r>
      <w:r w:rsidRPr="009B20E4">
        <w:rPr>
          <w:rFonts w:ascii="Arial" w:eastAsia="游ゴシック" w:hAnsi="Arial" w:cs="Arial"/>
        </w:rPr>
        <w:t>は以下の</w:t>
      </w:r>
      <w:r w:rsidR="00204ABF" w:rsidRPr="009B20E4">
        <w:rPr>
          <w:rFonts w:ascii="Arial" w:eastAsia="游ゴシック" w:hAnsi="Arial" w:cs="Arial"/>
        </w:rPr>
        <w:t>ように</w:t>
      </w:r>
      <w:r w:rsidRPr="009B20E4">
        <w:rPr>
          <w:rFonts w:ascii="Arial" w:eastAsia="游ゴシック" w:hAnsi="Arial" w:cs="Arial"/>
        </w:rPr>
        <w:t>な</w:t>
      </w:r>
      <w:r w:rsidR="0044780C" w:rsidRPr="009B20E4">
        <w:rPr>
          <w:rFonts w:ascii="Arial" w:eastAsia="游ゴシック" w:hAnsi="Arial" w:cs="Arial"/>
        </w:rPr>
        <w:t>ってお</w:t>
      </w:r>
      <w:r w:rsidRPr="009B20E4">
        <w:rPr>
          <w:rFonts w:ascii="Arial" w:eastAsia="游ゴシック" w:hAnsi="Arial" w:cs="Arial"/>
        </w:rPr>
        <w:t>ります。</w:t>
      </w:r>
    </w:p>
    <w:p w14:paraId="6B4E51D6" w14:textId="77777777" w:rsidR="00390009" w:rsidRPr="009B20E4" w:rsidRDefault="00390009">
      <w:pPr>
        <w:rPr>
          <w:rFonts w:ascii="Arial" w:eastAsia="游ゴシック" w:hAnsi="Arial" w:cs="Arial"/>
        </w:rPr>
      </w:pPr>
    </w:p>
    <w:p w14:paraId="36A67115" w14:textId="77777777" w:rsidR="00097948" w:rsidRPr="009B20E4" w:rsidRDefault="0074133C">
      <w:pPr>
        <w:rPr>
          <w:rFonts w:ascii="Arial" w:eastAsia="游ゴシック" w:hAnsi="Arial" w:cs="Arial"/>
        </w:rPr>
      </w:pPr>
      <w:r w:rsidRPr="009B20E4">
        <w:rPr>
          <w:rFonts w:ascii="Arial" w:eastAsia="游ゴシック" w:hAnsi="Arial" w:cs="Arial"/>
          <w:noProof/>
        </w:rPr>
        <w:drawing>
          <wp:inline distT="0" distB="0" distL="0" distR="0" wp14:anchorId="252C5AA8" wp14:editId="319EB75F">
            <wp:extent cx="5400040" cy="24669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66975"/>
                    </a:xfrm>
                    <a:prstGeom prst="rect">
                      <a:avLst/>
                    </a:prstGeom>
                  </pic:spPr>
                </pic:pic>
              </a:graphicData>
            </a:graphic>
          </wp:inline>
        </w:drawing>
      </w:r>
    </w:p>
    <w:p w14:paraId="2A4D13AA" w14:textId="77777777" w:rsidR="00EF4D97" w:rsidRPr="009B20E4" w:rsidRDefault="00EF4D97" w:rsidP="00DF6341">
      <w:pPr>
        <w:rPr>
          <w:rFonts w:ascii="Arial" w:eastAsia="游ゴシック" w:hAnsi="Arial" w:cs="Arial"/>
        </w:rPr>
      </w:pPr>
    </w:p>
    <w:p w14:paraId="69F81CD9" w14:textId="77777777" w:rsidR="00796D12" w:rsidRPr="009B20E4" w:rsidRDefault="00796D12" w:rsidP="00DF6341">
      <w:pPr>
        <w:rPr>
          <w:rFonts w:ascii="Arial" w:eastAsia="游ゴシック" w:hAnsi="Arial" w:cs="Arial"/>
        </w:rPr>
      </w:pPr>
      <w:r w:rsidRPr="009B20E4">
        <w:rPr>
          <w:rFonts w:ascii="Arial" w:eastAsia="游ゴシック" w:hAnsi="Arial" w:cs="Arial"/>
        </w:rPr>
        <w:t>全納品データの一覧を</w:t>
      </w:r>
      <w:r w:rsidR="00097948" w:rsidRPr="009B20E4">
        <w:rPr>
          <w:rFonts w:ascii="Arial" w:eastAsia="游ゴシック" w:hAnsi="Arial" w:cs="Arial"/>
        </w:rPr>
        <w:t>次の</w:t>
      </w:r>
      <w:r w:rsidR="002970D3" w:rsidRPr="009B20E4">
        <w:rPr>
          <w:rFonts w:ascii="Arial" w:eastAsia="游ゴシック" w:hAnsi="Arial" w:cs="Arial"/>
        </w:rPr>
        <w:t>ページ</w:t>
      </w:r>
      <w:r w:rsidRPr="009B20E4">
        <w:rPr>
          <w:rFonts w:ascii="Arial" w:eastAsia="游ゴシック" w:hAnsi="Arial" w:cs="Arial"/>
        </w:rPr>
        <w:t>にお示しします</w:t>
      </w:r>
      <w:r w:rsidR="002970D3" w:rsidRPr="009B20E4">
        <w:rPr>
          <w:rFonts w:ascii="Arial" w:eastAsia="游ゴシック" w:hAnsi="Arial" w:cs="Arial"/>
        </w:rPr>
        <w:t>。</w:t>
      </w:r>
    </w:p>
    <w:p w14:paraId="6E77A498" w14:textId="77777777" w:rsidR="002970D3" w:rsidRPr="009B20E4" w:rsidRDefault="002970D3" w:rsidP="00DF6341">
      <w:pPr>
        <w:rPr>
          <w:rFonts w:ascii="Arial" w:eastAsia="游ゴシック" w:hAnsi="Arial" w:cs="Arial"/>
        </w:rPr>
      </w:pPr>
    </w:p>
    <w:p w14:paraId="7EF24D68" w14:textId="77777777" w:rsidR="004D2ACD" w:rsidRPr="009B20E4" w:rsidRDefault="004D2ACD" w:rsidP="00DF6341">
      <w:pPr>
        <w:rPr>
          <w:rFonts w:ascii="Arial" w:eastAsia="游ゴシック" w:hAnsi="Arial" w:cs="Arial"/>
        </w:rPr>
      </w:pPr>
    </w:p>
    <w:p w14:paraId="03FAF38E" w14:textId="77777777" w:rsidR="007E69E8" w:rsidRPr="009B20E4" w:rsidRDefault="007E69E8" w:rsidP="007E69E8">
      <w:pPr>
        <w:rPr>
          <w:rFonts w:ascii="Arial" w:eastAsia="游ゴシック" w:hAnsi="Arial" w:cs="Arial"/>
        </w:rPr>
      </w:pPr>
    </w:p>
    <w:p w14:paraId="08D23472" w14:textId="77777777" w:rsidR="004D0650" w:rsidRPr="009B20E4" w:rsidRDefault="004D0650">
      <w:pPr>
        <w:widowControl/>
        <w:jc w:val="left"/>
        <w:rPr>
          <w:rFonts w:ascii="Arial" w:eastAsiaTheme="minorHAnsi" w:hAnsi="Arial" w:cs="Arial"/>
          <w:sz w:val="22"/>
        </w:rPr>
      </w:pPr>
      <w:r w:rsidRPr="009B20E4">
        <w:rPr>
          <w:rFonts w:ascii="Arial" w:eastAsiaTheme="minorHAnsi" w:hAnsi="Arial" w:cs="Arial"/>
          <w:sz w:val="22"/>
        </w:rPr>
        <w:br w:type="page"/>
      </w:r>
    </w:p>
    <w:p w14:paraId="4D5E474E" w14:textId="5E9B59D5" w:rsidR="007E69E8" w:rsidRPr="009B20E4" w:rsidRDefault="007E69E8" w:rsidP="007E69E8">
      <w:pPr>
        <w:spacing w:line="200" w:lineRule="exact"/>
        <w:rPr>
          <w:rFonts w:ascii="Arial" w:eastAsiaTheme="minorHAnsi" w:hAnsi="Arial" w:cs="Arial"/>
          <w:sz w:val="22"/>
        </w:rPr>
      </w:pPr>
      <w:r w:rsidRPr="009B20E4">
        <w:rPr>
          <w:rFonts w:ascii="Arial" w:eastAsiaTheme="minorHAnsi" w:hAnsi="Arial" w:cs="Arial"/>
          <w:sz w:val="22"/>
        </w:rPr>
        <w:lastRenderedPageBreak/>
        <w:t>{DIRTREE}</w:t>
      </w:r>
    </w:p>
    <w:p w14:paraId="34E2686F" w14:textId="77777777" w:rsidR="00331B2A" w:rsidRPr="009B20E4" w:rsidRDefault="00D15C79" w:rsidP="006F4777">
      <w:pPr>
        <w:spacing w:line="200" w:lineRule="exact"/>
        <w:rPr>
          <w:rFonts w:ascii="Arial" w:eastAsia="ＭＳ ゴシック" w:hAnsi="Arial" w:cs="Arial"/>
          <w:color w:val="808080" w:themeColor="background1" w:themeShade="80"/>
          <w:sz w:val="18"/>
          <w:szCs w:val="18"/>
        </w:rPr>
      </w:pPr>
      <w:r w:rsidRPr="009B20E4">
        <w:rPr>
          <w:rFonts w:ascii="Arial" w:eastAsia="ＭＳ ゴシック" w:hAnsi="Arial" w:cs="Arial"/>
          <w:color w:val="808080" w:themeColor="background1" w:themeShade="80"/>
          <w:sz w:val="18"/>
          <w:szCs w:val="18"/>
        </w:rPr>
        <w:t xml:space="preserve"> </w:t>
      </w:r>
    </w:p>
    <w:p w14:paraId="364F1805" w14:textId="77777777" w:rsidR="006F4777" w:rsidRPr="009B20E4" w:rsidRDefault="006F4777" w:rsidP="006F4777">
      <w:pPr>
        <w:spacing w:line="200" w:lineRule="exact"/>
        <w:rPr>
          <w:rFonts w:ascii="Arial" w:eastAsia="ＭＳ ゴシック" w:hAnsi="Arial" w:cs="Arial"/>
          <w:sz w:val="18"/>
          <w:szCs w:val="18"/>
        </w:rPr>
      </w:pPr>
    </w:p>
    <w:p w14:paraId="203570C9" w14:textId="77777777" w:rsidR="00AA758F" w:rsidRPr="009B20E4" w:rsidRDefault="00AA758F">
      <w:pPr>
        <w:widowControl/>
        <w:jc w:val="left"/>
        <w:rPr>
          <w:rFonts w:ascii="Arial" w:eastAsia="游ゴシック" w:hAnsi="Arial" w:cs="Arial"/>
          <w:b/>
          <w:sz w:val="36"/>
          <w:szCs w:val="36"/>
        </w:rPr>
      </w:pPr>
      <w:r w:rsidRPr="009B20E4">
        <w:rPr>
          <w:rFonts w:ascii="Arial" w:eastAsia="游ゴシック" w:hAnsi="Arial" w:cs="Arial"/>
          <w:b/>
          <w:sz w:val="36"/>
          <w:szCs w:val="36"/>
        </w:rPr>
        <w:br w:type="page"/>
      </w:r>
    </w:p>
    <w:p w14:paraId="13595B79" w14:textId="42430577" w:rsidR="00735401" w:rsidRPr="009B20E4" w:rsidRDefault="00735401" w:rsidP="00735401">
      <w:pPr>
        <w:rPr>
          <w:rFonts w:ascii="Arial" w:eastAsia="游ゴシック" w:hAnsi="Arial" w:cs="Arial"/>
        </w:rPr>
      </w:pPr>
      <w:r w:rsidRPr="009B20E4">
        <w:rPr>
          <w:rFonts w:ascii="Arial" w:eastAsia="游ゴシック" w:hAnsi="Arial" w:cs="Arial"/>
          <w:b/>
          <w:sz w:val="36"/>
          <w:szCs w:val="36"/>
        </w:rPr>
        <w:lastRenderedPageBreak/>
        <w:t xml:space="preserve">3. </w:t>
      </w:r>
      <w:proofErr w:type="spellStart"/>
      <w:r w:rsidRPr="009B20E4">
        <w:rPr>
          <w:rFonts w:ascii="Arial" w:eastAsia="游ゴシック" w:hAnsi="Arial" w:cs="Arial"/>
          <w:b/>
          <w:sz w:val="36"/>
          <w:szCs w:val="36"/>
        </w:rPr>
        <w:t>Fastq</w:t>
      </w:r>
      <w:proofErr w:type="spellEnd"/>
      <w:r w:rsidRPr="009B20E4">
        <w:rPr>
          <w:rFonts w:ascii="Arial" w:eastAsia="游ゴシック" w:hAnsi="Arial" w:cs="Arial"/>
          <w:b/>
          <w:sz w:val="36"/>
          <w:szCs w:val="36"/>
        </w:rPr>
        <w:t>フォルダの内容物</w:t>
      </w:r>
    </w:p>
    <w:p w14:paraId="6616FAC2" w14:textId="69D7A465" w:rsidR="00735401" w:rsidRDefault="00735401" w:rsidP="00735401">
      <w:pPr>
        <w:rPr>
          <w:rFonts w:ascii="Arial" w:eastAsia="游ゴシック" w:hAnsi="Arial" w:cs="Arial"/>
        </w:rPr>
      </w:pPr>
      <w:proofErr w:type="spellStart"/>
      <w:r w:rsidRPr="009B20E4">
        <w:rPr>
          <w:rFonts w:ascii="Arial" w:eastAsia="游ゴシック" w:hAnsi="Arial" w:cs="Arial"/>
        </w:rPr>
        <w:t>Fastq</w:t>
      </w:r>
      <w:proofErr w:type="spellEnd"/>
      <w:r w:rsidRPr="009B20E4">
        <w:rPr>
          <w:rFonts w:ascii="Arial" w:eastAsia="游ゴシック" w:hAnsi="Arial" w:cs="Arial"/>
        </w:rPr>
        <w:t>フォルダには</w:t>
      </w:r>
      <w:proofErr w:type="spellStart"/>
      <w:r w:rsidRPr="009B20E4">
        <w:rPr>
          <w:rFonts w:ascii="Arial" w:eastAsia="游ゴシック" w:hAnsi="Arial" w:cs="Arial"/>
        </w:rPr>
        <w:t>HiSeq</w:t>
      </w:r>
      <w:proofErr w:type="spellEnd"/>
      <w:r w:rsidRPr="009B20E4">
        <w:rPr>
          <w:rFonts w:ascii="Arial" w:eastAsia="游ゴシック" w:hAnsi="Arial" w:cs="Arial"/>
        </w:rPr>
        <w:t>あるいは</w:t>
      </w:r>
      <w:proofErr w:type="spellStart"/>
      <w:r w:rsidRPr="009B20E4">
        <w:rPr>
          <w:rFonts w:ascii="Arial" w:eastAsia="游ゴシック" w:hAnsi="Arial" w:cs="Arial"/>
        </w:rPr>
        <w:t>NextSeq</w:t>
      </w:r>
      <w:proofErr w:type="spellEnd"/>
      <w:r w:rsidRPr="009B20E4">
        <w:rPr>
          <w:rFonts w:ascii="Arial" w:eastAsia="游ゴシック" w:hAnsi="Arial" w:cs="Arial"/>
        </w:rPr>
        <w:t>から出力されたサンプル毎の</w:t>
      </w:r>
      <w:proofErr w:type="spellStart"/>
      <w:r w:rsidRPr="009B20E4">
        <w:rPr>
          <w:rFonts w:ascii="Arial" w:eastAsia="游ゴシック" w:hAnsi="Arial" w:cs="Arial"/>
        </w:rPr>
        <w:t>fastq</w:t>
      </w:r>
      <w:proofErr w:type="spellEnd"/>
      <w:r w:rsidRPr="009B20E4">
        <w:rPr>
          <w:rFonts w:ascii="Arial" w:eastAsia="游ゴシック" w:hAnsi="Arial" w:cs="Arial"/>
        </w:rPr>
        <w:t>ファイル（生データ）、及び</w:t>
      </w:r>
      <w:proofErr w:type="spellStart"/>
      <w:r w:rsidRPr="009B20E4">
        <w:rPr>
          <w:rFonts w:ascii="Arial" w:eastAsia="游ゴシック" w:hAnsi="Arial" w:cs="Arial"/>
        </w:rPr>
        <w:t>FastQC</w:t>
      </w:r>
      <w:proofErr w:type="spellEnd"/>
      <w:r w:rsidRPr="009B20E4">
        <w:rPr>
          <w:rFonts w:ascii="Arial" w:eastAsia="游ゴシック" w:hAnsi="Arial" w:cs="Arial"/>
        </w:rPr>
        <w:t>の結果が格納されています。解析は生データからアダプター配列を除去した配列を用いて実施しております。</w:t>
      </w:r>
    </w:p>
    <w:p w14:paraId="10CAA211" w14:textId="48B824D1" w:rsidR="00B17230" w:rsidRDefault="00B17230" w:rsidP="00735401">
      <w:pPr>
        <w:rPr>
          <w:rFonts w:ascii="Arial" w:eastAsia="游ゴシック" w:hAnsi="Arial" w:cs="Arial"/>
        </w:rPr>
      </w:pPr>
    </w:p>
    <w:tbl>
      <w:tblPr>
        <w:tblStyle w:val="a3"/>
        <w:tblW w:w="8494"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975"/>
        <w:gridCol w:w="1250"/>
        <w:gridCol w:w="1172"/>
        <w:gridCol w:w="1843"/>
        <w:gridCol w:w="1341"/>
        <w:gridCol w:w="1913"/>
      </w:tblGrid>
      <w:tr w:rsidR="00D676B4" w:rsidRPr="009B20E4" w14:paraId="521806E9" w14:textId="77777777" w:rsidTr="00C44378">
        <w:trPr>
          <w:trHeight w:val="379"/>
        </w:trPr>
        <w:tc>
          <w:tcPr>
            <w:tcW w:w="988" w:type="dxa"/>
            <w:shd w:val="clear" w:color="auto" w:fill="DEEAF6"/>
          </w:tcPr>
          <w:p w14:paraId="21473BAC" w14:textId="1459913D" w:rsidR="00D676B4" w:rsidRDefault="00D676B4" w:rsidP="00D676B4">
            <w:pPr>
              <w:jc w:val="center"/>
              <w:rPr>
                <w:rFonts w:ascii="Arial" w:eastAsiaTheme="minorHAnsi" w:hAnsi="Arial" w:cs="Arial" w:hint="eastAsia"/>
                <w:b/>
                <w:sz w:val="20"/>
                <w:szCs w:val="20"/>
              </w:rPr>
            </w:pPr>
            <w:r>
              <w:rPr>
                <w:rFonts w:ascii="Arial" w:eastAsiaTheme="minorHAnsi" w:hAnsi="Arial" w:cs="Arial" w:hint="eastAsia"/>
                <w:b/>
                <w:sz w:val="20"/>
                <w:szCs w:val="20"/>
              </w:rPr>
              <w:t>G</w:t>
            </w:r>
            <w:r>
              <w:rPr>
                <w:rFonts w:ascii="Arial" w:eastAsiaTheme="minorHAnsi" w:hAnsi="Arial" w:cs="Arial"/>
                <w:b/>
                <w:sz w:val="20"/>
                <w:szCs w:val="20"/>
              </w:rPr>
              <w:t>roup</w:t>
            </w:r>
          </w:p>
        </w:tc>
        <w:tc>
          <w:tcPr>
            <w:tcW w:w="1275" w:type="dxa"/>
            <w:shd w:val="clear" w:color="auto" w:fill="DEEAF6"/>
            <w:vAlign w:val="center"/>
          </w:tcPr>
          <w:p w14:paraId="3106CEFF" w14:textId="44BCFD1E" w:rsidR="00D676B4" w:rsidRPr="009B20E4" w:rsidRDefault="00D676B4" w:rsidP="00F47BD1">
            <w:pPr>
              <w:jc w:val="center"/>
              <w:rPr>
                <w:rFonts w:ascii="Arial" w:eastAsiaTheme="minorHAnsi" w:hAnsi="Arial" w:cs="Arial"/>
                <w:b/>
                <w:sz w:val="20"/>
                <w:szCs w:val="20"/>
              </w:rPr>
            </w:pPr>
            <w:r>
              <w:rPr>
                <w:rFonts w:ascii="Arial" w:eastAsiaTheme="minorHAnsi" w:hAnsi="Arial" w:cs="Arial"/>
                <w:b/>
                <w:sz w:val="20"/>
                <w:szCs w:val="20"/>
              </w:rPr>
              <w:t>Sample</w:t>
            </w:r>
          </w:p>
        </w:tc>
        <w:tc>
          <w:tcPr>
            <w:tcW w:w="1134" w:type="dxa"/>
            <w:shd w:val="clear" w:color="auto" w:fill="DEEAF6"/>
            <w:noWrap/>
            <w:vAlign w:val="center"/>
            <w:hideMark/>
          </w:tcPr>
          <w:p w14:paraId="6D3FC92D" w14:textId="77777777" w:rsidR="00D676B4" w:rsidRPr="009B20E4" w:rsidRDefault="00D676B4" w:rsidP="00F47BD1">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read_num</w:t>
            </w:r>
            <w:proofErr w:type="spellEnd"/>
          </w:p>
        </w:tc>
        <w:tc>
          <w:tcPr>
            <w:tcW w:w="1843" w:type="dxa"/>
            <w:shd w:val="clear" w:color="auto" w:fill="DEEAF6"/>
            <w:noWrap/>
            <w:vAlign w:val="center"/>
            <w:hideMark/>
          </w:tcPr>
          <w:p w14:paraId="4315BA8F" w14:textId="77777777" w:rsidR="00D676B4" w:rsidRPr="009B20E4" w:rsidRDefault="00D676B4" w:rsidP="00F47BD1">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min_len</w:t>
            </w:r>
            <w:proofErr w:type="spellEnd"/>
          </w:p>
        </w:tc>
        <w:tc>
          <w:tcPr>
            <w:tcW w:w="1341" w:type="dxa"/>
            <w:shd w:val="clear" w:color="auto" w:fill="DEEAF6"/>
            <w:noWrap/>
            <w:vAlign w:val="center"/>
            <w:hideMark/>
          </w:tcPr>
          <w:p w14:paraId="33A2D97D" w14:textId="77777777" w:rsidR="00D676B4" w:rsidRPr="009B20E4" w:rsidRDefault="00D676B4" w:rsidP="00F47BD1">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avg_len</w:t>
            </w:r>
            <w:proofErr w:type="spellEnd"/>
          </w:p>
        </w:tc>
        <w:tc>
          <w:tcPr>
            <w:tcW w:w="1913" w:type="dxa"/>
            <w:shd w:val="clear" w:color="auto" w:fill="DEEAF6"/>
            <w:noWrap/>
            <w:vAlign w:val="center"/>
            <w:hideMark/>
          </w:tcPr>
          <w:p w14:paraId="097E6C93" w14:textId="77777777" w:rsidR="00D676B4" w:rsidRPr="009B20E4" w:rsidRDefault="00D676B4" w:rsidP="00F47BD1">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max_len</w:t>
            </w:r>
            <w:proofErr w:type="spellEnd"/>
          </w:p>
        </w:tc>
      </w:tr>
    </w:tbl>
    <w:p w14:paraId="5B693A12" w14:textId="77777777" w:rsidR="00B17230" w:rsidRPr="009B20E4" w:rsidRDefault="00B17230" w:rsidP="00735401">
      <w:pPr>
        <w:rPr>
          <w:rFonts w:ascii="Arial" w:eastAsia="游ゴシック" w:hAnsi="Arial" w:cs="Arial"/>
        </w:rPr>
      </w:pPr>
    </w:p>
    <w:p w14:paraId="1A9EE176" w14:textId="77777777" w:rsidR="00573972" w:rsidRPr="009B20E4" w:rsidRDefault="00573972" w:rsidP="00573972">
      <w:pPr>
        <w:widowControl/>
        <w:jc w:val="left"/>
        <w:rPr>
          <w:rFonts w:ascii="Arial" w:eastAsia="游ゴシック" w:hAnsi="Arial" w:cs="Arial"/>
          <w:b/>
          <w:sz w:val="36"/>
          <w:szCs w:val="36"/>
        </w:rPr>
      </w:pPr>
    </w:p>
    <w:p w14:paraId="5C3C1E71" w14:textId="77777777" w:rsidR="00573972" w:rsidRPr="009B20E4" w:rsidRDefault="00573972" w:rsidP="00573972">
      <w:pPr>
        <w:widowControl/>
        <w:jc w:val="left"/>
        <w:rPr>
          <w:rFonts w:ascii="Arial" w:eastAsia="游ゴシック" w:hAnsi="Arial" w:cs="Arial"/>
        </w:rPr>
      </w:pPr>
      <w:r w:rsidRPr="009B20E4">
        <w:rPr>
          <w:rFonts w:ascii="Arial" w:eastAsia="游ゴシック" w:hAnsi="Arial" w:cs="Arial"/>
          <w:b/>
          <w:sz w:val="36"/>
          <w:szCs w:val="36"/>
        </w:rPr>
        <w:t>4. Reference</w:t>
      </w:r>
      <w:r w:rsidRPr="009B20E4">
        <w:rPr>
          <w:rFonts w:ascii="Arial" w:eastAsia="游ゴシック" w:hAnsi="Arial" w:cs="Arial"/>
          <w:b/>
          <w:sz w:val="36"/>
          <w:szCs w:val="36"/>
        </w:rPr>
        <w:t>フォルダの内容物</w:t>
      </w:r>
    </w:p>
    <w:p w14:paraId="0968C632" w14:textId="77777777" w:rsidR="00573972" w:rsidRPr="009B20E4" w:rsidRDefault="00573972" w:rsidP="00573972">
      <w:pPr>
        <w:rPr>
          <w:rFonts w:ascii="Arial" w:eastAsia="游ゴシック" w:hAnsi="Arial" w:cs="Arial"/>
        </w:rPr>
      </w:pPr>
      <w:r w:rsidRPr="009B20E4">
        <w:rPr>
          <w:rFonts w:ascii="Arial" w:eastAsia="游ゴシック" w:hAnsi="Arial" w:cs="Arial"/>
        </w:rPr>
        <w:t>対象生物種のゲノム配列情報（</w:t>
      </w:r>
      <w:proofErr w:type="spellStart"/>
      <w:r w:rsidRPr="009B20E4">
        <w:rPr>
          <w:rFonts w:ascii="Arial" w:eastAsia="游ゴシック" w:hAnsi="Arial" w:cs="Arial"/>
        </w:rPr>
        <w:t>fasta</w:t>
      </w:r>
      <w:proofErr w:type="spellEnd"/>
      <w:r w:rsidRPr="009B20E4">
        <w:rPr>
          <w:rFonts w:ascii="Arial" w:eastAsia="游ゴシック" w:hAnsi="Arial" w:cs="Arial"/>
        </w:rPr>
        <w:t>ファイル）、及びアノテーション情報（</w:t>
      </w:r>
      <w:proofErr w:type="spellStart"/>
      <w:r w:rsidRPr="009B20E4">
        <w:rPr>
          <w:rFonts w:ascii="Arial" w:eastAsia="游ゴシック" w:hAnsi="Arial" w:cs="Arial"/>
        </w:rPr>
        <w:t>gtf</w:t>
      </w:r>
      <w:proofErr w:type="spellEnd"/>
      <w:r w:rsidRPr="009B20E4">
        <w:rPr>
          <w:rFonts w:ascii="Arial" w:eastAsia="游ゴシック" w:hAnsi="Arial" w:cs="Arial"/>
        </w:rPr>
        <w:t>ファイル）が格納されています。本解析には、下記のリファレンスゲノムを用いました。</w:t>
      </w:r>
    </w:p>
    <w:p w14:paraId="13882A48" w14:textId="77777777" w:rsidR="00573972" w:rsidRPr="009B20E4" w:rsidRDefault="00573972" w:rsidP="00573972">
      <w:pPr>
        <w:rPr>
          <w:rFonts w:ascii="Arial" w:eastAsia="游ゴシック" w:hAnsi="Arial" w:cs="Arial"/>
        </w:rPr>
      </w:pPr>
    </w:p>
    <w:p w14:paraId="2440B642" w14:textId="03927EC3" w:rsidR="00D3378C" w:rsidRPr="009B20E4" w:rsidRDefault="00D3378C" w:rsidP="00D3378C">
      <w:pPr>
        <w:rPr>
          <w:rFonts w:ascii="Arial" w:eastAsia="游ゴシック" w:hAnsi="Arial" w:cs="Arial"/>
        </w:rPr>
      </w:pPr>
      <w:r w:rsidRPr="009B20E4">
        <w:rPr>
          <w:rFonts w:ascii="Arial" w:eastAsia="游ゴシック" w:hAnsi="Arial" w:cs="Arial"/>
        </w:rPr>
        <w:t>生物名：</w:t>
      </w:r>
      <w:r w:rsidR="001E1AA9" w:rsidRPr="001E1AA9">
        <w:rPr>
          <w:rFonts w:ascii="Arial" w:eastAsia="游ゴシック" w:hAnsi="Arial" w:cs="Arial"/>
        </w:rPr>
        <w:t>{COMMONNAME} ( {</w:t>
      </w:r>
      <w:r w:rsidR="001E1AA9" w:rsidRPr="00CC0363">
        <w:rPr>
          <w:rFonts w:ascii="Arial" w:eastAsia="游ゴシック" w:hAnsi="Arial" w:cs="Arial"/>
          <w:i/>
          <w:iCs/>
        </w:rPr>
        <w:t>SCIENTIFICNAME</w:t>
      </w:r>
      <w:r w:rsidR="001E1AA9" w:rsidRPr="001E1AA9">
        <w:rPr>
          <w:rFonts w:ascii="Arial" w:eastAsia="游ゴシック" w:hAnsi="Arial" w:cs="Arial"/>
        </w:rPr>
        <w:t>} )</w:t>
      </w:r>
    </w:p>
    <w:p w14:paraId="0C589274" w14:textId="60B84D20" w:rsidR="001E1AA9" w:rsidRDefault="001E1AA9" w:rsidP="00573972">
      <w:pPr>
        <w:widowControl/>
        <w:jc w:val="left"/>
        <w:rPr>
          <w:rFonts w:ascii="Arial" w:eastAsia="游ゴシック" w:hAnsi="Arial" w:cs="Arial"/>
        </w:rPr>
      </w:pPr>
      <w:r w:rsidRPr="001E1AA9">
        <w:rPr>
          <w:rFonts w:ascii="Arial" w:eastAsia="游ゴシック" w:hAnsi="Arial" w:cs="Arial"/>
        </w:rPr>
        <w:t>Genome assembly: {GENOMEASSEMBLY}</w:t>
      </w:r>
    </w:p>
    <w:p w14:paraId="1973BE16" w14:textId="77777777" w:rsidR="0015693F" w:rsidRPr="0015693F" w:rsidRDefault="0015693F" w:rsidP="00573972">
      <w:pPr>
        <w:widowControl/>
        <w:jc w:val="left"/>
        <w:rPr>
          <w:rFonts w:ascii="Arial" w:eastAsia="游ゴシック" w:hAnsi="Arial" w:cs="Arial"/>
        </w:rPr>
      </w:pPr>
    </w:p>
    <w:p w14:paraId="2AE895FD" w14:textId="77777777" w:rsidR="00573972" w:rsidRPr="009B20E4" w:rsidRDefault="00573972" w:rsidP="00573972">
      <w:pPr>
        <w:widowControl/>
        <w:jc w:val="left"/>
        <w:rPr>
          <w:rFonts w:ascii="Arial" w:eastAsia="游ゴシック" w:hAnsi="Arial" w:cs="Arial"/>
          <w:b/>
          <w:sz w:val="36"/>
          <w:szCs w:val="36"/>
        </w:rPr>
      </w:pPr>
      <w:r w:rsidRPr="009B20E4">
        <w:rPr>
          <w:rFonts w:ascii="Arial" w:eastAsia="游ゴシック" w:hAnsi="Arial" w:cs="Arial"/>
          <w:b/>
          <w:sz w:val="36"/>
          <w:szCs w:val="36"/>
        </w:rPr>
        <w:t>5. Result</w:t>
      </w:r>
      <w:r w:rsidRPr="009B20E4">
        <w:rPr>
          <w:rFonts w:ascii="Arial" w:eastAsia="游ゴシック" w:hAnsi="Arial" w:cs="Arial"/>
          <w:b/>
          <w:sz w:val="36"/>
          <w:szCs w:val="36"/>
        </w:rPr>
        <w:t>フォルダの内容物</w:t>
      </w:r>
    </w:p>
    <w:p w14:paraId="37CECC8C" w14:textId="77777777" w:rsidR="00573972" w:rsidRPr="009B20E4" w:rsidRDefault="00573972" w:rsidP="00573972">
      <w:pPr>
        <w:rPr>
          <w:rFonts w:ascii="Arial" w:eastAsia="游ゴシック" w:hAnsi="Arial" w:cs="Arial"/>
          <w:b/>
          <w:sz w:val="28"/>
          <w:szCs w:val="28"/>
        </w:rPr>
      </w:pPr>
      <w:proofErr w:type="spellStart"/>
      <w:r w:rsidRPr="009B20E4">
        <w:rPr>
          <w:rFonts w:ascii="Arial" w:eastAsia="游ゴシック" w:hAnsi="Arial" w:cs="Arial"/>
          <w:b/>
          <w:sz w:val="28"/>
          <w:szCs w:val="28"/>
        </w:rPr>
        <w:t>Count_FPKM</w:t>
      </w:r>
      <w:proofErr w:type="spellEnd"/>
      <w:r w:rsidRPr="009B20E4">
        <w:rPr>
          <w:rFonts w:ascii="Arial" w:eastAsia="游ゴシック" w:hAnsi="Arial" w:cs="Arial"/>
          <w:b/>
          <w:sz w:val="28"/>
          <w:szCs w:val="28"/>
        </w:rPr>
        <w:t>フォルダ</w:t>
      </w:r>
    </w:p>
    <w:p w14:paraId="1389F532" w14:textId="77777777" w:rsidR="00573972" w:rsidRPr="009B20E4" w:rsidRDefault="00573972" w:rsidP="00573972">
      <w:pPr>
        <w:rPr>
          <w:rFonts w:ascii="Arial" w:eastAsia="游ゴシック" w:hAnsi="Arial" w:cs="Arial"/>
        </w:rPr>
      </w:pPr>
      <w:r w:rsidRPr="009B20E4">
        <w:rPr>
          <w:rFonts w:ascii="Arial" w:eastAsia="游ゴシック" w:hAnsi="Arial" w:cs="Arial"/>
        </w:rPr>
        <w:t>それぞれのサンプルの遺伝子および</w:t>
      </w:r>
      <w:r w:rsidRPr="009B20E4">
        <w:rPr>
          <w:rFonts w:ascii="Arial" w:eastAsia="游ゴシック" w:hAnsi="Arial" w:cs="Arial"/>
        </w:rPr>
        <w:t>transcript</w:t>
      </w:r>
      <w:r w:rsidRPr="009B20E4">
        <w:rPr>
          <w:rFonts w:ascii="Arial" w:eastAsia="游ゴシック" w:hAnsi="Arial" w:cs="Arial"/>
        </w:rPr>
        <w:t>単位でのリード数のカウント結果、及び</w:t>
      </w:r>
      <w:r w:rsidRPr="009B20E4">
        <w:rPr>
          <w:rFonts w:ascii="Arial" w:eastAsia="游ゴシック" w:hAnsi="Arial" w:cs="Arial"/>
        </w:rPr>
        <w:t xml:space="preserve">FPKM (Fragments Per Kilobase of gene/transcript per Million mapped reads) </w:t>
      </w:r>
      <w:r w:rsidRPr="009B20E4">
        <w:rPr>
          <w:rFonts w:ascii="Arial" w:eastAsia="游ゴシック" w:hAnsi="Arial" w:cs="Arial"/>
        </w:rPr>
        <w:t>の計算結果が格納されています（いずれもタブ区切りテキスト形式）。</w:t>
      </w:r>
    </w:p>
    <w:p w14:paraId="2E904CF1" w14:textId="77777777" w:rsidR="00573972" w:rsidRPr="009B20E4" w:rsidRDefault="00573972" w:rsidP="00573972">
      <w:pPr>
        <w:rPr>
          <w:rFonts w:ascii="Arial" w:eastAsia="游ゴシック" w:hAnsi="Arial" w:cs="Arial"/>
          <w:b/>
          <w:sz w:val="28"/>
          <w:szCs w:val="28"/>
        </w:rPr>
      </w:pPr>
    </w:p>
    <w:p w14:paraId="70E481DB" w14:textId="77777777" w:rsidR="00573972" w:rsidRPr="009B20E4" w:rsidRDefault="00573972" w:rsidP="00573972">
      <w:pPr>
        <w:rPr>
          <w:rFonts w:ascii="Arial" w:eastAsia="游ゴシック" w:hAnsi="Arial" w:cs="Arial"/>
          <w:b/>
          <w:sz w:val="28"/>
          <w:szCs w:val="28"/>
        </w:rPr>
      </w:pPr>
      <w:proofErr w:type="spellStart"/>
      <w:r w:rsidRPr="009B20E4">
        <w:rPr>
          <w:rFonts w:ascii="Arial" w:eastAsia="游ゴシック" w:hAnsi="Arial" w:cs="Arial"/>
          <w:b/>
          <w:sz w:val="28"/>
          <w:szCs w:val="28"/>
        </w:rPr>
        <w:t>DE_analysis</w:t>
      </w:r>
      <w:proofErr w:type="spellEnd"/>
      <w:r w:rsidRPr="009B20E4">
        <w:rPr>
          <w:rFonts w:ascii="Arial" w:eastAsia="游ゴシック" w:hAnsi="Arial" w:cs="Arial"/>
          <w:b/>
          <w:sz w:val="28"/>
          <w:szCs w:val="28"/>
        </w:rPr>
        <w:t>フォルダ</w:t>
      </w:r>
    </w:p>
    <w:p w14:paraId="09569344" w14:textId="77777777" w:rsidR="00F21348" w:rsidRPr="009B20E4" w:rsidRDefault="00F21348" w:rsidP="00F21348">
      <w:pPr>
        <w:rPr>
          <w:rFonts w:ascii="Arial" w:eastAsia="游ゴシック" w:hAnsi="Arial" w:cs="Arial"/>
          <w:kern w:val="24"/>
          <w:szCs w:val="21"/>
        </w:rPr>
      </w:pPr>
      <w:r w:rsidRPr="009B20E4">
        <w:rPr>
          <w:rFonts w:ascii="Arial" w:eastAsia="游ゴシック" w:hAnsi="Arial" w:cs="Arial"/>
        </w:rPr>
        <w:t>各サンプルの遺伝子あるいは</w:t>
      </w:r>
      <w:r w:rsidRPr="009B20E4">
        <w:rPr>
          <w:rFonts w:ascii="Arial" w:eastAsia="游ゴシック" w:hAnsi="Arial" w:cs="Arial"/>
        </w:rPr>
        <w:t>transcript</w:t>
      </w:r>
      <w:r w:rsidRPr="009B20E4">
        <w:rPr>
          <w:rFonts w:ascii="Arial" w:eastAsia="游ゴシック" w:hAnsi="Arial" w:cs="Arial"/>
        </w:rPr>
        <w:t>単位でのカウント数に基づいた発現量比較解析結果が格納されています。フォルダには</w:t>
      </w:r>
      <w:r w:rsidRPr="009B20E4">
        <w:rPr>
          <w:rFonts w:ascii="Arial" w:eastAsia="游ゴシック" w:hAnsi="Arial" w:cs="Arial"/>
          <w:szCs w:val="21"/>
        </w:rPr>
        <w:t>DESeq2</w:t>
      </w:r>
      <w:r w:rsidRPr="009B20E4">
        <w:rPr>
          <w:rFonts w:ascii="Arial" w:eastAsia="游ゴシック" w:hAnsi="Arial" w:cs="Arial"/>
          <w:szCs w:val="21"/>
        </w:rPr>
        <w:t>を用いた発現量比較解析結果（タブ区切りテキスト形式）、及び各サンプル比較対での遺伝子</w:t>
      </w:r>
      <w:r w:rsidRPr="009B20E4">
        <w:rPr>
          <w:rFonts w:ascii="Arial" w:eastAsia="游ゴシック" w:hAnsi="Arial" w:cs="Arial"/>
          <w:kern w:val="24"/>
          <w:szCs w:val="21"/>
        </w:rPr>
        <w:t>発現量の</w:t>
      </w:r>
      <w:r w:rsidRPr="009B20E4">
        <w:rPr>
          <w:rFonts w:ascii="Arial" w:eastAsia="游ゴシック" w:hAnsi="Arial" w:cs="Arial"/>
          <w:kern w:val="24"/>
          <w:szCs w:val="21"/>
        </w:rPr>
        <w:t>MA-Plot</w:t>
      </w:r>
      <w:r w:rsidRPr="009B20E4">
        <w:rPr>
          <w:rFonts w:ascii="Arial" w:eastAsia="游ゴシック" w:hAnsi="Arial" w:cs="Arial"/>
          <w:kern w:val="24"/>
          <w:szCs w:val="21"/>
        </w:rPr>
        <w:t>（</w:t>
      </w:r>
      <w:r w:rsidRPr="009B20E4">
        <w:rPr>
          <w:rFonts w:ascii="Arial" w:eastAsia="游ゴシック" w:hAnsi="Arial" w:cs="Arial"/>
          <w:kern w:val="24"/>
          <w:szCs w:val="21"/>
        </w:rPr>
        <w:t>html</w:t>
      </w:r>
      <w:r w:rsidRPr="009B20E4">
        <w:rPr>
          <w:rFonts w:ascii="Arial" w:eastAsia="游ゴシック" w:hAnsi="Arial" w:cs="Arial"/>
          <w:kern w:val="24"/>
          <w:szCs w:val="21"/>
        </w:rPr>
        <w:t>形式）が含まれます。</w:t>
      </w:r>
    </w:p>
    <w:p w14:paraId="595C4FF9" w14:textId="77777777" w:rsidR="00F21348" w:rsidRPr="009B20E4" w:rsidRDefault="00F21348" w:rsidP="00F21348">
      <w:pPr>
        <w:rPr>
          <w:rFonts w:ascii="Arial" w:eastAsia="游ゴシック" w:hAnsi="Arial" w:cs="Arial"/>
          <w:kern w:val="24"/>
          <w:szCs w:val="21"/>
        </w:rPr>
      </w:pPr>
      <w:r w:rsidRPr="009B20E4">
        <w:rPr>
          <w:rFonts w:ascii="Arial" w:eastAsia="游ゴシック" w:hAnsi="Arial" w:cs="Arial"/>
          <w:kern w:val="24"/>
          <w:szCs w:val="21"/>
        </w:rPr>
        <w:t>Gene</w:t>
      </w:r>
      <w:r w:rsidRPr="009B20E4">
        <w:rPr>
          <w:rFonts w:ascii="Arial" w:eastAsia="游ゴシック" w:hAnsi="Arial" w:cs="Arial"/>
          <w:kern w:val="24"/>
          <w:szCs w:val="21"/>
        </w:rPr>
        <w:t>のフォルダにはさらに、</w:t>
      </w:r>
      <w:r w:rsidRPr="009B20E4">
        <w:rPr>
          <w:rFonts w:ascii="Arial" w:eastAsia="游ゴシック" w:hAnsi="Arial" w:cs="Arial"/>
          <w:kern w:val="24"/>
          <w:szCs w:val="21"/>
        </w:rPr>
        <w:t xml:space="preserve">Gene ontology (GO) </w:t>
      </w:r>
      <w:r w:rsidRPr="009B20E4">
        <w:rPr>
          <w:rFonts w:ascii="Arial" w:eastAsia="游ゴシック" w:hAnsi="Arial" w:cs="Arial"/>
          <w:kern w:val="24"/>
          <w:szCs w:val="21"/>
        </w:rPr>
        <w:t>解析の結果が含まれています。</w:t>
      </w:r>
      <w:r w:rsidRPr="009B20E4">
        <w:rPr>
          <w:rFonts w:ascii="Arial" w:eastAsia="游ゴシック" w:hAnsi="Arial" w:cs="Arial"/>
          <w:kern w:val="24"/>
          <w:szCs w:val="21"/>
        </w:rPr>
        <w:t>GO</w:t>
      </w:r>
      <w:r w:rsidRPr="009B20E4">
        <w:rPr>
          <w:rFonts w:ascii="Arial" w:eastAsia="游ゴシック" w:hAnsi="Arial" w:cs="Arial"/>
          <w:kern w:val="24"/>
          <w:szCs w:val="21"/>
        </w:rPr>
        <w:t>解析は</w:t>
      </w:r>
      <w:r w:rsidRPr="009B20E4">
        <w:rPr>
          <w:rFonts w:ascii="Arial" w:eastAsia="游ゴシック" w:hAnsi="Arial" w:cs="Arial"/>
          <w:kern w:val="24"/>
          <w:szCs w:val="21"/>
        </w:rPr>
        <w:t>3</w:t>
      </w:r>
      <w:r w:rsidRPr="009B20E4">
        <w:rPr>
          <w:rFonts w:ascii="Arial" w:eastAsia="游ゴシック" w:hAnsi="Arial" w:cs="Arial"/>
          <w:kern w:val="24"/>
          <w:szCs w:val="21"/>
        </w:rPr>
        <w:t>種類の条件（</w:t>
      </w:r>
      <w:r w:rsidRPr="009B20E4">
        <w:rPr>
          <w:rFonts w:ascii="ＭＳ 明朝" w:eastAsia="ＭＳ 明朝" w:hAnsi="ＭＳ 明朝" w:cs="ＭＳ 明朝" w:hint="eastAsia"/>
          <w:kern w:val="24"/>
          <w:szCs w:val="21"/>
        </w:rPr>
        <w:t>①</w:t>
      </w:r>
      <w:proofErr w:type="spellStart"/>
      <w:r w:rsidRPr="009B20E4">
        <w:rPr>
          <w:rFonts w:ascii="Arial" w:eastAsia="游ゴシック" w:hAnsi="Arial" w:cs="Arial"/>
          <w:kern w:val="24"/>
          <w:szCs w:val="21"/>
        </w:rPr>
        <w:t>padj</w:t>
      </w:r>
      <w:proofErr w:type="spellEnd"/>
      <w:r w:rsidRPr="009B20E4">
        <w:rPr>
          <w:rFonts w:ascii="Arial" w:eastAsia="游ゴシック" w:hAnsi="Arial" w:cs="Arial"/>
          <w:kern w:val="24"/>
          <w:szCs w:val="21"/>
        </w:rPr>
        <w:t>&lt;0.05</w:t>
      </w:r>
      <w:r w:rsidRPr="009B20E4">
        <w:rPr>
          <w:rFonts w:ascii="Arial" w:eastAsia="游ゴシック" w:hAnsi="Arial" w:cs="Arial"/>
          <w:kern w:val="24"/>
          <w:szCs w:val="21"/>
        </w:rPr>
        <w:t>のみの遺伝子を用いて</w:t>
      </w:r>
      <w:r w:rsidRPr="009B20E4">
        <w:rPr>
          <w:rFonts w:ascii="Arial" w:eastAsia="游ゴシック" w:hAnsi="Arial" w:cs="Arial"/>
          <w:kern w:val="24"/>
          <w:szCs w:val="21"/>
        </w:rPr>
        <w:t>GO</w:t>
      </w:r>
      <w:r w:rsidRPr="009B20E4">
        <w:rPr>
          <w:rFonts w:ascii="Arial" w:eastAsia="游ゴシック" w:hAnsi="Arial" w:cs="Arial"/>
          <w:kern w:val="24"/>
          <w:szCs w:val="21"/>
        </w:rPr>
        <w:t>解析、</w:t>
      </w:r>
      <w:r w:rsidRPr="009B20E4">
        <w:rPr>
          <w:rFonts w:ascii="ＭＳ 明朝" w:eastAsia="ＭＳ 明朝" w:hAnsi="ＭＳ 明朝" w:cs="ＭＳ 明朝" w:hint="eastAsia"/>
          <w:kern w:val="24"/>
          <w:szCs w:val="21"/>
        </w:rPr>
        <w:t>②</w:t>
      </w:r>
      <w:proofErr w:type="spellStart"/>
      <w:r w:rsidRPr="009B20E4">
        <w:rPr>
          <w:rFonts w:ascii="Arial" w:eastAsia="游ゴシック" w:hAnsi="Arial" w:cs="Arial"/>
          <w:kern w:val="24"/>
          <w:szCs w:val="21"/>
        </w:rPr>
        <w:t>pvalue</w:t>
      </w:r>
      <w:proofErr w:type="spellEnd"/>
      <w:r w:rsidRPr="009B20E4">
        <w:rPr>
          <w:rFonts w:ascii="Arial" w:eastAsia="游ゴシック" w:hAnsi="Arial" w:cs="Arial"/>
          <w:kern w:val="24"/>
          <w:szCs w:val="21"/>
        </w:rPr>
        <w:t>&lt;0.05</w:t>
      </w:r>
      <w:r w:rsidRPr="009B20E4">
        <w:rPr>
          <w:rFonts w:ascii="Arial" w:eastAsia="游ゴシック" w:hAnsi="Arial" w:cs="Arial"/>
          <w:kern w:val="24"/>
          <w:szCs w:val="21"/>
        </w:rPr>
        <w:t>のみの遺伝子を用いて</w:t>
      </w:r>
      <w:r w:rsidRPr="009B20E4">
        <w:rPr>
          <w:rFonts w:ascii="Arial" w:eastAsia="游ゴシック" w:hAnsi="Arial" w:cs="Arial"/>
          <w:kern w:val="24"/>
          <w:szCs w:val="21"/>
        </w:rPr>
        <w:t>GO</w:t>
      </w:r>
      <w:r w:rsidRPr="009B20E4">
        <w:rPr>
          <w:rFonts w:ascii="Arial" w:eastAsia="游ゴシック" w:hAnsi="Arial" w:cs="Arial"/>
          <w:kern w:val="24"/>
          <w:szCs w:val="21"/>
        </w:rPr>
        <w:t>解析、</w:t>
      </w:r>
      <w:r w:rsidRPr="009B20E4">
        <w:rPr>
          <w:rFonts w:ascii="ＭＳ 明朝" w:eastAsia="ＭＳ 明朝" w:hAnsi="ＭＳ 明朝" w:cs="ＭＳ 明朝" w:hint="eastAsia"/>
          <w:kern w:val="24"/>
          <w:szCs w:val="21"/>
        </w:rPr>
        <w:t>③</w:t>
      </w:r>
      <w:proofErr w:type="spellStart"/>
      <w:r w:rsidRPr="009B20E4">
        <w:rPr>
          <w:rFonts w:ascii="Arial" w:eastAsia="游ゴシック" w:hAnsi="Arial" w:cs="Arial"/>
          <w:kern w:val="24"/>
          <w:szCs w:val="21"/>
        </w:rPr>
        <w:t>baseMean</w:t>
      </w:r>
      <w:proofErr w:type="spellEnd"/>
      <w:r w:rsidRPr="009B20E4">
        <w:rPr>
          <w:rFonts w:ascii="Arial" w:eastAsia="游ゴシック" w:hAnsi="Arial" w:cs="Arial"/>
          <w:kern w:val="24"/>
          <w:szCs w:val="21"/>
        </w:rPr>
        <w:t xml:space="preserve"> (BM)&gt;5, log2FoldChange&gt;2</w:t>
      </w:r>
      <w:r w:rsidRPr="009B20E4">
        <w:rPr>
          <w:rFonts w:ascii="Arial" w:eastAsia="游ゴシック" w:hAnsi="Arial" w:cs="Arial"/>
          <w:kern w:val="24"/>
          <w:szCs w:val="21"/>
        </w:rPr>
        <w:t>のみの遺伝子を用いて</w:t>
      </w:r>
      <w:r w:rsidRPr="009B20E4">
        <w:rPr>
          <w:rFonts w:ascii="Arial" w:eastAsia="游ゴシック" w:hAnsi="Arial" w:cs="Arial"/>
          <w:kern w:val="24"/>
          <w:szCs w:val="21"/>
        </w:rPr>
        <w:t>GO</w:t>
      </w:r>
      <w:r w:rsidRPr="009B20E4">
        <w:rPr>
          <w:rFonts w:ascii="Arial" w:eastAsia="游ゴシック" w:hAnsi="Arial" w:cs="Arial"/>
          <w:kern w:val="24"/>
          <w:szCs w:val="21"/>
        </w:rPr>
        <w:t>解析）で行われ、それぞれ別のフォルダに結果が格納されております（統計的に有意な</w:t>
      </w:r>
      <w:r w:rsidRPr="009B20E4">
        <w:rPr>
          <w:rFonts w:ascii="Arial" w:eastAsia="游ゴシック" w:hAnsi="Arial" w:cs="Arial"/>
          <w:kern w:val="24"/>
          <w:szCs w:val="21"/>
        </w:rPr>
        <w:t>GO term</w:t>
      </w:r>
      <w:r w:rsidRPr="009B20E4">
        <w:rPr>
          <w:rFonts w:ascii="Arial" w:eastAsia="游ゴシック" w:hAnsi="Arial" w:cs="Arial"/>
          <w:kern w:val="24"/>
          <w:szCs w:val="21"/>
        </w:rPr>
        <w:t>が検出されなかった場合、ファイルの中身が空になっております）。</w:t>
      </w:r>
    </w:p>
    <w:p w14:paraId="4574ED1B" w14:textId="77777777" w:rsidR="00573972" w:rsidRPr="009B20E4" w:rsidRDefault="00573972" w:rsidP="00573972">
      <w:pPr>
        <w:widowControl/>
        <w:jc w:val="left"/>
        <w:rPr>
          <w:rFonts w:ascii="Arial" w:eastAsia="游ゴシック" w:hAnsi="Arial" w:cs="Arial"/>
          <w:b/>
          <w:sz w:val="36"/>
          <w:szCs w:val="36"/>
        </w:rPr>
      </w:pPr>
    </w:p>
    <w:p w14:paraId="31B902FF" w14:textId="77777777" w:rsidR="00573972" w:rsidRPr="009B20E4" w:rsidRDefault="00573972" w:rsidP="00573972">
      <w:pPr>
        <w:rPr>
          <w:rFonts w:ascii="Arial" w:eastAsia="游ゴシック" w:hAnsi="Arial" w:cs="Arial"/>
          <w:b/>
          <w:sz w:val="28"/>
          <w:szCs w:val="28"/>
        </w:rPr>
      </w:pPr>
      <w:proofErr w:type="spellStart"/>
      <w:r w:rsidRPr="009B20E4">
        <w:rPr>
          <w:rFonts w:ascii="Arial" w:eastAsia="游ゴシック" w:hAnsi="Arial" w:cs="Arial"/>
          <w:b/>
          <w:sz w:val="28"/>
          <w:szCs w:val="28"/>
        </w:rPr>
        <w:t>Genome_browser</w:t>
      </w:r>
      <w:proofErr w:type="spellEnd"/>
      <w:r w:rsidRPr="009B20E4">
        <w:rPr>
          <w:rFonts w:ascii="Arial" w:eastAsia="游ゴシック" w:hAnsi="Arial" w:cs="Arial"/>
          <w:b/>
          <w:sz w:val="28"/>
          <w:szCs w:val="28"/>
        </w:rPr>
        <w:t>フォルダ</w:t>
      </w:r>
    </w:p>
    <w:p w14:paraId="21B4B07A" w14:textId="77777777" w:rsidR="00573972" w:rsidRPr="009B20E4" w:rsidRDefault="00573972" w:rsidP="00573972">
      <w:pPr>
        <w:rPr>
          <w:rFonts w:ascii="Arial" w:eastAsia="游ゴシック" w:hAnsi="Arial" w:cs="Arial"/>
        </w:rPr>
      </w:pPr>
      <w:r w:rsidRPr="009B20E4">
        <w:rPr>
          <w:rFonts w:ascii="Arial" w:eastAsia="游ゴシック" w:hAnsi="Arial" w:cs="Arial"/>
        </w:rPr>
        <w:t>各サンプルでの遺伝子発現量をゲノムブラウザ等で閲覧していただくために必要なファイル群（</w:t>
      </w:r>
      <w:proofErr w:type="spellStart"/>
      <w:r w:rsidRPr="009B20E4">
        <w:rPr>
          <w:rFonts w:ascii="Arial" w:eastAsia="游ゴシック" w:hAnsi="Arial" w:cs="Arial"/>
        </w:rPr>
        <w:t>BedGraph</w:t>
      </w:r>
      <w:proofErr w:type="spellEnd"/>
      <w:r w:rsidRPr="009B20E4">
        <w:rPr>
          <w:rFonts w:ascii="Arial" w:eastAsia="游ゴシック" w:hAnsi="Arial" w:cs="Arial"/>
        </w:rPr>
        <w:t>形式、および</w:t>
      </w:r>
      <w:proofErr w:type="spellStart"/>
      <w:r w:rsidRPr="009B20E4">
        <w:rPr>
          <w:rFonts w:ascii="Arial" w:eastAsia="游ゴシック" w:hAnsi="Arial" w:cs="Arial"/>
        </w:rPr>
        <w:t>BigWig</w:t>
      </w:r>
      <w:proofErr w:type="spellEnd"/>
      <w:r w:rsidRPr="009B20E4">
        <w:rPr>
          <w:rFonts w:ascii="Arial" w:eastAsia="游ゴシック" w:hAnsi="Arial" w:cs="Arial"/>
        </w:rPr>
        <w:t>形式）が格納されています。</w:t>
      </w:r>
    </w:p>
    <w:p w14:paraId="2BE308DF" w14:textId="77777777" w:rsidR="00573972" w:rsidRPr="009B20E4" w:rsidRDefault="00573972" w:rsidP="00573972">
      <w:pPr>
        <w:rPr>
          <w:rFonts w:ascii="Arial" w:eastAsia="游ゴシック" w:hAnsi="Arial" w:cs="Arial"/>
          <w:b/>
          <w:sz w:val="28"/>
          <w:szCs w:val="28"/>
        </w:rPr>
      </w:pPr>
    </w:p>
    <w:p w14:paraId="3FD8109A" w14:textId="77777777" w:rsidR="00573972" w:rsidRPr="009B20E4" w:rsidRDefault="00573972" w:rsidP="00573972">
      <w:pPr>
        <w:rPr>
          <w:rFonts w:ascii="Arial" w:eastAsia="游ゴシック" w:hAnsi="Arial" w:cs="Arial"/>
          <w:b/>
          <w:sz w:val="28"/>
          <w:szCs w:val="28"/>
        </w:rPr>
      </w:pPr>
      <w:r w:rsidRPr="009B20E4">
        <w:rPr>
          <w:rFonts w:ascii="Arial" w:eastAsia="游ゴシック" w:hAnsi="Arial" w:cs="Arial"/>
          <w:b/>
          <w:sz w:val="28"/>
          <w:szCs w:val="28"/>
        </w:rPr>
        <w:t>Mapping</w:t>
      </w:r>
      <w:r w:rsidRPr="009B20E4">
        <w:rPr>
          <w:rFonts w:ascii="Arial" w:eastAsia="游ゴシック" w:hAnsi="Arial" w:cs="Arial"/>
          <w:b/>
          <w:sz w:val="28"/>
          <w:szCs w:val="28"/>
        </w:rPr>
        <w:t>フォルダ</w:t>
      </w:r>
    </w:p>
    <w:p w14:paraId="5F01C99F" w14:textId="77777777" w:rsidR="00573972" w:rsidRPr="009B20E4" w:rsidRDefault="00573972" w:rsidP="00573972">
      <w:pPr>
        <w:rPr>
          <w:rFonts w:ascii="Arial" w:eastAsia="游ゴシック" w:hAnsi="Arial" w:cs="Arial"/>
        </w:rPr>
      </w:pPr>
      <w:r w:rsidRPr="009B20E4">
        <w:rPr>
          <w:rFonts w:ascii="Arial" w:eastAsia="游ゴシック" w:hAnsi="Arial" w:cs="Arial"/>
        </w:rPr>
        <w:t>マッピング結果の</w:t>
      </w:r>
      <w:r w:rsidRPr="009B20E4">
        <w:rPr>
          <w:rFonts w:ascii="Arial" w:eastAsia="游ゴシック" w:hAnsi="Arial" w:cs="Arial"/>
        </w:rPr>
        <w:t>bam</w:t>
      </w:r>
      <w:r w:rsidRPr="009B20E4">
        <w:rPr>
          <w:rFonts w:ascii="Arial" w:eastAsia="游ゴシック" w:hAnsi="Arial" w:cs="Arial"/>
        </w:rPr>
        <w:t>ファイル、及びマッピング結果をまとめたテキストファイルが格納されています。マッピング結果の要約を</w:t>
      </w:r>
      <w:r w:rsidRPr="009B20E4">
        <w:rPr>
          <w:rFonts w:ascii="Arial" w:eastAsia="游ゴシック" w:hAnsi="Arial" w:cs="Arial"/>
        </w:rPr>
        <w:t>Table 1</w:t>
      </w:r>
      <w:r w:rsidRPr="009B20E4">
        <w:rPr>
          <w:rFonts w:ascii="Arial" w:eastAsia="游ゴシック" w:hAnsi="Arial" w:cs="Arial"/>
        </w:rPr>
        <w:t>に示します。</w:t>
      </w:r>
    </w:p>
    <w:p w14:paraId="62A0C542" w14:textId="77777777" w:rsidR="00573972" w:rsidRPr="009B20E4" w:rsidRDefault="00573972" w:rsidP="00EC44D4">
      <w:pPr>
        <w:widowControl/>
        <w:jc w:val="left"/>
        <w:rPr>
          <w:rFonts w:ascii="Arial" w:eastAsia="游ゴシック" w:hAnsi="Arial" w:cs="Arial"/>
        </w:rPr>
      </w:pPr>
    </w:p>
    <w:p w14:paraId="4CBC4F6A" w14:textId="77777777" w:rsidR="00573972" w:rsidRPr="009B20E4" w:rsidRDefault="00573972" w:rsidP="00573972">
      <w:pPr>
        <w:rPr>
          <w:rFonts w:ascii="Arial" w:eastAsia="游ゴシック" w:hAnsi="Arial" w:cs="Arial"/>
          <w:b/>
        </w:rPr>
      </w:pPr>
      <w:r w:rsidRPr="009B20E4">
        <w:rPr>
          <w:rFonts w:ascii="Arial" w:eastAsia="游ゴシック" w:hAnsi="Arial" w:cs="Arial"/>
          <w:b/>
        </w:rPr>
        <w:t>Table 1. Mapping information</w:t>
      </w:r>
    </w:p>
    <w:tbl>
      <w:tblPr>
        <w:tblStyle w:val="a3"/>
        <w:tblW w:w="8141"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1492"/>
        <w:gridCol w:w="1172"/>
        <w:gridCol w:w="1646"/>
        <w:gridCol w:w="1918"/>
        <w:gridCol w:w="1913"/>
      </w:tblGrid>
      <w:tr w:rsidR="00C76F34" w:rsidRPr="009B20E4" w14:paraId="730E45FB" w14:textId="77777777" w:rsidTr="00F15A2C">
        <w:trPr>
          <w:trHeight w:val="379"/>
        </w:trPr>
        <w:tc>
          <w:tcPr>
            <w:tcW w:w="1556" w:type="dxa"/>
            <w:shd w:val="clear" w:color="auto" w:fill="DEEAF6"/>
            <w:vAlign w:val="center"/>
          </w:tcPr>
          <w:p w14:paraId="6F3F788F" w14:textId="7C6A1B29" w:rsidR="00C76F34" w:rsidRPr="009B20E4" w:rsidRDefault="00E12E82" w:rsidP="00C76F34">
            <w:pPr>
              <w:jc w:val="center"/>
              <w:rPr>
                <w:rFonts w:ascii="Arial" w:eastAsiaTheme="minorHAnsi" w:hAnsi="Arial" w:cs="Arial"/>
                <w:b/>
                <w:sz w:val="20"/>
                <w:szCs w:val="20"/>
              </w:rPr>
            </w:pPr>
            <w:r>
              <w:rPr>
                <w:rFonts w:ascii="Arial" w:eastAsiaTheme="minorHAnsi" w:hAnsi="Arial" w:cs="Arial"/>
                <w:b/>
                <w:sz w:val="20"/>
                <w:szCs w:val="20"/>
              </w:rPr>
              <w:t>Sample</w:t>
            </w:r>
          </w:p>
        </w:tc>
        <w:tc>
          <w:tcPr>
            <w:tcW w:w="1108" w:type="dxa"/>
            <w:shd w:val="clear" w:color="auto" w:fill="DEEAF6"/>
            <w:noWrap/>
            <w:vAlign w:val="center"/>
            <w:hideMark/>
          </w:tcPr>
          <w:p w14:paraId="71010B18" w14:textId="52DE5E0E" w:rsidR="00C76F34" w:rsidRPr="009B20E4" w:rsidRDefault="00E12E82" w:rsidP="00446972">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read_num</w:t>
            </w:r>
            <w:proofErr w:type="spellEnd"/>
          </w:p>
        </w:tc>
        <w:tc>
          <w:tcPr>
            <w:tcW w:w="1646" w:type="dxa"/>
            <w:shd w:val="clear" w:color="auto" w:fill="DEEAF6"/>
            <w:noWrap/>
            <w:vAlign w:val="center"/>
            <w:hideMark/>
          </w:tcPr>
          <w:p w14:paraId="50138F61" w14:textId="4678F54D" w:rsidR="00C76F34" w:rsidRPr="009B20E4" w:rsidRDefault="00E12E82" w:rsidP="00446972">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min_len</w:t>
            </w:r>
            <w:proofErr w:type="spellEnd"/>
          </w:p>
        </w:tc>
        <w:tc>
          <w:tcPr>
            <w:tcW w:w="1918" w:type="dxa"/>
            <w:shd w:val="clear" w:color="auto" w:fill="DEEAF6"/>
            <w:noWrap/>
            <w:vAlign w:val="center"/>
            <w:hideMark/>
          </w:tcPr>
          <w:p w14:paraId="1970593A" w14:textId="42EFB46B" w:rsidR="00C76F34" w:rsidRPr="009B20E4" w:rsidRDefault="00E12E82" w:rsidP="00446972">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avg_len</w:t>
            </w:r>
            <w:proofErr w:type="spellEnd"/>
          </w:p>
        </w:tc>
        <w:tc>
          <w:tcPr>
            <w:tcW w:w="1913" w:type="dxa"/>
            <w:shd w:val="clear" w:color="auto" w:fill="DEEAF6"/>
            <w:noWrap/>
            <w:vAlign w:val="center"/>
            <w:hideMark/>
          </w:tcPr>
          <w:p w14:paraId="061BC982" w14:textId="0E434AE4" w:rsidR="00C76F34" w:rsidRPr="009B20E4" w:rsidRDefault="00E12E82" w:rsidP="00446972">
            <w:pPr>
              <w:jc w:val="center"/>
              <w:rPr>
                <w:rFonts w:ascii="Arial" w:eastAsiaTheme="minorHAnsi" w:hAnsi="Arial" w:cs="Arial"/>
                <w:b/>
                <w:sz w:val="20"/>
                <w:szCs w:val="20"/>
              </w:rPr>
            </w:pPr>
            <w:proofErr w:type="spellStart"/>
            <w:r w:rsidRPr="00E12E82">
              <w:rPr>
                <w:rFonts w:ascii="Arial" w:eastAsiaTheme="minorHAnsi" w:hAnsi="Arial" w:cs="Arial"/>
                <w:b/>
                <w:sz w:val="20"/>
                <w:szCs w:val="20"/>
              </w:rPr>
              <w:t>max_len</w:t>
            </w:r>
            <w:proofErr w:type="spellEnd"/>
          </w:p>
        </w:tc>
      </w:tr>
    </w:tbl>
    <w:p w14:paraId="094CE297" w14:textId="77777777" w:rsidR="00AA758F" w:rsidRPr="009B20E4" w:rsidRDefault="00AA758F" w:rsidP="00AA758F">
      <w:pPr>
        <w:rPr>
          <w:rFonts w:ascii="Arial" w:eastAsia="游ゴシック" w:hAnsi="Arial" w:cs="Arial"/>
          <w:b/>
          <w:sz w:val="28"/>
          <w:szCs w:val="28"/>
        </w:rPr>
      </w:pPr>
    </w:p>
    <w:p w14:paraId="3A03162A" w14:textId="77777777" w:rsidR="00573972" w:rsidRPr="009B20E4" w:rsidRDefault="00573972" w:rsidP="00573972">
      <w:pPr>
        <w:rPr>
          <w:rFonts w:ascii="Arial" w:eastAsia="游ゴシック" w:hAnsi="Arial" w:cs="Arial"/>
          <w:b/>
          <w:sz w:val="28"/>
          <w:szCs w:val="28"/>
        </w:rPr>
      </w:pPr>
      <w:proofErr w:type="spellStart"/>
      <w:r w:rsidRPr="009B20E4">
        <w:rPr>
          <w:rFonts w:ascii="Arial" w:eastAsia="游ゴシック" w:hAnsi="Arial" w:cs="Arial"/>
          <w:b/>
          <w:sz w:val="28"/>
          <w:szCs w:val="28"/>
        </w:rPr>
        <w:t>Sample_Gene_Clustering</w:t>
      </w:r>
      <w:proofErr w:type="spellEnd"/>
      <w:r w:rsidRPr="009B20E4">
        <w:rPr>
          <w:rFonts w:ascii="Arial" w:eastAsia="游ゴシック" w:hAnsi="Arial" w:cs="Arial"/>
          <w:b/>
          <w:sz w:val="28"/>
          <w:szCs w:val="28"/>
        </w:rPr>
        <w:t>フォルダ</w:t>
      </w:r>
    </w:p>
    <w:p w14:paraId="2376207A" w14:textId="77777777" w:rsidR="00F21348" w:rsidRPr="009B20E4" w:rsidRDefault="00F21348" w:rsidP="00F21348">
      <w:pPr>
        <w:rPr>
          <w:rFonts w:ascii="Arial" w:eastAsia="游ゴシック" w:hAnsi="Arial" w:cs="Arial"/>
        </w:rPr>
      </w:pPr>
      <w:r w:rsidRPr="009B20E4">
        <w:rPr>
          <w:rFonts w:ascii="Arial" w:eastAsia="游ゴシック" w:hAnsi="Arial" w:cs="Arial"/>
        </w:rPr>
        <w:t>遺伝子発現量に基づいたサンプルのクラスタリングの結果、およびサンプル間の相関係数の計算結果が格納されております。また、各クラスターの遺伝子リストを用いて実施した</w:t>
      </w:r>
      <w:r w:rsidRPr="009B20E4">
        <w:rPr>
          <w:rFonts w:ascii="Arial" w:eastAsia="游ゴシック" w:hAnsi="Arial" w:cs="Arial"/>
        </w:rPr>
        <w:t>GO</w:t>
      </w:r>
      <w:r w:rsidRPr="009B20E4">
        <w:rPr>
          <w:rFonts w:ascii="Arial" w:eastAsia="游ゴシック" w:hAnsi="Arial" w:cs="Arial"/>
        </w:rPr>
        <w:t>解析の結果が格納されております（統計的に有意な</w:t>
      </w:r>
      <w:r w:rsidRPr="009B20E4">
        <w:rPr>
          <w:rFonts w:ascii="Arial" w:eastAsia="游ゴシック" w:hAnsi="Arial" w:cs="Arial"/>
        </w:rPr>
        <w:t>GO term</w:t>
      </w:r>
      <w:r w:rsidRPr="009B20E4">
        <w:rPr>
          <w:rFonts w:ascii="Arial" w:eastAsia="游ゴシック" w:hAnsi="Arial" w:cs="Arial"/>
        </w:rPr>
        <w:t>が検出されなかった場合、ファイルの中身が空になっております）。ファイル名の先頭の</w:t>
      </w:r>
      <w:proofErr w:type="spellStart"/>
      <w:r w:rsidRPr="009B20E4">
        <w:rPr>
          <w:rFonts w:ascii="Arial" w:eastAsia="游ゴシック" w:hAnsi="Arial" w:cs="Arial"/>
        </w:rPr>
        <w:t>cX</w:t>
      </w:r>
      <w:proofErr w:type="spellEnd"/>
      <w:r w:rsidRPr="009B20E4">
        <w:rPr>
          <w:rFonts w:ascii="Arial" w:eastAsia="游ゴシック" w:hAnsi="Arial" w:cs="Arial"/>
        </w:rPr>
        <w:t xml:space="preserve"> (X</w:t>
      </w:r>
      <w:r w:rsidRPr="009B20E4">
        <w:rPr>
          <w:rFonts w:ascii="Arial" w:eastAsia="游ゴシック" w:hAnsi="Arial" w:cs="Arial"/>
        </w:rPr>
        <w:t>は</w:t>
      </w:r>
      <w:r w:rsidRPr="009B20E4">
        <w:rPr>
          <w:rFonts w:ascii="Arial" w:eastAsia="游ゴシック" w:hAnsi="Arial" w:cs="Arial"/>
        </w:rPr>
        <w:t>1</w:t>
      </w:r>
      <w:r w:rsidRPr="009B20E4">
        <w:rPr>
          <w:rFonts w:ascii="Arial" w:eastAsia="游ゴシック" w:hAnsi="Arial" w:cs="Arial"/>
        </w:rPr>
        <w:t>〜</w:t>
      </w:r>
      <w:r w:rsidRPr="009B20E4">
        <w:rPr>
          <w:rFonts w:ascii="Arial" w:eastAsia="游ゴシック" w:hAnsi="Arial" w:cs="Arial"/>
        </w:rPr>
        <w:t>20</w:t>
      </w:r>
      <w:r w:rsidRPr="009B20E4">
        <w:rPr>
          <w:rFonts w:ascii="Arial" w:eastAsia="游ゴシック" w:hAnsi="Arial" w:cs="Arial"/>
        </w:rPr>
        <w:t>の整数</w:t>
      </w:r>
      <w:r w:rsidRPr="009B20E4">
        <w:rPr>
          <w:rFonts w:ascii="Arial" w:eastAsia="游ゴシック" w:hAnsi="Arial" w:cs="Arial"/>
        </w:rPr>
        <w:t>)</w:t>
      </w:r>
      <w:r w:rsidRPr="009B20E4">
        <w:rPr>
          <w:rFonts w:ascii="Arial" w:eastAsia="游ゴシック" w:hAnsi="Arial" w:cs="Arial"/>
        </w:rPr>
        <w:t>がクラスター番号を表しています。</w:t>
      </w:r>
    </w:p>
    <w:p w14:paraId="659D7C1E" w14:textId="77777777" w:rsidR="00AA758F" w:rsidRPr="009B20E4" w:rsidRDefault="00AA758F" w:rsidP="00AA758F">
      <w:pPr>
        <w:rPr>
          <w:rFonts w:ascii="Arial" w:eastAsia="游ゴシック" w:hAnsi="Arial" w:cs="Arial"/>
          <w:b/>
          <w:sz w:val="28"/>
          <w:szCs w:val="28"/>
        </w:rPr>
      </w:pPr>
    </w:p>
    <w:p w14:paraId="0014790B" w14:textId="77777777" w:rsidR="00CA719A" w:rsidRPr="009B20E4" w:rsidRDefault="00CA719A" w:rsidP="00CA719A">
      <w:pPr>
        <w:widowControl/>
        <w:jc w:val="left"/>
        <w:rPr>
          <w:rFonts w:ascii="Arial" w:eastAsia="游ゴシック" w:hAnsi="Arial" w:cs="Arial"/>
          <w:b/>
          <w:sz w:val="36"/>
          <w:szCs w:val="36"/>
        </w:rPr>
      </w:pPr>
      <w:r w:rsidRPr="009B20E4">
        <w:rPr>
          <w:rFonts w:ascii="Arial" w:eastAsia="游ゴシック" w:hAnsi="Arial" w:cs="Arial"/>
          <w:b/>
          <w:sz w:val="36"/>
          <w:szCs w:val="36"/>
        </w:rPr>
        <w:t xml:space="preserve">6. </w:t>
      </w:r>
      <w:r w:rsidRPr="009B20E4">
        <w:rPr>
          <w:rFonts w:ascii="Arial" w:eastAsia="游ゴシック" w:hAnsi="Arial" w:cs="Arial"/>
          <w:b/>
          <w:sz w:val="36"/>
          <w:szCs w:val="36"/>
        </w:rPr>
        <w:t>補足情報</w:t>
      </w:r>
    </w:p>
    <w:p w14:paraId="2C7455F7" w14:textId="77777777" w:rsidR="00CA719A" w:rsidRPr="009B20E4" w:rsidRDefault="00CA719A" w:rsidP="00CA719A">
      <w:pPr>
        <w:widowControl/>
        <w:jc w:val="left"/>
        <w:rPr>
          <w:rFonts w:ascii="Arial" w:eastAsia="游ゴシック" w:hAnsi="Arial" w:cs="Arial"/>
          <w:b/>
          <w:sz w:val="28"/>
          <w:szCs w:val="28"/>
        </w:rPr>
      </w:pPr>
      <w:r w:rsidRPr="009B20E4">
        <w:rPr>
          <w:rFonts w:ascii="Arial" w:eastAsia="游ゴシック" w:hAnsi="Arial" w:cs="Arial"/>
          <w:b/>
          <w:sz w:val="28"/>
          <w:szCs w:val="28"/>
        </w:rPr>
        <w:t>ライブラリー作製に使用したキット</w:t>
      </w:r>
    </w:p>
    <w:tbl>
      <w:tblPr>
        <w:tblStyle w:val="a3"/>
        <w:tblW w:w="8359"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2122"/>
        <w:gridCol w:w="6237"/>
      </w:tblGrid>
      <w:tr w:rsidR="00CA719A" w:rsidRPr="009B20E4" w14:paraId="3756C8B4" w14:textId="77777777" w:rsidTr="000E3D98">
        <w:trPr>
          <w:trHeight w:val="379"/>
        </w:trPr>
        <w:tc>
          <w:tcPr>
            <w:tcW w:w="2122" w:type="dxa"/>
            <w:shd w:val="clear" w:color="auto" w:fill="DEEAF6"/>
            <w:vAlign w:val="center"/>
          </w:tcPr>
          <w:p w14:paraId="0612BCB4" w14:textId="77777777" w:rsidR="00CA719A" w:rsidRPr="009B20E4" w:rsidRDefault="00CA719A" w:rsidP="000E3D98">
            <w:pPr>
              <w:jc w:val="center"/>
              <w:rPr>
                <w:rFonts w:ascii="Arial" w:eastAsia="游ゴシック" w:hAnsi="Arial" w:cs="Arial"/>
                <w:b/>
              </w:rPr>
            </w:pPr>
            <w:r w:rsidRPr="009B20E4">
              <w:rPr>
                <w:rFonts w:ascii="Arial" w:eastAsia="游ゴシック" w:hAnsi="Arial" w:cs="Arial"/>
                <w:b/>
              </w:rPr>
              <w:t>Step</w:t>
            </w:r>
          </w:p>
        </w:tc>
        <w:tc>
          <w:tcPr>
            <w:tcW w:w="6237" w:type="dxa"/>
            <w:shd w:val="clear" w:color="auto" w:fill="DEEAF6"/>
            <w:noWrap/>
            <w:vAlign w:val="center"/>
            <w:hideMark/>
          </w:tcPr>
          <w:p w14:paraId="17DDE995" w14:textId="77777777" w:rsidR="00CA719A" w:rsidRPr="009B20E4" w:rsidRDefault="00CA719A" w:rsidP="000E3D98">
            <w:pPr>
              <w:jc w:val="center"/>
              <w:rPr>
                <w:rFonts w:ascii="Arial" w:eastAsia="游ゴシック" w:hAnsi="Arial" w:cs="Arial"/>
                <w:b/>
              </w:rPr>
            </w:pPr>
            <w:r w:rsidRPr="009B20E4">
              <w:rPr>
                <w:rFonts w:ascii="Arial" w:eastAsia="游ゴシック" w:hAnsi="Arial" w:cs="Arial"/>
                <w:b/>
              </w:rPr>
              <w:t>Kit</w:t>
            </w:r>
          </w:p>
        </w:tc>
      </w:tr>
      <w:tr w:rsidR="006F4777" w:rsidRPr="009B20E4" w14:paraId="7E422EA9" w14:textId="77777777" w:rsidTr="000E3D98">
        <w:trPr>
          <w:trHeight w:val="379"/>
        </w:trPr>
        <w:tc>
          <w:tcPr>
            <w:tcW w:w="2122" w:type="dxa"/>
            <w:vAlign w:val="center"/>
          </w:tcPr>
          <w:p w14:paraId="175E777C" w14:textId="77777777" w:rsidR="006F4777" w:rsidRPr="009B20E4" w:rsidRDefault="00E13586" w:rsidP="000E3D98">
            <w:pPr>
              <w:rPr>
                <w:rFonts w:ascii="Arial" w:eastAsia="游ゴシック" w:hAnsi="Arial" w:cs="Arial"/>
                <w:szCs w:val="21"/>
              </w:rPr>
            </w:pPr>
            <w:r w:rsidRPr="009B20E4">
              <w:rPr>
                <w:rFonts w:ascii="Arial" w:eastAsia="游ゴシック" w:hAnsi="Arial" w:cs="Arial"/>
                <w:color w:val="000000"/>
                <w:sz w:val="22"/>
              </w:rPr>
              <w:t>rRNA removal</w:t>
            </w:r>
          </w:p>
        </w:tc>
        <w:tc>
          <w:tcPr>
            <w:tcW w:w="6237" w:type="dxa"/>
            <w:noWrap/>
            <w:vAlign w:val="center"/>
          </w:tcPr>
          <w:p w14:paraId="1E1A9E93" w14:textId="77777777" w:rsidR="006F4777" w:rsidRPr="009B20E4" w:rsidRDefault="006F4777" w:rsidP="000E3D98">
            <w:pPr>
              <w:jc w:val="center"/>
              <w:rPr>
                <w:rFonts w:ascii="Arial" w:eastAsia="游ゴシック" w:hAnsi="Arial" w:cs="Arial"/>
                <w:szCs w:val="21"/>
              </w:rPr>
            </w:pPr>
          </w:p>
        </w:tc>
      </w:tr>
      <w:tr w:rsidR="006F4777" w:rsidRPr="009B20E4" w14:paraId="7B7A0D0B" w14:textId="77777777" w:rsidTr="000E3D98">
        <w:trPr>
          <w:trHeight w:val="379"/>
        </w:trPr>
        <w:tc>
          <w:tcPr>
            <w:tcW w:w="2122" w:type="dxa"/>
            <w:vAlign w:val="center"/>
          </w:tcPr>
          <w:p w14:paraId="4C05119D" w14:textId="77777777" w:rsidR="00CA719A" w:rsidRPr="009B20E4" w:rsidRDefault="00CA719A" w:rsidP="000E3D98">
            <w:pPr>
              <w:rPr>
                <w:rFonts w:ascii="Arial" w:eastAsia="游ゴシック" w:hAnsi="Arial" w:cs="Arial"/>
                <w:szCs w:val="21"/>
              </w:rPr>
            </w:pPr>
            <w:r w:rsidRPr="009B20E4">
              <w:rPr>
                <w:rFonts w:ascii="Arial" w:eastAsia="游ゴシック" w:hAnsi="Arial" w:cs="Arial"/>
                <w:szCs w:val="21"/>
              </w:rPr>
              <w:t>Library preparation</w:t>
            </w:r>
          </w:p>
        </w:tc>
        <w:tc>
          <w:tcPr>
            <w:tcW w:w="6237" w:type="dxa"/>
            <w:noWrap/>
            <w:vAlign w:val="center"/>
          </w:tcPr>
          <w:p w14:paraId="79819690" w14:textId="22D9ED58" w:rsidR="00CA719A" w:rsidRPr="009B20E4" w:rsidRDefault="00CA719A" w:rsidP="000E3D98">
            <w:pPr>
              <w:jc w:val="center"/>
              <w:rPr>
                <w:rFonts w:ascii="Arial" w:eastAsia="游ゴシック" w:hAnsi="Arial" w:cs="Arial"/>
                <w:color w:val="808080" w:themeColor="background1" w:themeShade="80"/>
                <w:szCs w:val="21"/>
              </w:rPr>
            </w:pPr>
          </w:p>
        </w:tc>
      </w:tr>
    </w:tbl>
    <w:p w14:paraId="14534D38" w14:textId="77777777" w:rsidR="00CA719A" w:rsidRPr="009B20E4" w:rsidRDefault="00CA719A" w:rsidP="00CA719A">
      <w:pPr>
        <w:widowControl/>
        <w:jc w:val="left"/>
        <w:rPr>
          <w:rFonts w:ascii="Arial" w:eastAsia="游ゴシック" w:hAnsi="Arial" w:cs="Arial"/>
          <w:b/>
          <w:sz w:val="18"/>
          <w:szCs w:val="18"/>
        </w:rPr>
      </w:pPr>
    </w:p>
    <w:p w14:paraId="5AC61850" w14:textId="77777777" w:rsidR="00CA719A" w:rsidRPr="009B20E4" w:rsidRDefault="00CA719A" w:rsidP="00CA719A">
      <w:pPr>
        <w:widowControl/>
        <w:jc w:val="left"/>
        <w:rPr>
          <w:rFonts w:ascii="Arial" w:eastAsia="游ゴシック" w:hAnsi="Arial" w:cs="Arial"/>
          <w:b/>
          <w:sz w:val="28"/>
          <w:szCs w:val="28"/>
        </w:rPr>
      </w:pPr>
      <w:r w:rsidRPr="009B20E4">
        <w:rPr>
          <w:rFonts w:ascii="Arial" w:eastAsia="游ゴシック" w:hAnsi="Arial" w:cs="Arial"/>
          <w:b/>
          <w:sz w:val="28"/>
          <w:szCs w:val="28"/>
        </w:rPr>
        <w:t>ライブラリーサイズ情報</w:t>
      </w:r>
    </w:p>
    <w:tbl>
      <w:tblPr>
        <w:tblStyle w:val="a3"/>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1707"/>
        <w:gridCol w:w="1701"/>
        <w:gridCol w:w="2835"/>
      </w:tblGrid>
      <w:tr w:rsidR="00CA719A" w:rsidRPr="009B20E4" w14:paraId="36E388EA" w14:textId="77777777" w:rsidTr="00DA4FF9">
        <w:trPr>
          <w:trHeight w:val="379"/>
        </w:trPr>
        <w:tc>
          <w:tcPr>
            <w:tcW w:w="1707" w:type="dxa"/>
            <w:shd w:val="clear" w:color="auto" w:fill="DEEAF6"/>
            <w:vAlign w:val="center"/>
          </w:tcPr>
          <w:p w14:paraId="7C9F8D06" w14:textId="7F4A9BFB" w:rsidR="00CA719A" w:rsidRPr="009B20E4" w:rsidRDefault="00CA719A" w:rsidP="000E3D98">
            <w:pPr>
              <w:jc w:val="center"/>
              <w:rPr>
                <w:rFonts w:ascii="Arial" w:eastAsia="游ゴシック" w:hAnsi="Arial" w:cs="Arial"/>
                <w:b/>
              </w:rPr>
            </w:pPr>
            <w:r w:rsidRPr="009B20E4">
              <w:rPr>
                <w:rFonts w:ascii="Arial" w:eastAsia="游ゴシック" w:hAnsi="Arial" w:cs="Arial"/>
                <w:b/>
              </w:rPr>
              <w:t>Group</w:t>
            </w:r>
          </w:p>
        </w:tc>
        <w:tc>
          <w:tcPr>
            <w:tcW w:w="1701" w:type="dxa"/>
            <w:shd w:val="clear" w:color="auto" w:fill="DEEAF6"/>
            <w:noWrap/>
            <w:vAlign w:val="center"/>
            <w:hideMark/>
          </w:tcPr>
          <w:p w14:paraId="0FF228D4" w14:textId="317D33B0" w:rsidR="00CA719A" w:rsidRPr="009B20E4" w:rsidRDefault="00CA719A" w:rsidP="000E3D98">
            <w:pPr>
              <w:jc w:val="center"/>
              <w:rPr>
                <w:rFonts w:ascii="Arial" w:eastAsia="游ゴシック" w:hAnsi="Arial" w:cs="Arial"/>
                <w:b/>
              </w:rPr>
            </w:pPr>
            <w:r w:rsidRPr="009B20E4">
              <w:rPr>
                <w:rFonts w:ascii="Arial" w:eastAsia="游ゴシック" w:hAnsi="Arial" w:cs="Arial"/>
                <w:b/>
              </w:rPr>
              <w:t>Sample</w:t>
            </w:r>
          </w:p>
        </w:tc>
        <w:tc>
          <w:tcPr>
            <w:tcW w:w="2835" w:type="dxa"/>
            <w:shd w:val="clear" w:color="auto" w:fill="DEEAF6"/>
            <w:noWrap/>
            <w:vAlign w:val="center"/>
            <w:hideMark/>
          </w:tcPr>
          <w:p w14:paraId="5814F40D" w14:textId="77777777" w:rsidR="00CA719A" w:rsidRPr="009B20E4" w:rsidRDefault="00CA719A" w:rsidP="000E3D98">
            <w:pPr>
              <w:jc w:val="center"/>
              <w:rPr>
                <w:rFonts w:ascii="Arial" w:eastAsia="游ゴシック" w:hAnsi="Arial" w:cs="Arial"/>
                <w:b/>
              </w:rPr>
            </w:pPr>
            <w:r w:rsidRPr="009B20E4">
              <w:rPr>
                <w:rFonts w:ascii="Arial" w:eastAsia="游ゴシック" w:hAnsi="Arial" w:cs="Arial"/>
                <w:b/>
              </w:rPr>
              <w:t>Average insert size (bp)</w:t>
            </w:r>
          </w:p>
        </w:tc>
      </w:tr>
      <w:tr w:rsidR="00DA4FF9" w:rsidRPr="009B20E4" w14:paraId="367E8F2F" w14:textId="77777777" w:rsidTr="00DA4FF9">
        <w:trPr>
          <w:trHeight w:val="379"/>
        </w:trPr>
        <w:tc>
          <w:tcPr>
            <w:tcW w:w="1707" w:type="dxa"/>
          </w:tcPr>
          <w:p w14:paraId="52084BF4" w14:textId="77777777" w:rsidR="00DA4FF9" w:rsidRPr="009B20E4" w:rsidRDefault="00DA4FF9" w:rsidP="00DA4FF9">
            <w:pPr>
              <w:jc w:val="center"/>
              <w:rPr>
                <w:rFonts w:ascii="Arial" w:hAnsi="Arial" w:cs="Arial"/>
              </w:rPr>
            </w:pPr>
          </w:p>
        </w:tc>
        <w:tc>
          <w:tcPr>
            <w:tcW w:w="1701" w:type="dxa"/>
            <w:noWrap/>
          </w:tcPr>
          <w:p w14:paraId="2356AC67" w14:textId="77777777" w:rsidR="00DA4FF9" w:rsidRPr="009B20E4" w:rsidRDefault="00DA4FF9" w:rsidP="00DA4FF9">
            <w:pPr>
              <w:jc w:val="center"/>
              <w:rPr>
                <w:rFonts w:ascii="Arial" w:hAnsi="Arial" w:cs="Arial"/>
              </w:rPr>
            </w:pPr>
          </w:p>
        </w:tc>
        <w:tc>
          <w:tcPr>
            <w:tcW w:w="2835" w:type="dxa"/>
            <w:noWrap/>
            <w:vAlign w:val="bottom"/>
          </w:tcPr>
          <w:p w14:paraId="4F20C050" w14:textId="77777777" w:rsidR="00DA4FF9" w:rsidRPr="009B20E4" w:rsidRDefault="00DA4FF9" w:rsidP="00DA4FF9">
            <w:pPr>
              <w:jc w:val="center"/>
              <w:rPr>
                <w:rFonts w:ascii="Arial" w:eastAsia="游ゴシック" w:hAnsi="Arial" w:cs="Arial"/>
                <w:color w:val="000000"/>
                <w:sz w:val="22"/>
              </w:rPr>
            </w:pPr>
          </w:p>
        </w:tc>
      </w:tr>
      <w:tr w:rsidR="00DA4FF9" w:rsidRPr="009B20E4" w14:paraId="5A0DCB48" w14:textId="77777777" w:rsidTr="00DA4FF9">
        <w:trPr>
          <w:trHeight w:val="379"/>
        </w:trPr>
        <w:tc>
          <w:tcPr>
            <w:tcW w:w="1707" w:type="dxa"/>
          </w:tcPr>
          <w:p w14:paraId="3047DAE9" w14:textId="77777777" w:rsidR="00DA4FF9" w:rsidRPr="009B20E4" w:rsidRDefault="00DA4FF9" w:rsidP="00DA4FF9">
            <w:pPr>
              <w:jc w:val="center"/>
              <w:rPr>
                <w:rFonts w:ascii="Arial" w:hAnsi="Arial" w:cs="Arial"/>
              </w:rPr>
            </w:pPr>
          </w:p>
        </w:tc>
        <w:tc>
          <w:tcPr>
            <w:tcW w:w="1701" w:type="dxa"/>
            <w:noWrap/>
          </w:tcPr>
          <w:p w14:paraId="4FA5F882" w14:textId="77777777" w:rsidR="00DA4FF9" w:rsidRPr="009B20E4" w:rsidRDefault="00DA4FF9" w:rsidP="00DA4FF9">
            <w:pPr>
              <w:jc w:val="center"/>
              <w:rPr>
                <w:rFonts w:ascii="Arial" w:hAnsi="Arial" w:cs="Arial"/>
              </w:rPr>
            </w:pPr>
          </w:p>
        </w:tc>
        <w:tc>
          <w:tcPr>
            <w:tcW w:w="2835" w:type="dxa"/>
            <w:noWrap/>
            <w:vAlign w:val="bottom"/>
          </w:tcPr>
          <w:p w14:paraId="2D3B613A" w14:textId="77777777" w:rsidR="00DA4FF9" w:rsidRPr="009B20E4" w:rsidRDefault="00DA4FF9" w:rsidP="00DA4FF9">
            <w:pPr>
              <w:jc w:val="center"/>
              <w:rPr>
                <w:rFonts w:ascii="Arial" w:eastAsia="游ゴシック" w:hAnsi="Arial" w:cs="Arial"/>
                <w:color w:val="000000"/>
                <w:sz w:val="22"/>
              </w:rPr>
            </w:pPr>
          </w:p>
        </w:tc>
      </w:tr>
    </w:tbl>
    <w:p w14:paraId="5E3C617F" w14:textId="77777777" w:rsidR="004D46BF" w:rsidRPr="009B20E4" w:rsidRDefault="004D46BF" w:rsidP="004D46BF">
      <w:pPr>
        <w:widowControl/>
        <w:jc w:val="left"/>
        <w:rPr>
          <w:rFonts w:ascii="Arial" w:eastAsia="游ゴシック" w:hAnsi="Arial" w:cs="Arial"/>
          <w:b/>
          <w:sz w:val="18"/>
          <w:szCs w:val="18"/>
        </w:rPr>
      </w:pPr>
    </w:p>
    <w:p w14:paraId="06C96F20" w14:textId="77777777" w:rsidR="00F170C6" w:rsidRPr="009B20E4" w:rsidRDefault="00F170C6" w:rsidP="00F170C6">
      <w:pPr>
        <w:widowControl/>
        <w:jc w:val="left"/>
        <w:rPr>
          <w:rFonts w:ascii="Arial" w:eastAsia="游ゴシック" w:hAnsi="Arial" w:cs="Arial"/>
          <w:b/>
          <w:sz w:val="28"/>
          <w:szCs w:val="28"/>
        </w:rPr>
      </w:pPr>
      <w:r w:rsidRPr="009B20E4">
        <w:rPr>
          <w:rFonts w:ascii="Arial" w:eastAsia="游ゴシック" w:hAnsi="Arial" w:cs="Arial"/>
          <w:b/>
          <w:sz w:val="28"/>
          <w:szCs w:val="28"/>
        </w:rPr>
        <w:lastRenderedPageBreak/>
        <w:t>解析に使用した主なツール</w:t>
      </w:r>
    </w:p>
    <w:p w14:paraId="78B8CEF3" w14:textId="77777777" w:rsidR="00F170C6" w:rsidRPr="009B20E4" w:rsidRDefault="00F170C6" w:rsidP="00F170C6">
      <w:pPr>
        <w:rPr>
          <w:rFonts w:ascii="Arial" w:eastAsia="游ゴシック" w:hAnsi="Arial" w:cs="Arial"/>
        </w:rPr>
      </w:pPr>
      <w:r w:rsidRPr="009B20E4">
        <w:rPr>
          <w:rFonts w:ascii="Arial" w:eastAsia="游ゴシック" w:hAnsi="Arial" w:cs="Arial"/>
        </w:rPr>
        <w:t>納品物に含まれる別ファイル（</w:t>
      </w:r>
      <w:r w:rsidRPr="009B20E4">
        <w:rPr>
          <w:rFonts w:ascii="Arial" w:eastAsia="游ゴシック" w:hAnsi="Arial" w:cs="Arial"/>
        </w:rPr>
        <w:t>tool_info.txt</w:t>
      </w:r>
      <w:r w:rsidRPr="009B20E4">
        <w:rPr>
          <w:rFonts w:ascii="Arial" w:eastAsia="游ゴシック" w:hAnsi="Arial" w:cs="Arial"/>
        </w:rPr>
        <w:t>）をご参照下さい。</w:t>
      </w:r>
    </w:p>
    <w:p w14:paraId="24E62ACA" w14:textId="77777777" w:rsidR="004D46BF" w:rsidRPr="009B20E4" w:rsidRDefault="004D46BF" w:rsidP="004D46BF">
      <w:pPr>
        <w:rPr>
          <w:rFonts w:ascii="Arial" w:eastAsia="游ゴシック" w:hAnsi="Arial" w:cs="Arial"/>
        </w:rPr>
      </w:pPr>
    </w:p>
    <w:sectPr w:rsidR="004D46BF" w:rsidRPr="009B20E4" w:rsidSect="00427772">
      <w:footerReference w:type="default" r:id="rId10"/>
      <w:pgSz w:w="11906" w:h="16838"/>
      <w:pgMar w:top="1702" w:right="1701" w:bottom="1135" w:left="1701" w:header="851" w:footer="54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7367" w14:textId="77777777" w:rsidR="00A54EB1" w:rsidRDefault="00A54EB1" w:rsidP="00427772">
      <w:r>
        <w:separator/>
      </w:r>
    </w:p>
  </w:endnote>
  <w:endnote w:type="continuationSeparator" w:id="0">
    <w:p w14:paraId="38291083" w14:textId="77777777" w:rsidR="00A54EB1" w:rsidRDefault="00A54EB1" w:rsidP="0042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598041"/>
      <w:docPartObj>
        <w:docPartGallery w:val="Page Numbers (Bottom of Page)"/>
        <w:docPartUnique/>
      </w:docPartObj>
    </w:sdtPr>
    <w:sdtEndPr/>
    <w:sdtContent>
      <w:p w14:paraId="0DEB125B" w14:textId="77777777" w:rsidR="00EF4D97" w:rsidRDefault="00EF4D97">
        <w:pPr>
          <w:pStyle w:val="ab"/>
          <w:jc w:val="center"/>
        </w:pPr>
        <w:r>
          <w:fldChar w:fldCharType="begin"/>
        </w:r>
        <w:r>
          <w:instrText>PAGE   \* MERGEFORMAT</w:instrText>
        </w:r>
        <w:r>
          <w:fldChar w:fldCharType="separate"/>
        </w:r>
        <w:r w:rsidR="004E6D8B" w:rsidRPr="004E6D8B">
          <w:rPr>
            <w:noProof/>
            <w:lang w:val="ja-JP"/>
          </w:rPr>
          <w:t>10</w:t>
        </w:r>
        <w:r>
          <w:fldChar w:fldCharType="end"/>
        </w:r>
      </w:p>
    </w:sdtContent>
  </w:sdt>
  <w:p w14:paraId="0E2BD61F" w14:textId="77777777" w:rsidR="00EF4D97" w:rsidRDefault="00EF4D9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37AA9" w14:textId="77777777" w:rsidR="00A54EB1" w:rsidRDefault="00A54EB1" w:rsidP="00427772">
      <w:r>
        <w:separator/>
      </w:r>
    </w:p>
  </w:footnote>
  <w:footnote w:type="continuationSeparator" w:id="0">
    <w:p w14:paraId="664BA6C5" w14:textId="77777777" w:rsidR="00A54EB1" w:rsidRDefault="00A54EB1" w:rsidP="00427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011"/>
    <w:multiLevelType w:val="hybridMultilevel"/>
    <w:tmpl w:val="7772D000"/>
    <w:lvl w:ilvl="0" w:tplc="2DBCE3FE">
      <w:start w:val="1"/>
      <w:numFmt w:val="bullet"/>
      <w:lvlText w:val=""/>
      <w:lvlJc w:val="left"/>
      <w:pPr>
        <w:ind w:left="420" w:hanging="420"/>
      </w:pPr>
      <w:rPr>
        <w:rFonts w:ascii="Wingdings" w:hAnsi="Wingdings" w:hint="default"/>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B6512B"/>
    <w:multiLevelType w:val="hybridMultilevel"/>
    <w:tmpl w:val="3B3CF0E8"/>
    <w:lvl w:ilvl="0" w:tplc="8E4EED18">
      <w:start w:val="1"/>
      <w:numFmt w:val="bullet"/>
      <w:lvlText w:val=""/>
      <w:lvlJc w:val="left"/>
      <w:pPr>
        <w:ind w:left="420" w:hanging="420"/>
      </w:pPr>
      <w:rPr>
        <w:rFonts w:ascii="Wingdings" w:hAnsi="Wingdings" w:hint="default"/>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0950D6"/>
    <w:multiLevelType w:val="hybridMultilevel"/>
    <w:tmpl w:val="E506B4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3F36B6"/>
    <w:multiLevelType w:val="hybridMultilevel"/>
    <w:tmpl w:val="3A18295E"/>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30060BE"/>
    <w:multiLevelType w:val="hybridMultilevel"/>
    <w:tmpl w:val="37308C8C"/>
    <w:lvl w:ilvl="0" w:tplc="6F16FA9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621730C"/>
    <w:multiLevelType w:val="hybridMultilevel"/>
    <w:tmpl w:val="C73CCBBE"/>
    <w:lvl w:ilvl="0" w:tplc="8E4EED18">
      <w:start w:val="1"/>
      <w:numFmt w:val="bullet"/>
      <w:lvlText w:val=""/>
      <w:lvlJc w:val="left"/>
      <w:pPr>
        <w:ind w:left="420" w:hanging="420"/>
      </w:pPr>
      <w:rPr>
        <w:rFonts w:ascii="Wingdings" w:hAnsi="Wingdings" w:hint="default"/>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372704"/>
    <w:multiLevelType w:val="hybridMultilevel"/>
    <w:tmpl w:val="FF200A22"/>
    <w:lvl w:ilvl="0" w:tplc="6F16FA9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803184"/>
    <w:multiLevelType w:val="hybridMultilevel"/>
    <w:tmpl w:val="C838C9B6"/>
    <w:lvl w:ilvl="0" w:tplc="8E4EED18">
      <w:start w:val="1"/>
      <w:numFmt w:val="bullet"/>
      <w:lvlText w:val=""/>
      <w:lvlJc w:val="left"/>
      <w:pPr>
        <w:ind w:left="420" w:hanging="420"/>
      </w:pPr>
      <w:rPr>
        <w:rFonts w:ascii="Wingdings" w:hAnsi="Wingdings" w:hint="default"/>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47C6C90"/>
    <w:multiLevelType w:val="hybridMultilevel"/>
    <w:tmpl w:val="9FC4C6C6"/>
    <w:lvl w:ilvl="0" w:tplc="3D58CA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2E0072F"/>
    <w:multiLevelType w:val="hybridMultilevel"/>
    <w:tmpl w:val="806E62AA"/>
    <w:lvl w:ilvl="0" w:tplc="0409000F">
      <w:start w:val="1"/>
      <w:numFmt w:val="decimal"/>
      <w:lvlText w:val="%1."/>
      <w:lvlJc w:val="left"/>
      <w:pPr>
        <w:ind w:left="420" w:hanging="420"/>
      </w:pPr>
      <w:rPr>
        <w:rFonts w:hint="default"/>
        <w:sz w:val="2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F507692"/>
    <w:multiLevelType w:val="hybridMultilevel"/>
    <w:tmpl w:val="47AACB18"/>
    <w:lvl w:ilvl="0" w:tplc="6F16FA9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7299253">
    <w:abstractNumId w:val="4"/>
  </w:num>
  <w:num w:numId="2" w16cid:durableId="522011614">
    <w:abstractNumId w:val="3"/>
  </w:num>
  <w:num w:numId="3" w16cid:durableId="353655421">
    <w:abstractNumId w:val="10"/>
  </w:num>
  <w:num w:numId="4" w16cid:durableId="1317102205">
    <w:abstractNumId w:val="2"/>
  </w:num>
  <w:num w:numId="5" w16cid:durableId="377972394">
    <w:abstractNumId w:val="6"/>
  </w:num>
  <w:num w:numId="6" w16cid:durableId="2125074371">
    <w:abstractNumId w:val="5"/>
  </w:num>
  <w:num w:numId="7" w16cid:durableId="402146130">
    <w:abstractNumId w:val="7"/>
  </w:num>
  <w:num w:numId="8" w16cid:durableId="1173229020">
    <w:abstractNumId w:val="9"/>
  </w:num>
  <w:num w:numId="9" w16cid:durableId="864101298">
    <w:abstractNumId w:val="1"/>
  </w:num>
  <w:num w:numId="10" w16cid:durableId="451442958">
    <w:abstractNumId w:val="0"/>
  </w:num>
  <w:num w:numId="11" w16cid:durableId="509686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E1"/>
    <w:rsid w:val="000004EA"/>
    <w:rsid w:val="00000873"/>
    <w:rsid w:val="0000497A"/>
    <w:rsid w:val="00004CE6"/>
    <w:rsid w:val="00010FB4"/>
    <w:rsid w:val="00020C72"/>
    <w:rsid w:val="00022C2B"/>
    <w:rsid w:val="00022F20"/>
    <w:rsid w:val="0002360E"/>
    <w:rsid w:val="00023D15"/>
    <w:rsid w:val="00024873"/>
    <w:rsid w:val="00035180"/>
    <w:rsid w:val="00035C40"/>
    <w:rsid w:val="000405B5"/>
    <w:rsid w:val="000409C2"/>
    <w:rsid w:val="0004117D"/>
    <w:rsid w:val="0004383A"/>
    <w:rsid w:val="0006070A"/>
    <w:rsid w:val="0006211D"/>
    <w:rsid w:val="00064F0A"/>
    <w:rsid w:val="00065C28"/>
    <w:rsid w:val="000678F4"/>
    <w:rsid w:val="000842F1"/>
    <w:rsid w:val="00086ACF"/>
    <w:rsid w:val="000963FE"/>
    <w:rsid w:val="00097948"/>
    <w:rsid w:val="000B2DD5"/>
    <w:rsid w:val="000C3F5C"/>
    <w:rsid w:val="000C4FE9"/>
    <w:rsid w:val="000C7180"/>
    <w:rsid w:val="000C73F9"/>
    <w:rsid w:val="000D038D"/>
    <w:rsid w:val="000D27FE"/>
    <w:rsid w:val="000D56E0"/>
    <w:rsid w:val="000E0F95"/>
    <w:rsid w:val="000E1BC6"/>
    <w:rsid w:val="000E1FC3"/>
    <w:rsid w:val="000E2729"/>
    <w:rsid w:val="000E3F8D"/>
    <w:rsid w:val="000F2E9A"/>
    <w:rsid w:val="000F2ED0"/>
    <w:rsid w:val="000F3AC5"/>
    <w:rsid w:val="000F6037"/>
    <w:rsid w:val="000F6CE4"/>
    <w:rsid w:val="0010395C"/>
    <w:rsid w:val="0010534D"/>
    <w:rsid w:val="00106320"/>
    <w:rsid w:val="00107706"/>
    <w:rsid w:val="0011215F"/>
    <w:rsid w:val="00120B0B"/>
    <w:rsid w:val="00121509"/>
    <w:rsid w:val="0012325B"/>
    <w:rsid w:val="001242D4"/>
    <w:rsid w:val="0012587D"/>
    <w:rsid w:val="00130C90"/>
    <w:rsid w:val="00131D4D"/>
    <w:rsid w:val="00132436"/>
    <w:rsid w:val="00136A84"/>
    <w:rsid w:val="00136ACA"/>
    <w:rsid w:val="00144851"/>
    <w:rsid w:val="0015693F"/>
    <w:rsid w:val="00164B7F"/>
    <w:rsid w:val="00167470"/>
    <w:rsid w:val="00167679"/>
    <w:rsid w:val="001722C7"/>
    <w:rsid w:val="00183EBE"/>
    <w:rsid w:val="00190AD9"/>
    <w:rsid w:val="00191BD1"/>
    <w:rsid w:val="00195B46"/>
    <w:rsid w:val="0019778D"/>
    <w:rsid w:val="00197DDA"/>
    <w:rsid w:val="001A3296"/>
    <w:rsid w:val="001A3A0B"/>
    <w:rsid w:val="001A52BC"/>
    <w:rsid w:val="001A5874"/>
    <w:rsid w:val="001B1EA3"/>
    <w:rsid w:val="001B26C6"/>
    <w:rsid w:val="001B535E"/>
    <w:rsid w:val="001B7088"/>
    <w:rsid w:val="001C1C2E"/>
    <w:rsid w:val="001C5934"/>
    <w:rsid w:val="001C638F"/>
    <w:rsid w:val="001D19B5"/>
    <w:rsid w:val="001D5F27"/>
    <w:rsid w:val="001D6B39"/>
    <w:rsid w:val="001D73EF"/>
    <w:rsid w:val="001D7462"/>
    <w:rsid w:val="001E1AA9"/>
    <w:rsid w:val="001E2CEE"/>
    <w:rsid w:val="001E2D90"/>
    <w:rsid w:val="001F3C80"/>
    <w:rsid w:val="00203116"/>
    <w:rsid w:val="00204ABF"/>
    <w:rsid w:val="00210BEC"/>
    <w:rsid w:val="00211490"/>
    <w:rsid w:val="002127F5"/>
    <w:rsid w:val="00214DEF"/>
    <w:rsid w:val="002161F9"/>
    <w:rsid w:val="0021660F"/>
    <w:rsid w:val="002206A3"/>
    <w:rsid w:val="00226E45"/>
    <w:rsid w:val="00226F8E"/>
    <w:rsid w:val="00227EDE"/>
    <w:rsid w:val="00237114"/>
    <w:rsid w:val="00240856"/>
    <w:rsid w:val="00244710"/>
    <w:rsid w:val="00244BCF"/>
    <w:rsid w:val="00250636"/>
    <w:rsid w:val="00252412"/>
    <w:rsid w:val="00252474"/>
    <w:rsid w:val="00252A4C"/>
    <w:rsid w:val="00254578"/>
    <w:rsid w:val="002564BB"/>
    <w:rsid w:val="0026425B"/>
    <w:rsid w:val="00265E14"/>
    <w:rsid w:val="00267DA7"/>
    <w:rsid w:val="00275D44"/>
    <w:rsid w:val="0028288C"/>
    <w:rsid w:val="002836D0"/>
    <w:rsid w:val="00286FAA"/>
    <w:rsid w:val="0028730C"/>
    <w:rsid w:val="00292ADB"/>
    <w:rsid w:val="00295242"/>
    <w:rsid w:val="00296E3A"/>
    <w:rsid w:val="002970D3"/>
    <w:rsid w:val="002A0CD3"/>
    <w:rsid w:val="002A2FDD"/>
    <w:rsid w:val="002A3847"/>
    <w:rsid w:val="002A47A3"/>
    <w:rsid w:val="002A5820"/>
    <w:rsid w:val="002B1413"/>
    <w:rsid w:val="002B4563"/>
    <w:rsid w:val="002B4F81"/>
    <w:rsid w:val="002C15E8"/>
    <w:rsid w:val="002C1D2C"/>
    <w:rsid w:val="002C63E8"/>
    <w:rsid w:val="002D0A11"/>
    <w:rsid w:val="002D26BF"/>
    <w:rsid w:val="002D34C2"/>
    <w:rsid w:val="002D533C"/>
    <w:rsid w:val="002D60B4"/>
    <w:rsid w:val="002E3A76"/>
    <w:rsid w:val="002E5104"/>
    <w:rsid w:val="002E76C8"/>
    <w:rsid w:val="002E7F2C"/>
    <w:rsid w:val="002F08F4"/>
    <w:rsid w:val="002F2544"/>
    <w:rsid w:val="002F34B0"/>
    <w:rsid w:val="002F3C7E"/>
    <w:rsid w:val="002F4850"/>
    <w:rsid w:val="002F56C4"/>
    <w:rsid w:val="002F63C7"/>
    <w:rsid w:val="0030371E"/>
    <w:rsid w:val="00303B3F"/>
    <w:rsid w:val="00311FCA"/>
    <w:rsid w:val="00312036"/>
    <w:rsid w:val="00314316"/>
    <w:rsid w:val="003226C2"/>
    <w:rsid w:val="003226F2"/>
    <w:rsid w:val="003231B2"/>
    <w:rsid w:val="003252C2"/>
    <w:rsid w:val="00326A8D"/>
    <w:rsid w:val="00327E6F"/>
    <w:rsid w:val="00331B2A"/>
    <w:rsid w:val="003335C9"/>
    <w:rsid w:val="0033385C"/>
    <w:rsid w:val="003378DE"/>
    <w:rsid w:val="00340AAF"/>
    <w:rsid w:val="00341184"/>
    <w:rsid w:val="00341405"/>
    <w:rsid w:val="00342AD4"/>
    <w:rsid w:val="0034379A"/>
    <w:rsid w:val="003446F5"/>
    <w:rsid w:val="00347535"/>
    <w:rsid w:val="00351270"/>
    <w:rsid w:val="00352F82"/>
    <w:rsid w:val="00352F8A"/>
    <w:rsid w:val="003559F2"/>
    <w:rsid w:val="00356B50"/>
    <w:rsid w:val="00357CC9"/>
    <w:rsid w:val="00364776"/>
    <w:rsid w:val="003700D8"/>
    <w:rsid w:val="00373F73"/>
    <w:rsid w:val="00375D45"/>
    <w:rsid w:val="00382EDF"/>
    <w:rsid w:val="00390009"/>
    <w:rsid w:val="00392F06"/>
    <w:rsid w:val="003A1990"/>
    <w:rsid w:val="003A415D"/>
    <w:rsid w:val="003A693E"/>
    <w:rsid w:val="003A6ACA"/>
    <w:rsid w:val="003B030C"/>
    <w:rsid w:val="003B433B"/>
    <w:rsid w:val="003B6326"/>
    <w:rsid w:val="003C0190"/>
    <w:rsid w:val="003C7827"/>
    <w:rsid w:val="003D1349"/>
    <w:rsid w:val="003D7496"/>
    <w:rsid w:val="003E4F7D"/>
    <w:rsid w:val="003F005E"/>
    <w:rsid w:val="003F0678"/>
    <w:rsid w:val="003F59AF"/>
    <w:rsid w:val="003F61CF"/>
    <w:rsid w:val="003F7F2D"/>
    <w:rsid w:val="00402658"/>
    <w:rsid w:val="00402FDA"/>
    <w:rsid w:val="00403FFA"/>
    <w:rsid w:val="004145A4"/>
    <w:rsid w:val="00416548"/>
    <w:rsid w:val="00416DBA"/>
    <w:rsid w:val="0042006B"/>
    <w:rsid w:val="00420CEB"/>
    <w:rsid w:val="00421936"/>
    <w:rsid w:val="00421D90"/>
    <w:rsid w:val="004227A4"/>
    <w:rsid w:val="00423BCF"/>
    <w:rsid w:val="00424330"/>
    <w:rsid w:val="00426EE8"/>
    <w:rsid w:val="00427772"/>
    <w:rsid w:val="00427912"/>
    <w:rsid w:val="00433881"/>
    <w:rsid w:val="00437D1B"/>
    <w:rsid w:val="00445263"/>
    <w:rsid w:val="0044780C"/>
    <w:rsid w:val="00447909"/>
    <w:rsid w:val="00447AA8"/>
    <w:rsid w:val="00452EC2"/>
    <w:rsid w:val="0045669C"/>
    <w:rsid w:val="004605B0"/>
    <w:rsid w:val="00460EDB"/>
    <w:rsid w:val="00470B1C"/>
    <w:rsid w:val="00471EED"/>
    <w:rsid w:val="00473397"/>
    <w:rsid w:val="0047401B"/>
    <w:rsid w:val="004775C3"/>
    <w:rsid w:val="004805E7"/>
    <w:rsid w:val="004836E8"/>
    <w:rsid w:val="004864D5"/>
    <w:rsid w:val="00487A0E"/>
    <w:rsid w:val="00487AE4"/>
    <w:rsid w:val="004941A3"/>
    <w:rsid w:val="004963B5"/>
    <w:rsid w:val="004A0BDF"/>
    <w:rsid w:val="004B1FCB"/>
    <w:rsid w:val="004B343F"/>
    <w:rsid w:val="004B45F5"/>
    <w:rsid w:val="004B5C17"/>
    <w:rsid w:val="004C0C93"/>
    <w:rsid w:val="004C56BB"/>
    <w:rsid w:val="004C7DED"/>
    <w:rsid w:val="004C7DFF"/>
    <w:rsid w:val="004D0650"/>
    <w:rsid w:val="004D26F5"/>
    <w:rsid w:val="004D2ACD"/>
    <w:rsid w:val="004D34C6"/>
    <w:rsid w:val="004D43E5"/>
    <w:rsid w:val="004D46BF"/>
    <w:rsid w:val="004D51F0"/>
    <w:rsid w:val="004E005F"/>
    <w:rsid w:val="004E0786"/>
    <w:rsid w:val="004E4408"/>
    <w:rsid w:val="004E4D57"/>
    <w:rsid w:val="004E6D8B"/>
    <w:rsid w:val="004F0119"/>
    <w:rsid w:val="004F05A6"/>
    <w:rsid w:val="004F0842"/>
    <w:rsid w:val="004F1E76"/>
    <w:rsid w:val="004F2915"/>
    <w:rsid w:val="004F3C8D"/>
    <w:rsid w:val="004F5769"/>
    <w:rsid w:val="004F5963"/>
    <w:rsid w:val="004F696B"/>
    <w:rsid w:val="004F7056"/>
    <w:rsid w:val="005023B9"/>
    <w:rsid w:val="00504797"/>
    <w:rsid w:val="00507467"/>
    <w:rsid w:val="0051393E"/>
    <w:rsid w:val="00513A4A"/>
    <w:rsid w:val="005145E0"/>
    <w:rsid w:val="005162A1"/>
    <w:rsid w:val="00516766"/>
    <w:rsid w:val="005202BA"/>
    <w:rsid w:val="00526EE4"/>
    <w:rsid w:val="00527D30"/>
    <w:rsid w:val="00530587"/>
    <w:rsid w:val="00531BF2"/>
    <w:rsid w:val="00532326"/>
    <w:rsid w:val="00540440"/>
    <w:rsid w:val="005414B5"/>
    <w:rsid w:val="0054186C"/>
    <w:rsid w:val="00544CAD"/>
    <w:rsid w:val="00546D1D"/>
    <w:rsid w:val="005529D4"/>
    <w:rsid w:val="00553DBC"/>
    <w:rsid w:val="005617CB"/>
    <w:rsid w:val="0056518C"/>
    <w:rsid w:val="00572B45"/>
    <w:rsid w:val="00573972"/>
    <w:rsid w:val="00574731"/>
    <w:rsid w:val="0057568D"/>
    <w:rsid w:val="00577033"/>
    <w:rsid w:val="005819D3"/>
    <w:rsid w:val="00585FF2"/>
    <w:rsid w:val="005914D6"/>
    <w:rsid w:val="005A093C"/>
    <w:rsid w:val="005A253C"/>
    <w:rsid w:val="005A58F6"/>
    <w:rsid w:val="005A5BDF"/>
    <w:rsid w:val="005B3D30"/>
    <w:rsid w:val="005B5F6F"/>
    <w:rsid w:val="005C1F0C"/>
    <w:rsid w:val="005C2955"/>
    <w:rsid w:val="005C595F"/>
    <w:rsid w:val="005C7F52"/>
    <w:rsid w:val="005E0E26"/>
    <w:rsid w:val="005E1445"/>
    <w:rsid w:val="005E3783"/>
    <w:rsid w:val="005E4C3D"/>
    <w:rsid w:val="005E6B76"/>
    <w:rsid w:val="005F11E6"/>
    <w:rsid w:val="005F22C5"/>
    <w:rsid w:val="005F6742"/>
    <w:rsid w:val="005F754C"/>
    <w:rsid w:val="006039D0"/>
    <w:rsid w:val="006057A5"/>
    <w:rsid w:val="00606D3C"/>
    <w:rsid w:val="00614197"/>
    <w:rsid w:val="00616C53"/>
    <w:rsid w:val="00616F6D"/>
    <w:rsid w:val="00620595"/>
    <w:rsid w:val="006226D9"/>
    <w:rsid w:val="006251A4"/>
    <w:rsid w:val="006260E2"/>
    <w:rsid w:val="0063205A"/>
    <w:rsid w:val="00633985"/>
    <w:rsid w:val="00636D03"/>
    <w:rsid w:val="00637417"/>
    <w:rsid w:val="00641A1D"/>
    <w:rsid w:val="006423B6"/>
    <w:rsid w:val="00642B8A"/>
    <w:rsid w:val="00645744"/>
    <w:rsid w:val="00650C3D"/>
    <w:rsid w:val="00651026"/>
    <w:rsid w:val="00651C17"/>
    <w:rsid w:val="006528FE"/>
    <w:rsid w:val="00654FC7"/>
    <w:rsid w:val="00660469"/>
    <w:rsid w:val="00660A5C"/>
    <w:rsid w:val="00661A25"/>
    <w:rsid w:val="00663D7E"/>
    <w:rsid w:val="006662CF"/>
    <w:rsid w:val="006734F0"/>
    <w:rsid w:val="00673AF1"/>
    <w:rsid w:val="0067666D"/>
    <w:rsid w:val="0068004E"/>
    <w:rsid w:val="00680C71"/>
    <w:rsid w:val="00680D8B"/>
    <w:rsid w:val="00681FE1"/>
    <w:rsid w:val="00683242"/>
    <w:rsid w:val="006842DD"/>
    <w:rsid w:val="006844FD"/>
    <w:rsid w:val="006954EC"/>
    <w:rsid w:val="006A1B26"/>
    <w:rsid w:val="006A41F1"/>
    <w:rsid w:val="006B0CCC"/>
    <w:rsid w:val="006B2639"/>
    <w:rsid w:val="006B47E7"/>
    <w:rsid w:val="006B66FD"/>
    <w:rsid w:val="006B67D5"/>
    <w:rsid w:val="006C048E"/>
    <w:rsid w:val="006C0809"/>
    <w:rsid w:val="006C0839"/>
    <w:rsid w:val="006C33EE"/>
    <w:rsid w:val="006C7811"/>
    <w:rsid w:val="006D055D"/>
    <w:rsid w:val="006D2625"/>
    <w:rsid w:val="006D7E6E"/>
    <w:rsid w:val="006E0EDF"/>
    <w:rsid w:val="006E1D5C"/>
    <w:rsid w:val="006E2CB8"/>
    <w:rsid w:val="006E36B3"/>
    <w:rsid w:val="006E4A5E"/>
    <w:rsid w:val="006F019D"/>
    <w:rsid w:val="006F04DB"/>
    <w:rsid w:val="006F1B2A"/>
    <w:rsid w:val="006F1BB6"/>
    <w:rsid w:val="006F3EE1"/>
    <w:rsid w:val="006F4777"/>
    <w:rsid w:val="006F7D9C"/>
    <w:rsid w:val="0071193D"/>
    <w:rsid w:val="007130BE"/>
    <w:rsid w:val="00716511"/>
    <w:rsid w:val="0072111F"/>
    <w:rsid w:val="0072411F"/>
    <w:rsid w:val="007278AB"/>
    <w:rsid w:val="0073018E"/>
    <w:rsid w:val="00735401"/>
    <w:rsid w:val="0074098C"/>
    <w:rsid w:val="0074133C"/>
    <w:rsid w:val="00744FC9"/>
    <w:rsid w:val="007501CB"/>
    <w:rsid w:val="00754086"/>
    <w:rsid w:val="0075462F"/>
    <w:rsid w:val="0075729B"/>
    <w:rsid w:val="007620EB"/>
    <w:rsid w:val="00767242"/>
    <w:rsid w:val="00773092"/>
    <w:rsid w:val="00775000"/>
    <w:rsid w:val="00776C83"/>
    <w:rsid w:val="007772C5"/>
    <w:rsid w:val="007814F4"/>
    <w:rsid w:val="0078276E"/>
    <w:rsid w:val="00782BC1"/>
    <w:rsid w:val="007831BB"/>
    <w:rsid w:val="00785FBA"/>
    <w:rsid w:val="0078743D"/>
    <w:rsid w:val="007877F0"/>
    <w:rsid w:val="007902A7"/>
    <w:rsid w:val="00793912"/>
    <w:rsid w:val="00793A64"/>
    <w:rsid w:val="0079474A"/>
    <w:rsid w:val="00796642"/>
    <w:rsid w:val="00796D12"/>
    <w:rsid w:val="00796EE9"/>
    <w:rsid w:val="007A3919"/>
    <w:rsid w:val="007A6138"/>
    <w:rsid w:val="007B0225"/>
    <w:rsid w:val="007B3C7E"/>
    <w:rsid w:val="007B6179"/>
    <w:rsid w:val="007B7382"/>
    <w:rsid w:val="007C1946"/>
    <w:rsid w:val="007C5A4F"/>
    <w:rsid w:val="007D7F32"/>
    <w:rsid w:val="007E14EA"/>
    <w:rsid w:val="007E1A25"/>
    <w:rsid w:val="007E69E8"/>
    <w:rsid w:val="007F1C6C"/>
    <w:rsid w:val="007F4D7F"/>
    <w:rsid w:val="007F4E8F"/>
    <w:rsid w:val="008017B3"/>
    <w:rsid w:val="0080222E"/>
    <w:rsid w:val="008031C0"/>
    <w:rsid w:val="00805453"/>
    <w:rsid w:val="008066E1"/>
    <w:rsid w:val="00811D89"/>
    <w:rsid w:val="00812914"/>
    <w:rsid w:val="00812F6F"/>
    <w:rsid w:val="0081374D"/>
    <w:rsid w:val="00815B96"/>
    <w:rsid w:val="00816027"/>
    <w:rsid w:val="00816581"/>
    <w:rsid w:val="00817A52"/>
    <w:rsid w:val="008217D4"/>
    <w:rsid w:val="00823142"/>
    <w:rsid w:val="008243AE"/>
    <w:rsid w:val="00825BE6"/>
    <w:rsid w:val="00830551"/>
    <w:rsid w:val="00831C27"/>
    <w:rsid w:val="00837587"/>
    <w:rsid w:val="00844FEE"/>
    <w:rsid w:val="008457FB"/>
    <w:rsid w:val="008500EB"/>
    <w:rsid w:val="0085307D"/>
    <w:rsid w:val="008613D4"/>
    <w:rsid w:val="00861697"/>
    <w:rsid w:val="008627BD"/>
    <w:rsid w:val="00865B77"/>
    <w:rsid w:val="008703BB"/>
    <w:rsid w:val="00870767"/>
    <w:rsid w:val="008723A3"/>
    <w:rsid w:val="008749FF"/>
    <w:rsid w:val="0087591D"/>
    <w:rsid w:val="00875DC5"/>
    <w:rsid w:val="00876944"/>
    <w:rsid w:val="00876B06"/>
    <w:rsid w:val="00882318"/>
    <w:rsid w:val="00884339"/>
    <w:rsid w:val="008843D6"/>
    <w:rsid w:val="00884EE0"/>
    <w:rsid w:val="008868F5"/>
    <w:rsid w:val="00892F25"/>
    <w:rsid w:val="008933A6"/>
    <w:rsid w:val="00893A57"/>
    <w:rsid w:val="00893CAC"/>
    <w:rsid w:val="00895237"/>
    <w:rsid w:val="008959C9"/>
    <w:rsid w:val="008A0CF3"/>
    <w:rsid w:val="008A2EBC"/>
    <w:rsid w:val="008A5445"/>
    <w:rsid w:val="008A6AA8"/>
    <w:rsid w:val="008A7AC7"/>
    <w:rsid w:val="008B1307"/>
    <w:rsid w:val="008B2654"/>
    <w:rsid w:val="008B3A88"/>
    <w:rsid w:val="008C0665"/>
    <w:rsid w:val="008C7263"/>
    <w:rsid w:val="008D0EE7"/>
    <w:rsid w:val="008D1703"/>
    <w:rsid w:val="008D5237"/>
    <w:rsid w:val="008E11E1"/>
    <w:rsid w:val="008E3550"/>
    <w:rsid w:val="008F66AD"/>
    <w:rsid w:val="008F712B"/>
    <w:rsid w:val="008F7AF2"/>
    <w:rsid w:val="009049E9"/>
    <w:rsid w:val="00906971"/>
    <w:rsid w:val="0091091E"/>
    <w:rsid w:val="00915D9D"/>
    <w:rsid w:val="00916BBE"/>
    <w:rsid w:val="00921EE3"/>
    <w:rsid w:val="00923743"/>
    <w:rsid w:val="00924FFD"/>
    <w:rsid w:val="00926B7A"/>
    <w:rsid w:val="00931684"/>
    <w:rsid w:val="00931819"/>
    <w:rsid w:val="00941B4D"/>
    <w:rsid w:val="0094603E"/>
    <w:rsid w:val="00962591"/>
    <w:rsid w:val="00965D81"/>
    <w:rsid w:val="00970233"/>
    <w:rsid w:val="00973461"/>
    <w:rsid w:val="00973629"/>
    <w:rsid w:val="009750E6"/>
    <w:rsid w:val="00977566"/>
    <w:rsid w:val="00977E40"/>
    <w:rsid w:val="009841B4"/>
    <w:rsid w:val="00987EE5"/>
    <w:rsid w:val="00990777"/>
    <w:rsid w:val="009922DF"/>
    <w:rsid w:val="00997D38"/>
    <w:rsid w:val="009A3ECD"/>
    <w:rsid w:val="009A417A"/>
    <w:rsid w:val="009A42C0"/>
    <w:rsid w:val="009A4746"/>
    <w:rsid w:val="009A6E1F"/>
    <w:rsid w:val="009B0EF5"/>
    <w:rsid w:val="009B20E4"/>
    <w:rsid w:val="009B3344"/>
    <w:rsid w:val="009B4282"/>
    <w:rsid w:val="009C3980"/>
    <w:rsid w:val="009C3FE7"/>
    <w:rsid w:val="009C5879"/>
    <w:rsid w:val="009C692B"/>
    <w:rsid w:val="009C6CFB"/>
    <w:rsid w:val="009D07AC"/>
    <w:rsid w:val="009D0DFC"/>
    <w:rsid w:val="009D1DC1"/>
    <w:rsid w:val="009D47B3"/>
    <w:rsid w:val="009D4BA2"/>
    <w:rsid w:val="009D5562"/>
    <w:rsid w:val="009D5DCE"/>
    <w:rsid w:val="009E5F1A"/>
    <w:rsid w:val="009E5F9B"/>
    <w:rsid w:val="009E7A5A"/>
    <w:rsid w:val="009E7B25"/>
    <w:rsid w:val="009F11A2"/>
    <w:rsid w:val="009F1902"/>
    <w:rsid w:val="009F2C00"/>
    <w:rsid w:val="009F3AEE"/>
    <w:rsid w:val="00A03EA3"/>
    <w:rsid w:val="00A14FD4"/>
    <w:rsid w:val="00A1559F"/>
    <w:rsid w:val="00A15BC5"/>
    <w:rsid w:val="00A17091"/>
    <w:rsid w:val="00A170F2"/>
    <w:rsid w:val="00A17677"/>
    <w:rsid w:val="00A201B5"/>
    <w:rsid w:val="00A20C26"/>
    <w:rsid w:val="00A2208B"/>
    <w:rsid w:val="00A22E0B"/>
    <w:rsid w:val="00A232BE"/>
    <w:rsid w:val="00A23640"/>
    <w:rsid w:val="00A2449A"/>
    <w:rsid w:val="00A30883"/>
    <w:rsid w:val="00A31694"/>
    <w:rsid w:val="00A323D0"/>
    <w:rsid w:val="00A34BFC"/>
    <w:rsid w:val="00A35062"/>
    <w:rsid w:val="00A401A7"/>
    <w:rsid w:val="00A425F1"/>
    <w:rsid w:val="00A51AAC"/>
    <w:rsid w:val="00A529DD"/>
    <w:rsid w:val="00A54EB1"/>
    <w:rsid w:val="00A55398"/>
    <w:rsid w:val="00A57A72"/>
    <w:rsid w:val="00A62580"/>
    <w:rsid w:val="00A67EFB"/>
    <w:rsid w:val="00A716FA"/>
    <w:rsid w:val="00A75BDB"/>
    <w:rsid w:val="00A77463"/>
    <w:rsid w:val="00A80D63"/>
    <w:rsid w:val="00A80E05"/>
    <w:rsid w:val="00A81A97"/>
    <w:rsid w:val="00A83D42"/>
    <w:rsid w:val="00A87C84"/>
    <w:rsid w:val="00A919A1"/>
    <w:rsid w:val="00A91EF0"/>
    <w:rsid w:val="00A92D08"/>
    <w:rsid w:val="00A94A49"/>
    <w:rsid w:val="00A94CAD"/>
    <w:rsid w:val="00A958D7"/>
    <w:rsid w:val="00A97033"/>
    <w:rsid w:val="00AA4A5E"/>
    <w:rsid w:val="00AA758F"/>
    <w:rsid w:val="00AB3E85"/>
    <w:rsid w:val="00AB5252"/>
    <w:rsid w:val="00AB5CEE"/>
    <w:rsid w:val="00AB6442"/>
    <w:rsid w:val="00AB7568"/>
    <w:rsid w:val="00AC3DFB"/>
    <w:rsid w:val="00AC63F9"/>
    <w:rsid w:val="00AD18E3"/>
    <w:rsid w:val="00AE1C3C"/>
    <w:rsid w:val="00AE3FA8"/>
    <w:rsid w:val="00AE583B"/>
    <w:rsid w:val="00AE69EC"/>
    <w:rsid w:val="00AF282B"/>
    <w:rsid w:val="00AF4FF4"/>
    <w:rsid w:val="00B016F1"/>
    <w:rsid w:val="00B01EBA"/>
    <w:rsid w:val="00B05726"/>
    <w:rsid w:val="00B06379"/>
    <w:rsid w:val="00B06636"/>
    <w:rsid w:val="00B06A59"/>
    <w:rsid w:val="00B127E5"/>
    <w:rsid w:val="00B14F21"/>
    <w:rsid w:val="00B15839"/>
    <w:rsid w:val="00B17230"/>
    <w:rsid w:val="00B206E2"/>
    <w:rsid w:val="00B256DA"/>
    <w:rsid w:val="00B2588B"/>
    <w:rsid w:val="00B272E1"/>
    <w:rsid w:val="00B30B01"/>
    <w:rsid w:val="00B36FF2"/>
    <w:rsid w:val="00B37D60"/>
    <w:rsid w:val="00B446F1"/>
    <w:rsid w:val="00B47A66"/>
    <w:rsid w:val="00B50B8B"/>
    <w:rsid w:val="00B5440D"/>
    <w:rsid w:val="00B55ACB"/>
    <w:rsid w:val="00B56A41"/>
    <w:rsid w:val="00B64F82"/>
    <w:rsid w:val="00B65925"/>
    <w:rsid w:val="00B71936"/>
    <w:rsid w:val="00B74651"/>
    <w:rsid w:val="00B82263"/>
    <w:rsid w:val="00B831C8"/>
    <w:rsid w:val="00B83486"/>
    <w:rsid w:val="00B91912"/>
    <w:rsid w:val="00B92B7A"/>
    <w:rsid w:val="00B9385B"/>
    <w:rsid w:val="00B95C9C"/>
    <w:rsid w:val="00B96662"/>
    <w:rsid w:val="00B968F9"/>
    <w:rsid w:val="00B96E3E"/>
    <w:rsid w:val="00B96F52"/>
    <w:rsid w:val="00BA04FB"/>
    <w:rsid w:val="00BA3281"/>
    <w:rsid w:val="00BB1F06"/>
    <w:rsid w:val="00BB7B82"/>
    <w:rsid w:val="00BC074B"/>
    <w:rsid w:val="00BC0BAF"/>
    <w:rsid w:val="00BC1703"/>
    <w:rsid w:val="00BC4DC6"/>
    <w:rsid w:val="00BC5DA6"/>
    <w:rsid w:val="00BC6E9F"/>
    <w:rsid w:val="00BD1129"/>
    <w:rsid w:val="00BD1A66"/>
    <w:rsid w:val="00BD1E9E"/>
    <w:rsid w:val="00BD23F0"/>
    <w:rsid w:val="00BD24F9"/>
    <w:rsid w:val="00BD3D63"/>
    <w:rsid w:val="00BD5D8C"/>
    <w:rsid w:val="00BD6D18"/>
    <w:rsid w:val="00BE48B3"/>
    <w:rsid w:val="00BE4FF2"/>
    <w:rsid w:val="00BF1BF7"/>
    <w:rsid w:val="00BF1E15"/>
    <w:rsid w:val="00BF2784"/>
    <w:rsid w:val="00BF2D78"/>
    <w:rsid w:val="00C03B25"/>
    <w:rsid w:val="00C0689C"/>
    <w:rsid w:val="00C10EE0"/>
    <w:rsid w:val="00C1188B"/>
    <w:rsid w:val="00C11A10"/>
    <w:rsid w:val="00C26264"/>
    <w:rsid w:val="00C274F4"/>
    <w:rsid w:val="00C31277"/>
    <w:rsid w:val="00C31314"/>
    <w:rsid w:val="00C33FDA"/>
    <w:rsid w:val="00C400E4"/>
    <w:rsid w:val="00C42850"/>
    <w:rsid w:val="00C44378"/>
    <w:rsid w:val="00C47A67"/>
    <w:rsid w:val="00C52304"/>
    <w:rsid w:val="00C531A7"/>
    <w:rsid w:val="00C64999"/>
    <w:rsid w:val="00C720C6"/>
    <w:rsid w:val="00C720EF"/>
    <w:rsid w:val="00C729C6"/>
    <w:rsid w:val="00C74184"/>
    <w:rsid w:val="00C74C30"/>
    <w:rsid w:val="00C761AB"/>
    <w:rsid w:val="00C76F34"/>
    <w:rsid w:val="00C823C5"/>
    <w:rsid w:val="00C8409A"/>
    <w:rsid w:val="00C87750"/>
    <w:rsid w:val="00C91125"/>
    <w:rsid w:val="00C9353E"/>
    <w:rsid w:val="00C9359F"/>
    <w:rsid w:val="00C9434F"/>
    <w:rsid w:val="00C9488B"/>
    <w:rsid w:val="00C95033"/>
    <w:rsid w:val="00C9510E"/>
    <w:rsid w:val="00C953F1"/>
    <w:rsid w:val="00C96362"/>
    <w:rsid w:val="00C96E55"/>
    <w:rsid w:val="00CA0C1B"/>
    <w:rsid w:val="00CA5B71"/>
    <w:rsid w:val="00CA719A"/>
    <w:rsid w:val="00CA7BF1"/>
    <w:rsid w:val="00CB26DC"/>
    <w:rsid w:val="00CB3BF6"/>
    <w:rsid w:val="00CB68FA"/>
    <w:rsid w:val="00CC0363"/>
    <w:rsid w:val="00CC0ECF"/>
    <w:rsid w:val="00CC1744"/>
    <w:rsid w:val="00CC30BB"/>
    <w:rsid w:val="00CD0093"/>
    <w:rsid w:val="00CD1227"/>
    <w:rsid w:val="00CD42F3"/>
    <w:rsid w:val="00CD470F"/>
    <w:rsid w:val="00CE1317"/>
    <w:rsid w:val="00CE443B"/>
    <w:rsid w:val="00CF0673"/>
    <w:rsid w:val="00CF0892"/>
    <w:rsid w:val="00CF4D10"/>
    <w:rsid w:val="00CF6123"/>
    <w:rsid w:val="00CF633F"/>
    <w:rsid w:val="00D0195C"/>
    <w:rsid w:val="00D05DDC"/>
    <w:rsid w:val="00D10806"/>
    <w:rsid w:val="00D10C11"/>
    <w:rsid w:val="00D134A8"/>
    <w:rsid w:val="00D155D6"/>
    <w:rsid w:val="00D15C79"/>
    <w:rsid w:val="00D15C95"/>
    <w:rsid w:val="00D15FCA"/>
    <w:rsid w:val="00D16303"/>
    <w:rsid w:val="00D16840"/>
    <w:rsid w:val="00D17455"/>
    <w:rsid w:val="00D234A0"/>
    <w:rsid w:val="00D3077B"/>
    <w:rsid w:val="00D32589"/>
    <w:rsid w:val="00D33149"/>
    <w:rsid w:val="00D3378C"/>
    <w:rsid w:val="00D34646"/>
    <w:rsid w:val="00D402FB"/>
    <w:rsid w:val="00D420F9"/>
    <w:rsid w:val="00D45062"/>
    <w:rsid w:val="00D45420"/>
    <w:rsid w:val="00D45BE6"/>
    <w:rsid w:val="00D460C5"/>
    <w:rsid w:val="00D47303"/>
    <w:rsid w:val="00D553C4"/>
    <w:rsid w:val="00D611C4"/>
    <w:rsid w:val="00D6159D"/>
    <w:rsid w:val="00D615F3"/>
    <w:rsid w:val="00D622DC"/>
    <w:rsid w:val="00D676B4"/>
    <w:rsid w:val="00D72A4F"/>
    <w:rsid w:val="00D739A0"/>
    <w:rsid w:val="00D7473F"/>
    <w:rsid w:val="00D75AC6"/>
    <w:rsid w:val="00D82349"/>
    <w:rsid w:val="00D8415F"/>
    <w:rsid w:val="00D85448"/>
    <w:rsid w:val="00D85619"/>
    <w:rsid w:val="00D907D7"/>
    <w:rsid w:val="00D91239"/>
    <w:rsid w:val="00D92174"/>
    <w:rsid w:val="00D94C98"/>
    <w:rsid w:val="00DA4A99"/>
    <w:rsid w:val="00DA4BB8"/>
    <w:rsid w:val="00DA4C8F"/>
    <w:rsid w:val="00DA4FF9"/>
    <w:rsid w:val="00DA7B1E"/>
    <w:rsid w:val="00DB2B81"/>
    <w:rsid w:val="00DB4646"/>
    <w:rsid w:val="00DB5135"/>
    <w:rsid w:val="00DB5C51"/>
    <w:rsid w:val="00DB78F4"/>
    <w:rsid w:val="00DC0B19"/>
    <w:rsid w:val="00DC2102"/>
    <w:rsid w:val="00DC2892"/>
    <w:rsid w:val="00DC463E"/>
    <w:rsid w:val="00DC54C0"/>
    <w:rsid w:val="00DC606F"/>
    <w:rsid w:val="00DD0DA0"/>
    <w:rsid w:val="00DD15F1"/>
    <w:rsid w:val="00DD399C"/>
    <w:rsid w:val="00DD6B98"/>
    <w:rsid w:val="00DD7260"/>
    <w:rsid w:val="00DD7351"/>
    <w:rsid w:val="00DE490B"/>
    <w:rsid w:val="00DE6878"/>
    <w:rsid w:val="00DF01A9"/>
    <w:rsid w:val="00DF048C"/>
    <w:rsid w:val="00DF1E20"/>
    <w:rsid w:val="00DF32C6"/>
    <w:rsid w:val="00DF6341"/>
    <w:rsid w:val="00E01DCE"/>
    <w:rsid w:val="00E02423"/>
    <w:rsid w:val="00E104E5"/>
    <w:rsid w:val="00E10DB5"/>
    <w:rsid w:val="00E11A0A"/>
    <w:rsid w:val="00E11AE2"/>
    <w:rsid w:val="00E128AB"/>
    <w:rsid w:val="00E12E82"/>
    <w:rsid w:val="00E13586"/>
    <w:rsid w:val="00E14C4D"/>
    <w:rsid w:val="00E15BE6"/>
    <w:rsid w:val="00E20DFE"/>
    <w:rsid w:val="00E21018"/>
    <w:rsid w:val="00E2240E"/>
    <w:rsid w:val="00E3162F"/>
    <w:rsid w:val="00E35015"/>
    <w:rsid w:val="00E369E4"/>
    <w:rsid w:val="00E36C79"/>
    <w:rsid w:val="00E4409C"/>
    <w:rsid w:val="00E506C3"/>
    <w:rsid w:val="00E51280"/>
    <w:rsid w:val="00E52749"/>
    <w:rsid w:val="00E555FE"/>
    <w:rsid w:val="00E56E42"/>
    <w:rsid w:val="00E57DCC"/>
    <w:rsid w:val="00E61979"/>
    <w:rsid w:val="00E62239"/>
    <w:rsid w:val="00E62898"/>
    <w:rsid w:val="00E62A29"/>
    <w:rsid w:val="00E630BA"/>
    <w:rsid w:val="00E65490"/>
    <w:rsid w:val="00E666D4"/>
    <w:rsid w:val="00E70C0B"/>
    <w:rsid w:val="00E7632B"/>
    <w:rsid w:val="00E8082B"/>
    <w:rsid w:val="00E812FB"/>
    <w:rsid w:val="00E83525"/>
    <w:rsid w:val="00E83B4F"/>
    <w:rsid w:val="00E83D52"/>
    <w:rsid w:val="00E86F2E"/>
    <w:rsid w:val="00E92BED"/>
    <w:rsid w:val="00E96960"/>
    <w:rsid w:val="00E97F71"/>
    <w:rsid w:val="00EA1018"/>
    <w:rsid w:val="00EA686A"/>
    <w:rsid w:val="00EB394A"/>
    <w:rsid w:val="00EB6912"/>
    <w:rsid w:val="00EC3F9B"/>
    <w:rsid w:val="00EC44D4"/>
    <w:rsid w:val="00ED0763"/>
    <w:rsid w:val="00ED252A"/>
    <w:rsid w:val="00ED2FA9"/>
    <w:rsid w:val="00ED39A3"/>
    <w:rsid w:val="00ED5E58"/>
    <w:rsid w:val="00EE1174"/>
    <w:rsid w:val="00EE3211"/>
    <w:rsid w:val="00EE3EA4"/>
    <w:rsid w:val="00EE6FF8"/>
    <w:rsid w:val="00EE7D34"/>
    <w:rsid w:val="00EF1345"/>
    <w:rsid w:val="00EF4D97"/>
    <w:rsid w:val="00EF5EB1"/>
    <w:rsid w:val="00EF76CE"/>
    <w:rsid w:val="00F01886"/>
    <w:rsid w:val="00F01E6B"/>
    <w:rsid w:val="00F027A7"/>
    <w:rsid w:val="00F062D7"/>
    <w:rsid w:val="00F06719"/>
    <w:rsid w:val="00F10AA3"/>
    <w:rsid w:val="00F15A2C"/>
    <w:rsid w:val="00F170C6"/>
    <w:rsid w:val="00F21348"/>
    <w:rsid w:val="00F23C2A"/>
    <w:rsid w:val="00F23CC3"/>
    <w:rsid w:val="00F24077"/>
    <w:rsid w:val="00F24E60"/>
    <w:rsid w:val="00F26C82"/>
    <w:rsid w:val="00F3058B"/>
    <w:rsid w:val="00F30BFB"/>
    <w:rsid w:val="00F316FA"/>
    <w:rsid w:val="00F36298"/>
    <w:rsid w:val="00F4235D"/>
    <w:rsid w:val="00F45480"/>
    <w:rsid w:val="00F51865"/>
    <w:rsid w:val="00F5278C"/>
    <w:rsid w:val="00F539B1"/>
    <w:rsid w:val="00F54439"/>
    <w:rsid w:val="00F548CB"/>
    <w:rsid w:val="00F6070A"/>
    <w:rsid w:val="00F609ED"/>
    <w:rsid w:val="00F63DAB"/>
    <w:rsid w:val="00F674D3"/>
    <w:rsid w:val="00F67922"/>
    <w:rsid w:val="00F72464"/>
    <w:rsid w:val="00F72F0C"/>
    <w:rsid w:val="00F74FE4"/>
    <w:rsid w:val="00F758BE"/>
    <w:rsid w:val="00F7653F"/>
    <w:rsid w:val="00F768D9"/>
    <w:rsid w:val="00F8349E"/>
    <w:rsid w:val="00F83659"/>
    <w:rsid w:val="00F85699"/>
    <w:rsid w:val="00F86E1F"/>
    <w:rsid w:val="00F91528"/>
    <w:rsid w:val="00F91F47"/>
    <w:rsid w:val="00F94C9A"/>
    <w:rsid w:val="00FA42AA"/>
    <w:rsid w:val="00FA4A10"/>
    <w:rsid w:val="00FA4FEA"/>
    <w:rsid w:val="00FA52DC"/>
    <w:rsid w:val="00FB2935"/>
    <w:rsid w:val="00FB51CE"/>
    <w:rsid w:val="00FB5E30"/>
    <w:rsid w:val="00FC2D88"/>
    <w:rsid w:val="00FC67FD"/>
    <w:rsid w:val="00FD2DC5"/>
    <w:rsid w:val="00FD5188"/>
    <w:rsid w:val="00FD5921"/>
    <w:rsid w:val="00FD7D03"/>
    <w:rsid w:val="00FE1CC6"/>
    <w:rsid w:val="00FE212D"/>
    <w:rsid w:val="00FE316D"/>
    <w:rsid w:val="00FF0D5C"/>
    <w:rsid w:val="00FF1314"/>
    <w:rsid w:val="00FF1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6DC8CD41"/>
  <w15:docId w15:val="{4370C734-EB23-9845-94A1-53C29BBB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2E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6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B5C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List Paragraph"/>
    <w:basedOn w:val="a"/>
    <w:uiPriority w:val="34"/>
    <w:qFormat/>
    <w:rsid w:val="00793A64"/>
    <w:pPr>
      <w:ind w:leftChars="400" w:left="840"/>
    </w:pPr>
  </w:style>
  <w:style w:type="paragraph" w:styleId="a5">
    <w:name w:val="Balloon Text"/>
    <w:basedOn w:val="a"/>
    <w:link w:val="a6"/>
    <w:uiPriority w:val="99"/>
    <w:semiHidden/>
    <w:unhideWhenUsed/>
    <w:rsid w:val="007814F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814F4"/>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74098C"/>
  </w:style>
  <w:style w:type="character" w:customStyle="1" w:styleId="a8">
    <w:name w:val="日付 (文字)"/>
    <w:basedOn w:val="a0"/>
    <w:link w:val="a7"/>
    <w:uiPriority w:val="99"/>
    <w:semiHidden/>
    <w:rsid w:val="0074098C"/>
  </w:style>
  <w:style w:type="paragraph" w:styleId="a9">
    <w:name w:val="header"/>
    <w:basedOn w:val="a"/>
    <w:link w:val="aa"/>
    <w:uiPriority w:val="99"/>
    <w:unhideWhenUsed/>
    <w:rsid w:val="00427772"/>
    <w:pPr>
      <w:tabs>
        <w:tab w:val="center" w:pos="4252"/>
        <w:tab w:val="right" w:pos="8504"/>
      </w:tabs>
      <w:snapToGrid w:val="0"/>
    </w:pPr>
  </w:style>
  <w:style w:type="character" w:customStyle="1" w:styleId="aa">
    <w:name w:val="ヘッダー (文字)"/>
    <w:basedOn w:val="a0"/>
    <w:link w:val="a9"/>
    <w:uiPriority w:val="99"/>
    <w:rsid w:val="00427772"/>
  </w:style>
  <w:style w:type="paragraph" w:styleId="ab">
    <w:name w:val="footer"/>
    <w:basedOn w:val="a"/>
    <w:link w:val="ac"/>
    <w:uiPriority w:val="99"/>
    <w:unhideWhenUsed/>
    <w:rsid w:val="00427772"/>
    <w:pPr>
      <w:tabs>
        <w:tab w:val="center" w:pos="4252"/>
        <w:tab w:val="right" w:pos="8504"/>
      </w:tabs>
      <w:snapToGrid w:val="0"/>
    </w:pPr>
  </w:style>
  <w:style w:type="character" w:customStyle="1" w:styleId="ac">
    <w:name w:val="フッター (文字)"/>
    <w:basedOn w:val="a0"/>
    <w:link w:val="ab"/>
    <w:uiPriority w:val="99"/>
    <w:rsid w:val="00427772"/>
  </w:style>
  <w:style w:type="character" w:styleId="ad">
    <w:name w:val="Emphasis"/>
    <w:basedOn w:val="a0"/>
    <w:uiPriority w:val="20"/>
    <w:qFormat/>
    <w:rsid w:val="00581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072">
      <w:bodyDiv w:val="1"/>
      <w:marLeft w:val="0"/>
      <w:marRight w:val="0"/>
      <w:marTop w:val="0"/>
      <w:marBottom w:val="0"/>
      <w:divBdr>
        <w:top w:val="none" w:sz="0" w:space="0" w:color="auto"/>
        <w:left w:val="none" w:sz="0" w:space="0" w:color="auto"/>
        <w:bottom w:val="none" w:sz="0" w:space="0" w:color="auto"/>
        <w:right w:val="none" w:sz="0" w:space="0" w:color="auto"/>
      </w:divBdr>
    </w:div>
    <w:div w:id="20712788">
      <w:bodyDiv w:val="1"/>
      <w:marLeft w:val="0"/>
      <w:marRight w:val="0"/>
      <w:marTop w:val="0"/>
      <w:marBottom w:val="0"/>
      <w:divBdr>
        <w:top w:val="none" w:sz="0" w:space="0" w:color="auto"/>
        <w:left w:val="none" w:sz="0" w:space="0" w:color="auto"/>
        <w:bottom w:val="none" w:sz="0" w:space="0" w:color="auto"/>
        <w:right w:val="none" w:sz="0" w:space="0" w:color="auto"/>
      </w:divBdr>
    </w:div>
    <w:div w:id="248657017">
      <w:bodyDiv w:val="1"/>
      <w:marLeft w:val="0"/>
      <w:marRight w:val="0"/>
      <w:marTop w:val="0"/>
      <w:marBottom w:val="0"/>
      <w:divBdr>
        <w:top w:val="none" w:sz="0" w:space="0" w:color="auto"/>
        <w:left w:val="none" w:sz="0" w:space="0" w:color="auto"/>
        <w:bottom w:val="none" w:sz="0" w:space="0" w:color="auto"/>
        <w:right w:val="none" w:sz="0" w:space="0" w:color="auto"/>
      </w:divBdr>
    </w:div>
    <w:div w:id="284427532">
      <w:bodyDiv w:val="1"/>
      <w:marLeft w:val="0"/>
      <w:marRight w:val="0"/>
      <w:marTop w:val="0"/>
      <w:marBottom w:val="0"/>
      <w:divBdr>
        <w:top w:val="none" w:sz="0" w:space="0" w:color="auto"/>
        <w:left w:val="none" w:sz="0" w:space="0" w:color="auto"/>
        <w:bottom w:val="none" w:sz="0" w:space="0" w:color="auto"/>
        <w:right w:val="none" w:sz="0" w:space="0" w:color="auto"/>
      </w:divBdr>
    </w:div>
    <w:div w:id="364135772">
      <w:bodyDiv w:val="1"/>
      <w:marLeft w:val="0"/>
      <w:marRight w:val="0"/>
      <w:marTop w:val="0"/>
      <w:marBottom w:val="0"/>
      <w:divBdr>
        <w:top w:val="none" w:sz="0" w:space="0" w:color="auto"/>
        <w:left w:val="none" w:sz="0" w:space="0" w:color="auto"/>
        <w:bottom w:val="none" w:sz="0" w:space="0" w:color="auto"/>
        <w:right w:val="none" w:sz="0" w:space="0" w:color="auto"/>
      </w:divBdr>
    </w:div>
    <w:div w:id="546919279">
      <w:bodyDiv w:val="1"/>
      <w:marLeft w:val="0"/>
      <w:marRight w:val="0"/>
      <w:marTop w:val="0"/>
      <w:marBottom w:val="0"/>
      <w:divBdr>
        <w:top w:val="none" w:sz="0" w:space="0" w:color="auto"/>
        <w:left w:val="none" w:sz="0" w:space="0" w:color="auto"/>
        <w:bottom w:val="none" w:sz="0" w:space="0" w:color="auto"/>
        <w:right w:val="none" w:sz="0" w:space="0" w:color="auto"/>
      </w:divBdr>
    </w:div>
    <w:div w:id="944773253">
      <w:bodyDiv w:val="1"/>
      <w:marLeft w:val="0"/>
      <w:marRight w:val="0"/>
      <w:marTop w:val="0"/>
      <w:marBottom w:val="0"/>
      <w:divBdr>
        <w:top w:val="none" w:sz="0" w:space="0" w:color="auto"/>
        <w:left w:val="none" w:sz="0" w:space="0" w:color="auto"/>
        <w:bottom w:val="none" w:sz="0" w:space="0" w:color="auto"/>
        <w:right w:val="none" w:sz="0" w:space="0" w:color="auto"/>
      </w:divBdr>
    </w:div>
    <w:div w:id="1253006154">
      <w:bodyDiv w:val="1"/>
      <w:marLeft w:val="0"/>
      <w:marRight w:val="0"/>
      <w:marTop w:val="0"/>
      <w:marBottom w:val="0"/>
      <w:divBdr>
        <w:top w:val="none" w:sz="0" w:space="0" w:color="auto"/>
        <w:left w:val="none" w:sz="0" w:space="0" w:color="auto"/>
        <w:bottom w:val="none" w:sz="0" w:space="0" w:color="auto"/>
        <w:right w:val="none" w:sz="0" w:space="0" w:color="auto"/>
      </w:divBdr>
    </w:div>
    <w:div w:id="1301492807">
      <w:bodyDiv w:val="1"/>
      <w:marLeft w:val="0"/>
      <w:marRight w:val="0"/>
      <w:marTop w:val="0"/>
      <w:marBottom w:val="0"/>
      <w:divBdr>
        <w:top w:val="none" w:sz="0" w:space="0" w:color="auto"/>
        <w:left w:val="none" w:sz="0" w:space="0" w:color="auto"/>
        <w:bottom w:val="none" w:sz="0" w:space="0" w:color="auto"/>
        <w:right w:val="none" w:sz="0" w:space="0" w:color="auto"/>
      </w:divBdr>
    </w:div>
    <w:div w:id="1355964847">
      <w:bodyDiv w:val="1"/>
      <w:marLeft w:val="0"/>
      <w:marRight w:val="0"/>
      <w:marTop w:val="0"/>
      <w:marBottom w:val="0"/>
      <w:divBdr>
        <w:top w:val="none" w:sz="0" w:space="0" w:color="auto"/>
        <w:left w:val="none" w:sz="0" w:space="0" w:color="auto"/>
        <w:bottom w:val="none" w:sz="0" w:space="0" w:color="auto"/>
        <w:right w:val="none" w:sz="0" w:space="0" w:color="auto"/>
      </w:divBdr>
    </w:div>
    <w:div w:id="1597666127">
      <w:bodyDiv w:val="1"/>
      <w:marLeft w:val="0"/>
      <w:marRight w:val="0"/>
      <w:marTop w:val="0"/>
      <w:marBottom w:val="0"/>
      <w:divBdr>
        <w:top w:val="none" w:sz="0" w:space="0" w:color="auto"/>
        <w:left w:val="none" w:sz="0" w:space="0" w:color="auto"/>
        <w:bottom w:val="none" w:sz="0" w:space="0" w:color="auto"/>
        <w:right w:val="none" w:sz="0" w:space="0" w:color="auto"/>
      </w:divBdr>
    </w:div>
    <w:div w:id="1695957862">
      <w:bodyDiv w:val="1"/>
      <w:marLeft w:val="0"/>
      <w:marRight w:val="0"/>
      <w:marTop w:val="0"/>
      <w:marBottom w:val="0"/>
      <w:divBdr>
        <w:top w:val="none" w:sz="0" w:space="0" w:color="auto"/>
        <w:left w:val="none" w:sz="0" w:space="0" w:color="auto"/>
        <w:bottom w:val="none" w:sz="0" w:space="0" w:color="auto"/>
        <w:right w:val="none" w:sz="0" w:space="0" w:color="auto"/>
      </w:divBdr>
    </w:div>
    <w:div w:id="1696223527">
      <w:bodyDiv w:val="1"/>
      <w:marLeft w:val="0"/>
      <w:marRight w:val="0"/>
      <w:marTop w:val="0"/>
      <w:marBottom w:val="0"/>
      <w:divBdr>
        <w:top w:val="none" w:sz="0" w:space="0" w:color="auto"/>
        <w:left w:val="none" w:sz="0" w:space="0" w:color="auto"/>
        <w:bottom w:val="none" w:sz="0" w:space="0" w:color="auto"/>
        <w:right w:val="none" w:sz="0" w:space="0" w:color="auto"/>
      </w:divBdr>
    </w:div>
    <w:div w:id="1762023218">
      <w:bodyDiv w:val="1"/>
      <w:marLeft w:val="0"/>
      <w:marRight w:val="0"/>
      <w:marTop w:val="0"/>
      <w:marBottom w:val="0"/>
      <w:divBdr>
        <w:top w:val="none" w:sz="0" w:space="0" w:color="auto"/>
        <w:left w:val="none" w:sz="0" w:space="0" w:color="auto"/>
        <w:bottom w:val="none" w:sz="0" w:space="0" w:color="auto"/>
        <w:right w:val="none" w:sz="0" w:space="0" w:color="auto"/>
      </w:divBdr>
    </w:div>
    <w:div w:id="1823497174">
      <w:bodyDiv w:val="1"/>
      <w:marLeft w:val="0"/>
      <w:marRight w:val="0"/>
      <w:marTop w:val="0"/>
      <w:marBottom w:val="0"/>
      <w:divBdr>
        <w:top w:val="none" w:sz="0" w:space="0" w:color="auto"/>
        <w:left w:val="none" w:sz="0" w:space="0" w:color="auto"/>
        <w:bottom w:val="none" w:sz="0" w:space="0" w:color="auto"/>
        <w:right w:val="none" w:sz="0" w:space="0" w:color="auto"/>
      </w:divBdr>
    </w:div>
    <w:div w:id="1918129331">
      <w:bodyDiv w:val="1"/>
      <w:marLeft w:val="0"/>
      <w:marRight w:val="0"/>
      <w:marTop w:val="0"/>
      <w:marBottom w:val="0"/>
      <w:divBdr>
        <w:top w:val="none" w:sz="0" w:space="0" w:color="auto"/>
        <w:left w:val="none" w:sz="0" w:space="0" w:color="auto"/>
        <w:bottom w:val="none" w:sz="0" w:space="0" w:color="auto"/>
        <w:right w:val="none" w:sz="0" w:space="0" w:color="auto"/>
      </w:divBdr>
    </w:div>
    <w:div w:id="2027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FC6E-303E-BC46-87B7-B8305ADE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7</Pages>
  <Words>275</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Ozaki</dc:creator>
  <cp:keywords/>
  <dc:description/>
  <cp:lastModifiedBy>山口 格</cp:lastModifiedBy>
  <cp:revision>10</cp:revision>
  <cp:lastPrinted>2020-01-27T06:08:00Z</cp:lastPrinted>
  <dcterms:created xsi:type="dcterms:W3CDTF">2022-10-17T09:55:00Z</dcterms:created>
  <dcterms:modified xsi:type="dcterms:W3CDTF">2022-10-20T09:48:00Z</dcterms:modified>
</cp:coreProperties>
</file>